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EE3DC" w14:textId="12CD6EDA" w:rsidR="00767050" w:rsidRPr="009535C5" w:rsidRDefault="00631BD8" w:rsidP="00767050">
      <w:pPr>
        <w:spacing w:before="0" w:after="0"/>
        <w:rPr>
          <w:rFonts w:ascii="Arial" w:hAnsi="Arial" w:cs="Arial"/>
        </w:rPr>
      </w:pPr>
      <w:r w:rsidRPr="009535C5">
        <w:rPr>
          <w:rFonts w:ascii="Arial" w:hAnsi="Arial" w:cs="Arial"/>
          <w:noProof/>
          <w:lang w:eastAsia="en-GB"/>
        </w:rPr>
        <w:drawing>
          <wp:anchor distT="0" distB="0" distL="114300" distR="114300" simplePos="0" relativeHeight="251691008" behindDoc="1" locked="0" layoutInCell="1" allowOverlap="1" wp14:anchorId="6E225AE3" wp14:editId="5F748EC6">
            <wp:simplePos x="0" y="0"/>
            <wp:positionH relativeFrom="page">
              <wp:posOffset>6024880</wp:posOffset>
            </wp:positionH>
            <wp:positionV relativeFrom="page">
              <wp:posOffset>356870</wp:posOffset>
            </wp:positionV>
            <wp:extent cx="1252220" cy="9067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p>
    <w:p w14:paraId="5BC85280" w14:textId="385AE4DA" w:rsidR="00767050" w:rsidRPr="009535C5" w:rsidRDefault="00767050" w:rsidP="00767050">
      <w:pPr>
        <w:ind w:left="1701"/>
        <w:rPr>
          <w:rFonts w:ascii="Arial" w:hAnsi="Arial" w:cs="Arial"/>
          <w:b/>
          <w:color w:val="0092D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FFFF"/>
        <w:tblLook w:val="01E0" w:firstRow="1" w:lastRow="1" w:firstColumn="1" w:lastColumn="1" w:noHBand="0" w:noVBand="0"/>
      </w:tblPr>
      <w:tblGrid>
        <w:gridCol w:w="9054"/>
      </w:tblGrid>
      <w:tr w:rsidR="009535C5" w:rsidRPr="009535C5" w14:paraId="5C0C6AC4" w14:textId="77777777" w:rsidTr="009535C5">
        <w:tc>
          <w:tcPr>
            <w:tcW w:w="9054" w:type="dxa"/>
            <w:shd w:val="clear" w:color="auto" w:fill="auto"/>
          </w:tcPr>
          <w:p w14:paraId="2F11E1B3" w14:textId="6A678304" w:rsidR="009535C5" w:rsidRPr="009535C5" w:rsidRDefault="00B2562A" w:rsidP="00B2562A">
            <w:pPr>
              <w:pStyle w:val="H1FrontCover"/>
              <w:spacing w:before="40" w:after="40"/>
              <w:rPr>
                <w:rFonts w:ascii="Arial" w:hAnsi="Arial" w:cs="Arial"/>
              </w:rPr>
            </w:pPr>
            <w:r>
              <w:rPr>
                <w:rFonts w:ascii="Arial" w:hAnsi="Arial" w:cs="Arial"/>
                <w:bCs/>
              </w:rPr>
              <w:t xml:space="preserve">Level 2 </w:t>
            </w:r>
            <w:r w:rsidR="00C50E35">
              <w:rPr>
                <w:rFonts w:ascii="Arial" w:hAnsi="Arial" w:cs="Arial"/>
                <w:bCs/>
              </w:rPr>
              <w:t>End-point Assessment for ST0</w:t>
            </w:r>
            <w:r w:rsidRPr="009A220E">
              <w:rPr>
                <w:rFonts w:ascii="Arial" w:hAnsi="Arial" w:cs="Arial"/>
                <w:bCs/>
              </w:rPr>
              <w:t xml:space="preserve">537/AP01 Engineering Operative </w:t>
            </w:r>
            <w:r w:rsidRPr="009A220E">
              <w:rPr>
                <w:rFonts w:ascii="Arial" w:hAnsi="Arial" w:cs="Arial"/>
              </w:rPr>
              <w:t>(9325</w:t>
            </w:r>
            <w:r>
              <w:rPr>
                <w:rFonts w:ascii="Arial" w:hAnsi="Arial" w:cs="Arial"/>
              </w:rPr>
              <w:t>)</w:t>
            </w:r>
          </w:p>
        </w:tc>
      </w:tr>
    </w:tbl>
    <w:p w14:paraId="2F16EE6E" w14:textId="77777777" w:rsidR="00B2562A" w:rsidRDefault="00B2562A" w:rsidP="00B2562A">
      <w:pPr>
        <w:rPr>
          <w:rFonts w:ascii="Arial" w:hAnsi="Arial" w:cs="Arial"/>
          <w:b/>
          <w:sz w:val="32"/>
          <w:szCs w:val="32"/>
        </w:rPr>
      </w:pPr>
    </w:p>
    <w:p w14:paraId="293460B3" w14:textId="77777777" w:rsidR="00D33832" w:rsidRPr="00CA6605" w:rsidRDefault="00D33832" w:rsidP="00D33832">
      <w:pPr>
        <w:rPr>
          <w:rFonts w:ascii="Arial" w:hAnsi="Arial" w:cs="Arial"/>
          <w:b/>
          <w:sz w:val="32"/>
          <w:szCs w:val="32"/>
        </w:rPr>
      </w:pPr>
      <w:r>
        <w:rPr>
          <w:rFonts w:ascii="Arial" w:hAnsi="Arial" w:cs="Arial"/>
          <w:b/>
          <w:sz w:val="32"/>
          <w:szCs w:val="32"/>
        </w:rPr>
        <w:t>(Maintenance) (9325-12)</w:t>
      </w:r>
    </w:p>
    <w:p w14:paraId="596E8A8B" w14:textId="77777777" w:rsidR="00D33832" w:rsidRPr="00CA6605" w:rsidRDefault="00D33832" w:rsidP="00D33832">
      <w:pPr>
        <w:rPr>
          <w:rFonts w:ascii="Arial" w:hAnsi="Arial" w:cs="Arial"/>
          <w:b/>
          <w:sz w:val="32"/>
          <w:szCs w:val="32"/>
        </w:rPr>
      </w:pPr>
      <w:r>
        <w:rPr>
          <w:rFonts w:ascii="Arial" w:hAnsi="Arial" w:cs="Arial"/>
          <w:b/>
          <w:sz w:val="32"/>
          <w:szCs w:val="32"/>
        </w:rPr>
        <w:t>(Mechanical Manufacturing) (9325-13)</w:t>
      </w:r>
    </w:p>
    <w:p w14:paraId="00C5D655" w14:textId="77777777" w:rsidR="00D33832" w:rsidRPr="00CA6605" w:rsidRDefault="00D33832" w:rsidP="00D33832">
      <w:pPr>
        <w:rPr>
          <w:rFonts w:ascii="Arial" w:hAnsi="Arial" w:cs="Arial"/>
          <w:b/>
          <w:sz w:val="32"/>
          <w:szCs w:val="32"/>
        </w:rPr>
      </w:pPr>
      <w:r>
        <w:rPr>
          <w:rFonts w:ascii="Arial" w:hAnsi="Arial" w:cs="Arial"/>
          <w:b/>
          <w:sz w:val="32"/>
          <w:szCs w:val="32"/>
        </w:rPr>
        <w:t>(</w:t>
      </w:r>
      <w:r w:rsidRPr="00CA6605">
        <w:rPr>
          <w:rFonts w:ascii="Arial" w:hAnsi="Arial" w:cs="Arial"/>
          <w:b/>
          <w:sz w:val="32"/>
          <w:szCs w:val="32"/>
        </w:rPr>
        <w:t>Elect</w:t>
      </w:r>
      <w:r>
        <w:rPr>
          <w:rFonts w:ascii="Arial" w:hAnsi="Arial" w:cs="Arial"/>
          <w:b/>
          <w:sz w:val="32"/>
          <w:szCs w:val="32"/>
        </w:rPr>
        <w:t>rical and Electronic) (9325-14)</w:t>
      </w:r>
    </w:p>
    <w:p w14:paraId="40BC3A91" w14:textId="77777777" w:rsidR="00D33832" w:rsidRPr="00CA6605" w:rsidRDefault="00D33832" w:rsidP="00D33832">
      <w:pPr>
        <w:rPr>
          <w:rFonts w:ascii="Arial" w:hAnsi="Arial" w:cs="Arial"/>
          <w:b/>
          <w:sz w:val="32"/>
          <w:szCs w:val="32"/>
        </w:rPr>
      </w:pPr>
      <w:r>
        <w:rPr>
          <w:rFonts w:ascii="Arial" w:hAnsi="Arial" w:cs="Arial"/>
          <w:b/>
          <w:sz w:val="32"/>
          <w:szCs w:val="32"/>
        </w:rPr>
        <w:t>(</w:t>
      </w:r>
      <w:r w:rsidRPr="00CA6605">
        <w:rPr>
          <w:rFonts w:ascii="Arial" w:hAnsi="Arial" w:cs="Arial"/>
          <w:b/>
          <w:sz w:val="32"/>
          <w:szCs w:val="32"/>
        </w:rPr>
        <w:t>Fabrication</w:t>
      </w:r>
      <w:r>
        <w:rPr>
          <w:rFonts w:ascii="Arial" w:hAnsi="Arial" w:cs="Arial"/>
          <w:b/>
          <w:sz w:val="32"/>
          <w:szCs w:val="32"/>
        </w:rPr>
        <w:t>)</w:t>
      </w:r>
      <w:r w:rsidRPr="00CA6605">
        <w:rPr>
          <w:rFonts w:ascii="Arial" w:hAnsi="Arial" w:cs="Arial"/>
          <w:b/>
          <w:sz w:val="32"/>
          <w:szCs w:val="32"/>
        </w:rPr>
        <w:t xml:space="preserve"> </w:t>
      </w:r>
      <w:r>
        <w:rPr>
          <w:rFonts w:ascii="Arial" w:hAnsi="Arial" w:cs="Arial"/>
          <w:b/>
          <w:sz w:val="32"/>
          <w:szCs w:val="32"/>
        </w:rPr>
        <w:t>(9325-15)</w:t>
      </w:r>
    </w:p>
    <w:p w14:paraId="101FB5A8" w14:textId="77777777" w:rsidR="00D33832" w:rsidRDefault="00D33832" w:rsidP="00D33832">
      <w:pPr>
        <w:rPr>
          <w:rFonts w:ascii="Arial" w:hAnsi="Arial" w:cs="Arial"/>
          <w:b/>
          <w:sz w:val="32"/>
          <w:szCs w:val="32"/>
        </w:rPr>
      </w:pPr>
      <w:r>
        <w:rPr>
          <w:rFonts w:ascii="Arial" w:hAnsi="Arial" w:cs="Arial"/>
          <w:b/>
          <w:sz w:val="32"/>
          <w:szCs w:val="32"/>
        </w:rPr>
        <w:t>(</w:t>
      </w:r>
      <w:r w:rsidRPr="00CA6605">
        <w:rPr>
          <w:rFonts w:ascii="Arial" w:hAnsi="Arial" w:cs="Arial"/>
          <w:b/>
          <w:sz w:val="32"/>
          <w:szCs w:val="32"/>
        </w:rPr>
        <w:t xml:space="preserve">Materials, Processing and </w:t>
      </w:r>
      <w:r>
        <w:rPr>
          <w:rFonts w:ascii="Arial" w:hAnsi="Arial" w:cs="Arial"/>
          <w:b/>
          <w:sz w:val="32"/>
          <w:szCs w:val="32"/>
        </w:rPr>
        <w:t>Finishing) (9325-16)</w:t>
      </w:r>
    </w:p>
    <w:p w14:paraId="26AE7F5F" w14:textId="2B8898F7" w:rsidR="00767050" w:rsidRDefault="00D33832" w:rsidP="00D33832">
      <w:pPr>
        <w:rPr>
          <w:rFonts w:ascii="Arial" w:hAnsi="Arial" w:cs="Arial"/>
          <w:b/>
          <w:color w:val="D81E05"/>
          <w:lang w:val="fr-FR"/>
        </w:rPr>
      </w:pPr>
      <w:r>
        <w:rPr>
          <w:rFonts w:ascii="Arial" w:hAnsi="Arial" w:cs="Arial"/>
          <w:b/>
          <w:sz w:val="32"/>
          <w:szCs w:val="32"/>
        </w:rPr>
        <w:t>(</w:t>
      </w:r>
      <w:r w:rsidRPr="00CA6605">
        <w:rPr>
          <w:rFonts w:ascii="Arial" w:hAnsi="Arial" w:cs="Arial"/>
          <w:b/>
          <w:sz w:val="32"/>
          <w:szCs w:val="32"/>
        </w:rPr>
        <w:t>Technical Support</w:t>
      </w:r>
      <w:r>
        <w:rPr>
          <w:rFonts w:ascii="Arial" w:hAnsi="Arial" w:cs="Arial"/>
          <w:b/>
          <w:sz w:val="32"/>
          <w:szCs w:val="32"/>
        </w:rPr>
        <w:t>) (9325-17)</w:t>
      </w:r>
    </w:p>
    <w:p w14:paraId="0EFCC1BB" w14:textId="77777777" w:rsidR="00B2562A" w:rsidRDefault="00B2562A" w:rsidP="00767050">
      <w:pPr>
        <w:rPr>
          <w:rFonts w:ascii="Arial" w:hAnsi="Arial" w:cs="Arial"/>
          <w:b/>
          <w:color w:val="D81E05"/>
          <w:lang w:val="fr-FR"/>
        </w:rPr>
      </w:pPr>
    </w:p>
    <w:p w14:paraId="1FD37172" w14:textId="38C01115" w:rsidR="009535C5" w:rsidRPr="00650D98" w:rsidRDefault="00D33832" w:rsidP="009535C5">
      <w:pPr>
        <w:rPr>
          <w:rFonts w:ascii="Arial" w:hAnsi="Arial" w:cs="Arial"/>
          <w:b/>
          <w:color w:val="D81E05"/>
          <w:lang w:val="fr-FR"/>
        </w:rPr>
      </w:pPr>
      <w:r>
        <w:rPr>
          <w:rFonts w:ascii="Arial" w:hAnsi="Arial" w:cs="Arial"/>
          <w:b/>
          <w:color w:val="D81E05"/>
          <w:lang w:val="fr-FR"/>
        </w:rPr>
        <w:t>May 2020 Version 1.1</w:t>
      </w:r>
    </w:p>
    <w:p w14:paraId="1EC33022" w14:textId="77777777" w:rsidR="009535C5" w:rsidRPr="009535C5" w:rsidRDefault="009535C5" w:rsidP="00767050">
      <w:pPr>
        <w:rPr>
          <w:rFonts w:ascii="Arial" w:hAnsi="Arial" w:cs="Arial"/>
        </w:rPr>
      </w:pPr>
    </w:p>
    <w:p w14:paraId="0F59275F" w14:textId="77777777" w:rsidR="00767050" w:rsidRPr="009535C5" w:rsidRDefault="00767050" w:rsidP="00767050">
      <w:pPr>
        <w:rPr>
          <w:rFonts w:ascii="Arial" w:hAnsi="Arial" w:cs="Arial"/>
        </w:rPr>
      </w:pPr>
    </w:p>
    <w:p w14:paraId="6A482267" w14:textId="77777777" w:rsidR="00767050" w:rsidRPr="009535C5" w:rsidRDefault="00767050" w:rsidP="00767050">
      <w:pPr>
        <w:rPr>
          <w:rFonts w:ascii="Arial" w:hAnsi="Arial" w:cs="Arial"/>
        </w:rPr>
      </w:pPr>
    </w:p>
    <w:p w14:paraId="6C5CC0C7" w14:textId="77777777" w:rsidR="00767050" w:rsidRPr="009535C5" w:rsidRDefault="00767050" w:rsidP="00767050">
      <w:pPr>
        <w:rPr>
          <w:rFonts w:ascii="Arial" w:hAnsi="Arial" w:cs="Arial"/>
        </w:rPr>
      </w:pPr>
    </w:p>
    <w:p w14:paraId="3D5C79B2" w14:textId="77777777" w:rsidR="00767050" w:rsidRPr="009535C5" w:rsidRDefault="00767050" w:rsidP="00767050">
      <w:pPr>
        <w:rPr>
          <w:rFonts w:ascii="Arial" w:hAnsi="Arial" w:cs="Arial"/>
        </w:rPr>
      </w:pPr>
    </w:p>
    <w:p w14:paraId="5769788F" w14:textId="77777777" w:rsidR="00767050" w:rsidRPr="009535C5" w:rsidRDefault="00767050" w:rsidP="00767050">
      <w:pPr>
        <w:rPr>
          <w:rFonts w:ascii="Arial" w:hAnsi="Arial" w:cs="Arial"/>
        </w:rPr>
      </w:pPr>
      <w:bookmarkStart w:id="0" w:name="_Toc194549102"/>
    </w:p>
    <w:p w14:paraId="0442F778" w14:textId="7030EA9E" w:rsidR="00767050" w:rsidRPr="009535C5" w:rsidRDefault="00767050" w:rsidP="00767050">
      <w:pPr>
        <w:pStyle w:val="Footer"/>
        <w:pBdr>
          <w:top w:val="none" w:sz="0" w:space="0" w:color="auto"/>
        </w:pBdr>
        <w:tabs>
          <w:tab w:val="left" w:pos="-567"/>
          <w:tab w:val="right" w:pos="7371"/>
        </w:tabs>
        <w:spacing w:before="120"/>
        <w:rPr>
          <w:rFonts w:ascii="Arial" w:hAnsi="Arial" w:cs="Arial"/>
          <w:b/>
          <w:sz w:val="25"/>
          <w:u w:val="single"/>
        </w:rPr>
        <w:sectPr w:rsidR="00767050" w:rsidRPr="009535C5" w:rsidSect="00B40757">
          <w:headerReference w:type="even" r:id="rId9"/>
          <w:headerReference w:type="default" r:id="rId10"/>
          <w:footerReference w:type="even" r:id="rId11"/>
          <w:footerReference w:type="default" r:id="rId12"/>
          <w:headerReference w:type="first" r:id="rId13"/>
          <w:footerReference w:type="first" r:id="rId14"/>
          <w:pgSz w:w="11900" w:h="16840"/>
          <w:pgMar w:top="1418" w:right="1418" w:bottom="1985" w:left="1418" w:header="709" w:footer="709" w:gutter="0"/>
          <w:pgNumType w:start="1"/>
          <w:cols w:space="708"/>
          <w:titlePg/>
        </w:sectPr>
      </w:pPr>
    </w:p>
    <w:tbl>
      <w:tblPr>
        <w:tblStyle w:val="Table-XY"/>
        <w:tblW w:w="5000" w:type="pct"/>
        <w:tblLook w:val="0420" w:firstRow="1" w:lastRow="0" w:firstColumn="0" w:lastColumn="0" w:noHBand="0" w:noVBand="1"/>
      </w:tblPr>
      <w:tblGrid>
        <w:gridCol w:w="2294"/>
        <w:gridCol w:w="4589"/>
        <w:gridCol w:w="2295"/>
      </w:tblGrid>
      <w:tr w:rsidR="00767050" w:rsidRPr="009535C5" w14:paraId="7FC12136" w14:textId="77777777" w:rsidTr="00B40757">
        <w:trPr>
          <w:cnfStyle w:val="100000000000" w:firstRow="1" w:lastRow="0" w:firstColumn="0" w:lastColumn="0" w:oddVBand="0" w:evenVBand="0" w:oddHBand="0" w:evenHBand="0" w:firstRowFirstColumn="0" w:firstRowLastColumn="0" w:lastRowFirstColumn="0" w:lastRowLastColumn="0"/>
        </w:trPr>
        <w:tc>
          <w:tcPr>
            <w:tcW w:w="1250" w:type="pct"/>
          </w:tcPr>
          <w:bookmarkEnd w:id="0"/>
          <w:p w14:paraId="181C7131" w14:textId="77777777" w:rsidR="00767050" w:rsidRPr="009535C5" w:rsidRDefault="00767050" w:rsidP="00B40757">
            <w:pPr>
              <w:rPr>
                <w:rFonts w:ascii="Arial" w:hAnsi="Arial" w:cs="Arial"/>
              </w:rPr>
            </w:pPr>
            <w:r w:rsidRPr="009535C5">
              <w:rPr>
                <w:rFonts w:ascii="Arial" w:hAnsi="Arial" w:cs="Arial"/>
              </w:rPr>
              <w:lastRenderedPageBreak/>
              <w:t>Version and date</w:t>
            </w:r>
          </w:p>
        </w:tc>
        <w:tc>
          <w:tcPr>
            <w:tcW w:w="2500" w:type="pct"/>
          </w:tcPr>
          <w:p w14:paraId="162F19EE" w14:textId="77777777" w:rsidR="00767050" w:rsidRPr="009535C5" w:rsidRDefault="00767050" w:rsidP="00B40757">
            <w:pPr>
              <w:rPr>
                <w:rFonts w:ascii="Arial" w:hAnsi="Arial" w:cs="Arial"/>
              </w:rPr>
            </w:pPr>
            <w:r w:rsidRPr="009535C5">
              <w:rPr>
                <w:rFonts w:ascii="Arial" w:hAnsi="Arial" w:cs="Arial"/>
              </w:rPr>
              <w:t>Change detail</w:t>
            </w:r>
          </w:p>
        </w:tc>
        <w:tc>
          <w:tcPr>
            <w:tcW w:w="1250" w:type="pct"/>
          </w:tcPr>
          <w:p w14:paraId="28026A9F" w14:textId="77777777" w:rsidR="00767050" w:rsidRPr="009535C5" w:rsidRDefault="00767050" w:rsidP="00B40757">
            <w:pPr>
              <w:rPr>
                <w:rFonts w:ascii="Arial" w:hAnsi="Arial" w:cs="Arial"/>
              </w:rPr>
            </w:pPr>
            <w:r w:rsidRPr="009535C5">
              <w:rPr>
                <w:rFonts w:ascii="Arial" w:hAnsi="Arial" w:cs="Arial"/>
              </w:rPr>
              <w:t>Section</w:t>
            </w:r>
          </w:p>
        </w:tc>
      </w:tr>
      <w:tr w:rsidR="00767050" w:rsidRPr="009535C5" w14:paraId="3B5E6E5C" w14:textId="77777777" w:rsidTr="00B40757">
        <w:trPr>
          <w:cnfStyle w:val="000000100000" w:firstRow="0" w:lastRow="0" w:firstColumn="0" w:lastColumn="0" w:oddVBand="0" w:evenVBand="0" w:oddHBand="1" w:evenHBand="0" w:firstRowFirstColumn="0" w:firstRowLastColumn="0" w:lastRowFirstColumn="0" w:lastRowLastColumn="0"/>
        </w:trPr>
        <w:tc>
          <w:tcPr>
            <w:tcW w:w="1250" w:type="pct"/>
          </w:tcPr>
          <w:p w14:paraId="2F241173" w14:textId="5AA1EF2B" w:rsidR="00767050" w:rsidRPr="009535C5" w:rsidRDefault="00650D98" w:rsidP="00B40757">
            <w:pPr>
              <w:pStyle w:val="Table-RichText-XY"/>
              <w:keepNext/>
              <w:rPr>
                <w:rFonts w:ascii="Arial" w:hAnsi="Arial" w:cs="Arial"/>
              </w:rPr>
            </w:pPr>
            <w:r>
              <w:rPr>
                <w:rFonts w:ascii="Arial" w:hAnsi="Arial" w:cs="Arial"/>
              </w:rPr>
              <w:t xml:space="preserve">May </w:t>
            </w:r>
            <w:r w:rsidRPr="00CA6605">
              <w:rPr>
                <w:rFonts w:ascii="Arial" w:hAnsi="Arial" w:cs="Arial"/>
              </w:rPr>
              <w:t>2020</w:t>
            </w:r>
            <w:r>
              <w:rPr>
                <w:rFonts w:ascii="Arial" w:hAnsi="Arial" w:cs="Arial"/>
              </w:rPr>
              <w:t xml:space="preserve"> v1.0</w:t>
            </w:r>
          </w:p>
        </w:tc>
        <w:tc>
          <w:tcPr>
            <w:tcW w:w="2500" w:type="pct"/>
          </w:tcPr>
          <w:p w14:paraId="15BE33EF" w14:textId="6C399CE2" w:rsidR="00767050" w:rsidRPr="009535C5" w:rsidRDefault="00650D98" w:rsidP="00B40757">
            <w:pPr>
              <w:pStyle w:val="Table-RichText-XY"/>
              <w:rPr>
                <w:rFonts w:ascii="Arial" w:hAnsi="Arial" w:cs="Arial"/>
              </w:rPr>
            </w:pPr>
            <w:r w:rsidRPr="00CA6605">
              <w:rPr>
                <w:rFonts w:ascii="Arial" w:hAnsi="Arial" w:cs="Arial"/>
              </w:rPr>
              <w:t>1</w:t>
            </w:r>
            <w:r w:rsidRPr="00CA6605">
              <w:rPr>
                <w:rFonts w:ascii="Arial" w:hAnsi="Arial" w:cs="Arial"/>
                <w:vertAlign w:val="superscript"/>
              </w:rPr>
              <w:t>st</w:t>
            </w:r>
            <w:r w:rsidRPr="00CA6605">
              <w:rPr>
                <w:rFonts w:ascii="Arial" w:hAnsi="Arial" w:cs="Arial"/>
              </w:rPr>
              <w:t xml:space="preserve"> published</w:t>
            </w:r>
          </w:p>
        </w:tc>
        <w:tc>
          <w:tcPr>
            <w:tcW w:w="1250" w:type="pct"/>
          </w:tcPr>
          <w:p w14:paraId="3CDB126B" w14:textId="127813C0" w:rsidR="00767050" w:rsidRPr="009535C5" w:rsidRDefault="00C50E35" w:rsidP="00B40757">
            <w:pPr>
              <w:pStyle w:val="Table-RichText-XY"/>
              <w:rPr>
                <w:rFonts w:ascii="Arial" w:hAnsi="Arial" w:cs="Arial"/>
              </w:rPr>
            </w:pPr>
            <w:r>
              <w:rPr>
                <w:rFonts w:ascii="Arial" w:hAnsi="Arial" w:cs="Arial"/>
              </w:rPr>
              <w:t>All</w:t>
            </w:r>
          </w:p>
        </w:tc>
      </w:tr>
      <w:tr w:rsidR="00650D98" w:rsidRPr="009535C5" w14:paraId="5E5614B0" w14:textId="77777777" w:rsidTr="00B40757">
        <w:trPr>
          <w:cnfStyle w:val="000000010000" w:firstRow="0" w:lastRow="0" w:firstColumn="0" w:lastColumn="0" w:oddVBand="0" w:evenVBand="0" w:oddHBand="0" w:evenHBand="1" w:firstRowFirstColumn="0" w:firstRowLastColumn="0" w:lastRowFirstColumn="0" w:lastRowLastColumn="0"/>
        </w:trPr>
        <w:tc>
          <w:tcPr>
            <w:tcW w:w="1250" w:type="pct"/>
          </w:tcPr>
          <w:p w14:paraId="6D7A90A2" w14:textId="08FE5B3F" w:rsidR="00650D98" w:rsidRDefault="00D33832" w:rsidP="00B40757">
            <w:pPr>
              <w:pStyle w:val="Table-RichText-XY"/>
              <w:keepNext/>
              <w:rPr>
                <w:rFonts w:ascii="Arial" w:hAnsi="Arial" w:cs="Arial"/>
              </w:rPr>
            </w:pPr>
            <w:r>
              <w:rPr>
                <w:rFonts w:ascii="Arial" w:hAnsi="Arial" w:cs="Arial"/>
              </w:rPr>
              <w:t>May 2020 v1.1</w:t>
            </w:r>
          </w:p>
        </w:tc>
        <w:tc>
          <w:tcPr>
            <w:tcW w:w="2500" w:type="pct"/>
          </w:tcPr>
          <w:p w14:paraId="120B78F0" w14:textId="4EC3F593" w:rsidR="00650D98" w:rsidRPr="00CA6605" w:rsidRDefault="00D33832" w:rsidP="00B40757">
            <w:pPr>
              <w:pStyle w:val="Table-RichText-XY"/>
              <w:rPr>
                <w:rFonts w:ascii="Arial" w:hAnsi="Arial" w:cs="Arial"/>
              </w:rPr>
            </w:pPr>
            <w:r>
              <w:rPr>
                <w:rFonts w:ascii="Arial" w:hAnsi="Arial" w:cs="Arial"/>
              </w:rPr>
              <w:t>Format change to pathways</w:t>
            </w:r>
          </w:p>
        </w:tc>
        <w:tc>
          <w:tcPr>
            <w:tcW w:w="1250" w:type="pct"/>
          </w:tcPr>
          <w:p w14:paraId="5D2B39D2" w14:textId="4E8E3041" w:rsidR="00650D98" w:rsidRDefault="00D33832" w:rsidP="00B40757">
            <w:pPr>
              <w:pStyle w:val="Table-RichText-XY"/>
              <w:rPr>
                <w:rFonts w:ascii="Arial" w:hAnsi="Arial" w:cs="Arial"/>
              </w:rPr>
            </w:pPr>
            <w:r>
              <w:rPr>
                <w:rFonts w:ascii="Arial" w:hAnsi="Arial" w:cs="Arial"/>
              </w:rPr>
              <w:t>Front cover</w:t>
            </w:r>
            <w:bookmarkStart w:id="1" w:name="_GoBack"/>
            <w:bookmarkEnd w:id="1"/>
          </w:p>
        </w:tc>
      </w:tr>
    </w:tbl>
    <w:p w14:paraId="2C42E748" w14:textId="77777777" w:rsidR="00767050" w:rsidRPr="009535C5" w:rsidRDefault="00767050" w:rsidP="00767050">
      <w:pPr>
        <w:spacing w:before="0" w:after="0"/>
        <w:rPr>
          <w:rFonts w:ascii="Arial" w:hAnsi="Arial" w:cs="Arial"/>
          <w:b/>
          <w:noProof/>
        </w:rPr>
      </w:pPr>
      <w:r w:rsidRPr="009535C5">
        <w:rPr>
          <w:rFonts w:ascii="Arial" w:hAnsi="Arial" w:cs="Arial"/>
        </w:rPr>
        <w:br w:type="page"/>
      </w:r>
    </w:p>
    <w:p w14:paraId="1DAF8329" w14:textId="77777777" w:rsidR="00767050" w:rsidRPr="009535C5" w:rsidRDefault="00767050" w:rsidP="00767050">
      <w:pPr>
        <w:pStyle w:val="TOC1"/>
        <w:rPr>
          <w:rFonts w:ascii="Arial" w:hAnsi="Arial" w:cs="Arial"/>
        </w:rPr>
      </w:pPr>
      <w:r w:rsidRPr="009535C5">
        <w:rPr>
          <w:rFonts w:ascii="Arial" w:hAnsi="Arial" w:cs="Arial"/>
        </w:rPr>
        <w:lastRenderedPageBreak/>
        <w:t>Contents</w:t>
      </w:r>
    </w:p>
    <w:p w14:paraId="6B2CE5AC" w14:textId="25A24A3A" w:rsidR="00650D98" w:rsidRDefault="00767050">
      <w:pPr>
        <w:pStyle w:val="TOC1"/>
        <w:rPr>
          <w:rFonts w:asciiTheme="minorHAnsi" w:eastAsiaTheme="minorEastAsia" w:hAnsiTheme="minorHAnsi" w:cstheme="minorBidi"/>
          <w:b w:val="0"/>
          <w:szCs w:val="22"/>
          <w:lang w:eastAsia="en-GB"/>
        </w:rPr>
      </w:pPr>
      <w:r w:rsidRPr="009535C5">
        <w:rPr>
          <w:rFonts w:ascii="Arial" w:hAnsi="Arial" w:cs="Arial"/>
        </w:rPr>
        <w:fldChar w:fldCharType="begin"/>
      </w:r>
      <w:r w:rsidRPr="009535C5">
        <w:rPr>
          <w:rFonts w:ascii="Arial" w:hAnsi="Arial" w:cs="Arial"/>
        </w:rPr>
        <w:instrText xml:space="preserve"> TOC \o "1-3" \t "H1,1,H1 other,1" </w:instrText>
      </w:r>
      <w:r w:rsidRPr="009535C5">
        <w:rPr>
          <w:rFonts w:ascii="Arial" w:hAnsi="Arial" w:cs="Arial"/>
        </w:rPr>
        <w:fldChar w:fldCharType="separate"/>
      </w:r>
      <w:r w:rsidR="00650D98" w:rsidRPr="000243C2">
        <w:rPr>
          <w:rFonts w:ascii="Arial" w:hAnsi="Arial" w:cs="Arial"/>
        </w:rPr>
        <w:t>1</w:t>
      </w:r>
      <w:r w:rsidR="00650D98">
        <w:rPr>
          <w:rFonts w:asciiTheme="minorHAnsi" w:eastAsiaTheme="minorEastAsia" w:hAnsiTheme="minorHAnsi" w:cstheme="minorBidi"/>
          <w:b w:val="0"/>
          <w:szCs w:val="22"/>
          <w:lang w:eastAsia="en-GB"/>
        </w:rPr>
        <w:tab/>
      </w:r>
      <w:r w:rsidR="00650D98" w:rsidRPr="000243C2">
        <w:rPr>
          <w:rFonts w:ascii="Arial" w:hAnsi="Arial" w:cs="Arial"/>
        </w:rPr>
        <w:t>Introduction</w:t>
      </w:r>
      <w:r w:rsidR="00650D98">
        <w:tab/>
      </w:r>
      <w:r w:rsidR="00650D98">
        <w:fldChar w:fldCharType="begin"/>
      </w:r>
      <w:r w:rsidR="00650D98">
        <w:instrText xml:space="preserve"> PAGEREF _Toc39588567 \h </w:instrText>
      </w:r>
      <w:r w:rsidR="00650D98">
        <w:fldChar w:fldCharType="separate"/>
      </w:r>
      <w:r w:rsidR="00650D98">
        <w:t>4</w:t>
      </w:r>
      <w:r w:rsidR="00650D98">
        <w:fldChar w:fldCharType="end"/>
      </w:r>
    </w:p>
    <w:p w14:paraId="3473DFB6" w14:textId="7FA6FFF4" w:rsidR="00650D98" w:rsidRDefault="00650D98">
      <w:pPr>
        <w:pStyle w:val="TOC3"/>
        <w:rPr>
          <w:rFonts w:asciiTheme="minorHAnsi" w:eastAsiaTheme="minorEastAsia" w:hAnsiTheme="minorHAnsi" w:cstheme="minorBidi"/>
          <w:noProof/>
          <w:szCs w:val="22"/>
          <w:lang w:eastAsia="en-GB"/>
        </w:rPr>
      </w:pPr>
      <w:r w:rsidRPr="000243C2">
        <w:rPr>
          <w:rFonts w:ascii="Arial" w:hAnsi="Arial"/>
          <w:noProof/>
        </w:rPr>
        <w:t>What is in this document</w:t>
      </w:r>
      <w:r>
        <w:rPr>
          <w:noProof/>
        </w:rPr>
        <w:tab/>
      </w:r>
      <w:r>
        <w:rPr>
          <w:noProof/>
        </w:rPr>
        <w:fldChar w:fldCharType="begin"/>
      </w:r>
      <w:r>
        <w:rPr>
          <w:noProof/>
        </w:rPr>
        <w:instrText xml:space="preserve"> PAGEREF _Toc39588568 \h </w:instrText>
      </w:r>
      <w:r>
        <w:rPr>
          <w:noProof/>
        </w:rPr>
      </w:r>
      <w:r>
        <w:rPr>
          <w:noProof/>
        </w:rPr>
        <w:fldChar w:fldCharType="separate"/>
      </w:r>
      <w:r>
        <w:rPr>
          <w:noProof/>
        </w:rPr>
        <w:t>4</w:t>
      </w:r>
      <w:r>
        <w:rPr>
          <w:noProof/>
        </w:rPr>
        <w:fldChar w:fldCharType="end"/>
      </w:r>
    </w:p>
    <w:p w14:paraId="5C5A1611" w14:textId="11AC13F3" w:rsidR="00650D98" w:rsidRDefault="00650D98">
      <w:pPr>
        <w:pStyle w:val="TOC3"/>
        <w:rPr>
          <w:rFonts w:asciiTheme="minorHAnsi" w:eastAsiaTheme="minorEastAsia" w:hAnsiTheme="minorHAnsi" w:cstheme="minorBidi"/>
          <w:noProof/>
          <w:szCs w:val="22"/>
          <w:lang w:eastAsia="en-GB"/>
        </w:rPr>
      </w:pPr>
      <w:r w:rsidRPr="000243C2">
        <w:rPr>
          <w:rFonts w:ascii="Arial" w:hAnsi="Arial"/>
          <w:noProof/>
        </w:rPr>
        <w:t>How to use forms</w:t>
      </w:r>
      <w:r>
        <w:rPr>
          <w:noProof/>
        </w:rPr>
        <w:tab/>
      </w:r>
      <w:r>
        <w:rPr>
          <w:noProof/>
        </w:rPr>
        <w:fldChar w:fldCharType="begin"/>
      </w:r>
      <w:r>
        <w:rPr>
          <w:noProof/>
        </w:rPr>
        <w:instrText xml:space="preserve"> PAGEREF _Toc39588569 \h </w:instrText>
      </w:r>
      <w:r>
        <w:rPr>
          <w:noProof/>
        </w:rPr>
      </w:r>
      <w:r>
        <w:rPr>
          <w:noProof/>
        </w:rPr>
        <w:fldChar w:fldCharType="separate"/>
      </w:r>
      <w:r>
        <w:rPr>
          <w:noProof/>
        </w:rPr>
        <w:t>4</w:t>
      </w:r>
      <w:r>
        <w:rPr>
          <w:noProof/>
        </w:rPr>
        <w:fldChar w:fldCharType="end"/>
      </w:r>
    </w:p>
    <w:p w14:paraId="070D78EC" w14:textId="0B532E14" w:rsidR="00650D98" w:rsidRDefault="00650D98">
      <w:pPr>
        <w:pStyle w:val="TOC1"/>
        <w:rPr>
          <w:rFonts w:asciiTheme="minorHAnsi" w:eastAsiaTheme="minorEastAsia" w:hAnsiTheme="minorHAnsi" w:cstheme="minorBidi"/>
          <w:b w:val="0"/>
          <w:szCs w:val="22"/>
          <w:lang w:eastAsia="en-GB"/>
        </w:rPr>
      </w:pPr>
      <w:r w:rsidRPr="000243C2">
        <w:rPr>
          <w:rFonts w:ascii="Arial" w:hAnsi="Arial" w:cs="Arial"/>
          <w:color w:val="C00000"/>
        </w:rPr>
        <w:t>End-Point Assessment Gateway Declaration Form</w:t>
      </w:r>
      <w:r>
        <w:tab/>
      </w:r>
      <w:r>
        <w:fldChar w:fldCharType="begin"/>
      </w:r>
      <w:r>
        <w:instrText xml:space="preserve"> PAGEREF _Toc39588570 \h </w:instrText>
      </w:r>
      <w:r>
        <w:fldChar w:fldCharType="separate"/>
      </w:r>
      <w:r>
        <w:t>5</w:t>
      </w:r>
      <w:r>
        <w:fldChar w:fldCharType="end"/>
      </w:r>
    </w:p>
    <w:p w14:paraId="2AE4BB0B" w14:textId="71F76E4A" w:rsidR="00650D98" w:rsidRDefault="00650D98">
      <w:pPr>
        <w:pStyle w:val="TOC1"/>
        <w:rPr>
          <w:rFonts w:asciiTheme="minorHAnsi" w:eastAsiaTheme="minorEastAsia" w:hAnsiTheme="minorHAnsi" w:cstheme="minorBidi"/>
          <w:b w:val="0"/>
          <w:szCs w:val="22"/>
          <w:lang w:eastAsia="en-GB"/>
        </w:rPr>
      </w:pPr>
      <w:r w:rsidRPr="000243C2">
        <w:rPr>
          <w:rFonts w:ascii="Arial" w:hAnsi="Arial" w:cs="Arial"/>
          <w:lang w:eastAsia="en-GB"/>
        </w:rPr>
        <w:t>Engineering Operative (</w:t>
      </w:r>
      <w:r w:rsidRPr="000243C2">
        <w:rPr>
          <w:rFonts w:ascii="Arial" w:hAnsi="Arial" w:cs="Arial"/>
        </w:rPr>
        <w:t>Maintenance Engineering</w:t>
      </w:r>
      <w:r w:rsidRPr="000243C2">
        <w:rPr>
          <w:rFonts w:ascii="Arial" w:hAnsi="Arial" w:cs="Arial"/>
          <w:lang w:eastAsia="en-GB"/>
        </w:rPr>
        <w:t xml:space="preserve">) </w:t>
      </w:r>
      <w:r w:rsidRPr="000243C2">
        <w:rPr>
          <w:rFonts w:ascii="Arial" w:hAnsi="Arial" w:cs="Arial"/>
        </w:rPr>
        <w:t>Portfolio Header and Declaration Form</w:t>
      </w:r>
      <w:r>
        <w:tab/>
      </w:r>
      <w:r>
        <w:fldChar w:fldCharType="begin"/>
      </w:r>
      <w:r>
        <w:instrText xml:space="preserve"> PAGEREF _Toc39588571 \h </w:instrText>
      </w:r>
      <w:r>
        <w:fldChar w:fldCharType="separate"/>
      </w:r>
      <w:r>
        <w:t>7</w:t>
      </w:r>
      <w:r>
        <w:fldChar w:fldCharType="end"/>
      </w:r>
    </w:p>
    <w:p w14:paraId="23E86F83" w14:textId="582AE321" w:rsidR="00650D98" w:rsidRDefault="00650D98">
      <w:pPr>
        <w:pStyle w:val="TOC1"/>
        <w:rPr>
          <w:rFonts w:asciiTheme="minorHAnsi" w:eastAsiaTheme="minorEastAsia" w:hAnsiTheme="minorHAnsi" w:cstheme="minorBidi"/>
          <w:b w:val="0"/>
          <w:szCs w:val="22"/>
          <w:lang w:eastAsia="en-GB"/>
        </w:rPr>
      </w:pPr>
      <w:r w:rsidRPr="000243C2">
        <w:rPr>
          <w:rFonts w:ascii="Arial" w:hAnsi="Arial" w:cs="Arial"/>
          <w:lang w:eastAsia="en-GB"/>
        </w:rPr>
        <w:t xml:space="preserve">Engineering Operative (Mechanical Manufacturing Engineering) </w:t>
      </w:r>
      <w:r w:rsidRPr="000243C2">
        <w:rPr>
          <w:rFonts w:ascii="Arial" w:hAnsi="Arial" w:cs="Arial"/>
        </w:rPr>
        <w:t>Portfolio Header and Declaration Form</w:t>
      </w:r>
      <w:r>
        <w:tab/>
      </w:r>
      <w:r>
        <w:fldChar w:fldCharType="begin"/>
      </w:r>
      <w:r>
        <w:instrText xml:space="preserve"> PAGEREF _Toc39588572 \h </w:instrText>
      </w:r>
      <w:r>
        <w:fldChar w:fldCharType="separate"/>
      </w:r>
      <w:r>
        <w:t>12</w:t>
      </w:r>
      <w:r>
        <w:fldChar w:fldCharType="end"/>
      </w:r>
    </w:p>
    <w:p w14:paraId="270AB840" w14:textId="051A86F0" w:rsidR="00650D98" w:rsidRDefault="00650D98">
      <w:pPr>
        <w:pStyle w:val="TOC1"/>
        <w:rPr>
          <w:rFonts w:asciiTheme="minorHAnsi" w:eastAsiaTheme="minorEastAsia" w:hAnsiTheme="minorHAnsi" w:cstheme="minorBidi"/>
          <w:b w:val="0"/>
          <w:szCs w:val="22"/>
          <w:lang w:eastAsia="en-GB"/>
        </w:rPr>
      </w:pPr>
      <w:r>
        <w:t>E</w:t>
      </w:r>
      <w:r w:rsidRPr="000243C2">
        <w:rPr>
          <w:rFonts w:ascii="Arial" w:hAnsi="Arial" w:cs="Arial"/>
        </w:rPr>
        <w:t>ngineering Operative (Electrical and Electronic Engineering) Portfolio Header and Declaration Form</w:t>
      </w:r>
      <w:r>
        <w:tab/>
      </w:r>
      <w:r>
        <w:fldChar w:fldCharType="begin"/>
      </w:r>
      <w:r>
        <w:instrText xml:space="preserve"> PAGEREF _Toc39588573 \h </w:instrText>
      </w:r>
      <w:r>
        <w:fldChar w:fldCharType="separate"/>
      </w:r>
      <w:r>
        <w:t>18</w:t>
      </w:r>
      <w:r>
        <w:fldChar w:fldCharType="end"/>
      </w:r>
    </w:p>
    <w:p w14:paraId="614B49E9" w14:textId="14199645" w:rsidR="00650D98" w:rsidRDefault="00650D98">
      <w:pPr>
        <w:pStyle w:val="TOC1"/>
        <w:rPr>
          <w:rFonts w:asciiTheme="minorHAnsi" w:eastAsiaTheme="minorEastAsia" w:hAnsiTheme="minorHAnsi" w:cstheme="minorBidi"/>
          <w:b w:val="0"/>
          <w:szCs w:val="22"/>
          <w:lang w:eastAsia="en-GB"/>
        </w:rPr>
      </w:pPr>
      <w:r w:rsidRPr="000243C2">
        <w:rPr>
          <w:rFonts w:ascii="Arial" w:hAnsi="Arial" w:cs="Arial"/>
          <w:lang w:eastAsia="en-GB"/>
        </w:rPr>
        <w:t xml:space="preserve">Engineering Operative (Fabrication Engineering) </w:t>
      </w:r>
      <w:r w:rsidRPr="000243C2">
        <w:rPr>
          <w:rFonts w:ascii="Arial" w:hAnsi="Arial" w:cs="Arial"/>
        </w:rPr>
        <w:t>Portfolio Header and Declaration Form</w:t>
      </w:r>
      <w:r>
        <w:tab/>
      </w:r>
      <w:r>
        <w:fldChar w:fldCharType="begin"/>
      </w:r>
      <w:r>
        <w:instrText xml:space="preserve"> PAGEREF _Toc39588574 \h </w:instrText>
      </w:r>
      <w:r>
        <w:fldChar w:fldCharType="separate"/>
      </w:r>
      <w:r>
        <w:t>23</w:t>
      </w:r>
      <w:r>
        <w:fldChar w:fldCharType="end"/>
      </w:r>
    </w:p>
    <w:p w14:paraId="205F679B" w14:textId="47376596" w:rsidR="00650D98" w:rsidRDefault="00650D98">
      <w:pPr>
        <w:pStyle w:val="TOC1"/>
        <w:rPr>
          <w:rFonts w:asciiTheme="minorHAnsi" w:eastAsiaTheme="minorEastAsia" w:hAnsiTheme="minorHAnsi" w:cstheme="minorBidi"/>
          <w:b w:val="0"/>
          <w:szCs w:val="22"/>
          <w:lang w:eastAsia="en-GB"/>
        </w:rPr>
      </w:pPr>
      <w:r w:rsidRPr="000243C2">
        <w:rPr>
          <w:rFonts w:ascii="Arial" w:hAnsi="Arial" w:cs="Arial"/>
          <w:lang w:eastAsia="en-GB"/>
        </w:rPr>
        <w:t>Engineering Operative (Materials, Processing and Finishing Engineering)</w:t>
      </w:r>
      <w:r w:rsidRPr="000243C2">
        <w:rPr>
          <w:rFonts w:ascii="Arial" w:hAnsi="Arial" w:cs="Arial"/>
        </w:rPr>
        <w:t xml:space="preserve"> Portfolio Header and Declaration Form</w:t>
      </w:r>
      <w:r>
        <w:tab/>
      </w:r>
      <w:r>
        <w:fldChar w:fldCharType="begin"/>
      </w:r>
      <w:r>
        <w:instrText xml:space="preserve"> PAGEREF _Toc39588575 \h </w:instrText>
      </w:r>
      <w:r>
        <w:fldChar w:fldCharType="separate"/>
      </w:r>
      <w:r>
        <w:t>28</w:t>
      </w:r>
      <w:r>
        <w:fldChar w:fldCharType="end"/>
      </w:r>
    </w:p>
    <w:p w14:paraId="071677BC" w14:textId="10FB8945" w:rsidR="00650D98" w:rsidRDefault="00650D98">
      <w:pPr>
        <w:pStyle w:val="TOC1"/>
        <w:rPr>
          <w:rFonts w:asciiTheme="minorHAnsi" w:eastAsiaTheme="minorEastAsia" w:hAnsiTheme="minorHAnsi" w:cstheme="minorBidi"/>
          <w:b w:val="0"/>
          <w:szCs w:val="22"/>
          <w:lang w:eastAsia="en-GB"/>
        </w:rPr>
      </w:pPr>
      <w:r w:rsidRPr="000243C2">
        <w:rPr>
          <w:rFonts w:ascii="Arial" w:hAnsi="Arial" w:cs="Arial"/>
          <w:lang w:eastAsia="en-GB"/>
        </w:rPr>
        <w:t xml:space="preserve">Engineering Operative (Technical Support Engineering) </w:t>
      </w:r>
      <w:r w:rsidRPr="000243C2">
        <w:rPr>
          <w:rFonts w:ascii="Arial" w:hAnsi="Arial" w:cs="Arial"/>
        </w:rPr>
        <w:t>Portfolio Header and Declaration Form</w:t>
      </w:r>
      <w:r>
        <w:tab/>
      </w:r>
      <w:r>
        <w:fldChar w:fldCharType="begin"/>
      </w:r>
      <w:r>
        <w:instrText xml:space="preserve"> PAGEREF _Toc39588576 \h </w:instrText>
      </w:r>
      <w:r>
        <w:fldChar w:fldCharType="separate"/>
      </w:r>
      <w:r>
        <w:t>34</w:t>
      </w:r>
      <w:r>
        <w:fldChar w:fldCharType="end"/>
      </w:r>
    </w:p>
    <w:p w14:paraId="2F4E9974" w14:textId="07E7ECDC" w:rsidR="00767050" w:rsidRPr="009535C5" w:rsidRDefault="00767050" w:rsidP="00767050">
      <w:pPr>
        <w:pStyle w:val="TOC3"/>
        <w:rPr>
          <w:rFonts w:ascii="Arial" w:hAnsi="Arial" w:cs="Arial"/>
        </w:rPr>
      </w:pPr>
      <w:r w:rsidRPr="009535C5">
        <w:rPr>
          <w:rFonts w:ascii="Arial" w:hAnsi="Arial" w:cs="Arial"/>
          <w:noProof/>
        </w:rPr>
        <w:fldChar w:fldCharType="end"/>
      </w:r>
      <w:bookmarkStart w:id="2" w:name="_Toc254253361"/>
      <w:bookmarkStart w:id="3" w:name="_Toc311617229"/>
    </w:p>
    <w:bookmarkEnd w:id="2"/>
    <w:bookmarkEnd w:id="3"/>
    <w:p w14:paraId="7561B9C0" w14:textId="77777777" w:rsidR="00767050" w:rsidRPr="009535C5" w:rsidRDefault="00767050" w:rsidP="00767050">
      <w:pPr>
        <w:pStyle w:val="H1"/>
        <w:keepNext/>
        <w:spacing w:after="960"/>
        <w:rPr>
          <w:rFonts w:ascii="Arial" w:hAnsi="Arial" w:cs="Arial"/>
        </w:rPr>
        <w:sectPr w:rsidR="00767050" w:rsidRPr="009535C5" w:rsidSect="00B40757">
          <w:headerReference w:type="even" r:id="rId15"/>
          <w:headerReference w:type="default" r:id="rId16"/>
          <w:footerReference w:type="default" r:id="rId17"/>
          <w:headerReference w:type="first" r:id="rId18"/>
          <w:pgSz w:w="11900" w:h="16840"/>
          <w:pgMar w:top="1134" w:right="1361" w:bottom="1361" w:left="1361" w:header="340" w:footer="709" w:gutter="0"/>
          <w:cols w:space="708"/>
        </w:sectPr>
      </w:pPr>
    </w:p>
    <w:p w14:paraId="411FE6F2" w14:textId="6F9DF0AF" w:rsidR="00767050" w:rsidRPr="009535C5" w:rsidRDefault="00767050" w:rsidP="00767050">
      <w:pPr>
        <w:pStyle w:val="H1"/>
        <w:keepNext/>
        <w:numPr>
          <w:ilvl w:val="0"/>
          <w:numId w:val="3"/>
        </w:numPr>
        <w:spacing w:after="960"/>
        <w:rPr>
          <w:rFonts w:ascii="Arial" w:hAnsi="Arial" w:cs="Arial"/>
        </w:rPr>
      </w:pPr>
      <w:bookmarkStart w:id="4" w:name="_Toc39588567"/>
      <w:r w:rsidRPr="009535C5">
        <w:rPr>
          <w:rFonts w:ascii="Arial" w:hAnsi="Arial" w:cs="Arial"/>
        </w:rPr>
        <w:lastRenderedPageBreak/>
        <w:t>Introduction</w:t>
      </w:r>
      <w:bookmarkEnd w:id="4"/>
    </w:p>
    <w:p w14:paraId="74769B13" w14:textId="77777777" w:rsidR="00B2562A" w:rsidRPr="009535C5" w:rsidRDefault="00B2562A" w:rsidP="00B2562A">
      <w:pPr>
        <w:pStyle w:val="Heading3"/>
        <w:rPr>
          <w:rFonts w:ascii="Arial" w:hAnsi="Arial"/>
        </w:rPr>
      </w:pPr>
      <w:bookmarkStart w:id="5" w:name="_Toc34054235"/>
      <w:bookmarkStart w:id="6" w:name="_Toc39588568"/>
      <w:r w:rsidRPr="009535C5">
        <w:rPr>
          <w:rFonts w:ascii="Arial" w:hAnsi="Arial"/>
        </w:rPr>
        <w:t>What is in this document</w:t>
      </w:r>
      <w:bookmarkEnd w:id="5"/>
      <w:bookmarkEnd w:id="6"/>
    </w:p>
    <w:p w14:paraId="05280F15" w14:textId="77777777" w:rsidR="00B2562A" w:rsidRPr="00266AB8" w:rsidRDefault="00B2562A" w:rsidP="00B2562A">
      <w:pPr>
        <w:rPr>
          <w:rFonts w:ascii="Arial" w:hAnsi="Arial" w:cs="Arial"/>
          <w:highlight w:val="yellow"/>
        </w:rPr>
      </w:pPr>
      <w:r w:rsidRPr="00266AB8">
        <w:rPr>
          <w:rFonts w:ascii="Arial" w:hAnsi="Arial" w:cs="Arial"/>
        </w:rPr>
        <w:t>Recording forms to be used by End-point Assessment customers/Employers/Training providers</w:t>
      </w:r>
    </w:p>
    <w:p w14:paraId="6CD750BF" w14:textId="77777777" w:rsidR="00B2562A" w:rsidRPr="00266AB8" w:rsidRDefault="00B2562A" w:rsidP="00B2562A">
      <w:pPr>
        <w:pStyle w:val="ListBullet"/>
        <w:tabs>
          <w:tab w:val="clear" w:pos="360"/>
          <w:tab w:val="num" w:pos="284"/>
        </w:tabs>
        <w:ind w:left="284" w:hanging="284"/>
        <w:rPr>
          <w:rFonts w:ascii="Arial" w:hAnsi="Arial" w:cs="Arial"/>
        </w:rPr>
      </w:pPr>
      <w:r w:rsidRPr="00266AB8">
        <w:rPr>
          <w:rFonts w:ascii="Arial" w:hAnsi="Arial" w:cs="Arial"/>
        </w:rPr>
        <w:t>Gateway declaration form</w:t>
      </w:r>
    </w:p>
    <w:p w14:paraId="1B41B177" w14:textId="77777777" w:rsidR="00B2562A" w:rsidRDefault="00B2562A" w:rsidP="00B2562A">
      <w:pPr>
        <w:pStyle w:val="ListBullet"/>
        <w:rPr>
          <w:rFonts w:ascii="Arial" w:hAnsi="Arial" w:cs="Arial"/>
        </w:rPr>
      </w:pPr>
      <w:r w:rsidRPr="00266AB8">
        <w:rPr>
          <w:rFonts w:ascii="Arial" w:hAnsi="Arial" w:cs="Arial"/>
        </w:rPr>
        <w:t>Portfolio Header and Declaration Form</w:t>
      </w:r>
      <w:r>
        <w:rPr>
          <w:rFonts w:ascii="Arial" w:hAnsi="Arial" w:cs="Arial"/>
        </w:rPr>
        <w:t>s</w:t>
      </w:r>
    </w:p>
    <w:p w14:paraId="4241E24B" w14:textId="77777777" w:rsidR="00B2562A" w:rsidRPr="00266AB8" w:rsidRDefault="00B2562A" w:rsidP="00B2562A">
      <w:pPr>
        <w:pStyle w:val="ListBullet"/>
        <w:numPr>
          <w:ilvl w:val="0"/>
          <w:numId w:val="13"/>
        </w:numPr>
        <w:rPr>
          <w:rFonts w:ascii="Arial" w:hAnsi="Arial" w:cs="Arial"/>
        </w:rPr>
      </w:pPr>
      <w:r w:rsidRPr="00266AB8">
        <w:rPr>
          <w:rFonts w:ascii="Arial" w:hAnsi="Arial" w:cs="Arial"/>
        </w:rPr>
        <w:t>Maintenance Engineering Operative</w:t>
      </w:r>
    </w:p>
    <w:p w14:paraId="74933CB2" w14:textId="77777777" w:rsidR="00B2562A" w:rsidRPr="00266AB8" w:rsidRDefault="00B2562A" w:rsidP="00B2562A">
      <w:pPr>
        <w:pStyle w:val="ListBullet"/>
        <w:numPr>
          <w:ilvl w:val="0"/>
          <w:numId w:val="13"/>
        </w:numPr>
        <w:rPr>
          <w:rFonts w:ascii="Arial" w:hAnsi="Arial" w:cs="Arial"/>
        </w:rPr>
      </w:pPr>
      <w:r w:rsidRPr="00266AB8">
        <w:rPr>
          <w:rFonts w:ascii="Arial" w:hAnsi="Arial" w:cs="Arial"/>
        </w:rPr>
        <w:t>Mechanical Manufacturing Engineering Operative</w:t>
      </w:r>
    </w:p>
    <w:p w14:paraId="4F8C769E" w14:textId="77777777" w:rsidR="00B2562A" w:rsidRPr="00266AB8" w:rsidRDefault="00B2562A" w:rsidP="00B2562A">
      <w:pPr>
        <w:pStyle w:val="ListBullet"/>
        <w:numPr>
          <w:ilvl w:val="0"/>
          <w:numId w:val="13"/>
        </w:numPr>
        <w:rPr>
          <w:rFonts w:ascii="Arial" w:hAnsi="Arial" w:cs="Arial"/>
        </w:rPr>
      </w:pPr>
      <w:r w:rsidRPr="00266AB8">
        <w:rPr>
          <w:rFonts w:ascii="Arial" w:hAnsi="Arial" w:cs="Arial"/>
        </w:rPr>
        <w:t>Electrical and Electronic Engineering Operative</w:t>
      </w:r>
    </w:p>
    <w:p w14:paraId="5AAF7246" w14:textId="77777777" w:rsidR="00B2562A" w:rsidRPr="00266AB8" w:rsidRDefault="00B2562A" w:rsidP="00B2562A">
      <w:pPr>
        <w:pStyle w:val="ListBullet"/>
        <w:numPr>
          <w:ilvl w:val="0"/>
          <w:numId w:val="13"/>
        </w:numPr>
        <w:rPr>
          <w:rFonts w:ascii="Arial" w:hAnsi="Arial" w:cs="Arial"/>
        </w:rPr>
      </w:pPr>
      <w:r w:rsidRPr="00266AB8">
        <w:rPr>
          <w:rFonts w:ascii="Arial" w:hAnsi="Arial" w:cs="Arial"/>
        </w:rPr>
        <w:t>Fabrication Engineering Operative</w:t>
      </w:r>
    </w:p>
    <w:p w14:paraId="17BFD055" w14:textId="77777777" w:rsidR="00B2562A" w:rsidRPr="00266AB8" w:rsidRDefault="00B2562A" w:rsidP="00B2562A">
      <w:pPr>
        <w:pStyle w:val="ListBullet"/>
        <w:numPr>
          <w:ilvl w:val="0"/>
          <w:numId w:val="13"/>
        </w:numPr>
        <w:rPr>
          <w:rFonts w:ascii="Arial" w:hAnsi="Arial" w:cs="Arial"/>
        </w:rPr>
      </w:pPr>
      <w:r w:rsidRPr="00266AB8">
        <w:rPr>
          <w:rFonts w:ascii="Arial" w:hAnsi="Arial" w:cs="Arial"/>
        </w:rPr>
        <w:t>Materials, Processing and Finishing Engineering Operative</w:t>
      </w:r>
    </w:p>
    <w:p w14:paraId="34A80BBF" w14:textId="77777777" w:rsidR="00B2562A" w:rsidRPr="00266AB8" w:rsidRDefault="00B2562A" w:rsidP="00B2562A">
      <w:pPr>
        <w:pStyle w:val="ListBullet"/>
        <w:numPr>
          <w:ilvl w:val="0"/>
          <w:numId w:val="13"/>
        </w:numPr>
        <w:rPr>
          <w:rFonts w:ascii="Arial" w:hAnsi="Arial" w:cs="Arial"/>
          <w:color w:val="FF0000"/>
        </w:rPr>
      </w:pPr>
      <w:r w:rsidRPr="00266AB8">
        <w:rPr>
          <w:rFonts w:ascii="Arial" w:hAnsi="Arial" w:cs="Arial"/>
        </w:rPr>
        <w:t>Technical Support Engineering Operative</w:t>
      </w:r>
    </w:p>
    <w:p w14:paraId="2DD76113" w14:textId="77777777" w:rsidR="00B2562A" w:rsidRPr="009535C5" w:rsidRDefault="00B2562A" w:rsidP="00B2562A">
      <w:pPr>
        <w:pStyle w:val="ListBullet"/>
        <w:numPr>
          <w:ilvl w:val="0"/>
          <w:numId w:val="0"/>
        </w:numPr>
        <w:rPr>
          <w:rFonts w:ascii="Arial" w:hAnsi="Arial" w:cs="Arial"/>
        </w:rPr>
      </w:pPr>
    </w:p>
    <w:p w14:paraId="3AB3E2B4" w14:textId="77777777" w:rsidR="00B2562A" w:rsidRPr="009535C5" w:rsidRDefault="00B2562A" w:rsidP="00B2562A">
      <w:pPr>
        <w:pStyle w:val="ListBullet"/>
        <w:numPr>
          <w:ilvl w:val="0"/>
          <w:numId w:val="0"/>
        </w:numPr>
        <w:rPr>
          <w:rFonts w:ascii="Arial" w:hAnsi="Arial" w:cs="Arial"/>
        </w:rPr>
      </w:pPr>
      <w:r w:rsidRPr="009535C5">
        <w:rPr>
          <w:rFonts w:ascii="Arial" w:hAnsi="Arial" w:cs="Arial"/>
        </w:rPr>
        <w:t>This document must be used alongside the Assessment Pack for Centres/ End-point Assessment Customers</w:t>
      </w:r>
      <w:r>
        <w:rPr>
          <w:rFonts w:ascii="Arial" w:hAnsi="Arial" w:cs="Arial"/>
        </w:rPr>
        <w:t>/employers</w:t>
      </w:r>
      <w:r w:rsidRPr="009535C5">
        <w:rPr>
          <w:rFonts w:ascii="Arial" w:hAnsi="Arial" w:cs="Arial"/>
        </w:rPr>
        <w:t xml:space="preserve">. </w:t>
      </w:r>
    </w:p>
    <w:p w14:paraId="220CF433" w14:textId="77777777" w:rsidR="00B2562A" w:rsidRPr="009535C5" w:rsidRDefault="00B2562A" w:rsidP="00B2562A">
      <w:pPr>
        <w:pStyle w:val="Heading3"/>
        <w:rPr>
          <w:rFonts w:ascii="Arial" w:hAnsi="Arial"/>
          <w:vanish/>
          <w:specVanish/>
        </w:rPr>
      </w:pPr>
      <w:bookmarkStart w:id="7" w:name="_Toc34054236"/>
      <w:bookmarkStart w:id="8" w:name="_Toc39588569"/>
      <w:r w:rsidRPr="009535C5">
        <w:rPr>
          <w:rFonts w:ascii="Arial" w:hAnsi="Arial"/>
        </w:rPr>
        <w:t>How to use forms</w:t>
      </w:r>
      <w:bookmarkEnd w:id="7"/>
      <w:bookmarkEnd w:id="8"/>
    </w:p>
    <w:p w14:paraId="66011613" w14:textId="77777777" w:rsidR="00B2562A" w:rsidRPr="009535C5" w:rsidRDefault="00B2562A" w:rsidP="00B2562A">
      <w:pPr>
        <w:spacing w:before="0" w:after="160" w:line="259" w:lineRule="auto"/>
        <w:rPr>
          <w:rFonts w:ascii="Arial" w:hAnsi="Arial" w:cs="Arial"/>
          <w:bCs/>
        </w:rPr>
      </w:pPr>
      <w:r w:rsidRPr="009535C5">
        <w:rPr>
          <w:rFonts w:ascii="Arial" w:hAnsi="Arial" w:cs="Arial"/>
          <w:bCs/>
        </w:rPr>
        <w:t xml:space="preserve"> Centres / End-point assessment customers / Employers / Training providers must use the forms provided by City &amp; Guilds in the format laid out in this document.</w:t>
      </w:r>
    </w:p>
    <w:p w14:paraId="52B8D707" w14:textId="77777777" w:rsidR="00B2562A" w:rsidRPr="009535C5" w:rsidRDefault="00B2562A" w:rsidP="00B2562A">
      <w:pPr>
        <w:spacing w:before="0" w:after="160" w:line="259" w:lineRule="auto"/>
        <w:rPr>
          <w:rFonts w:ascii="Arial" w:hAnsi="Arial" w:cs="Arial"/>
          <w:b/>
        </w:rPr>
      </w:pPr>
      <w:r w:rsidRPr="009535C5">
        <w:rPr>
          <w:rFonts w:ascii="Arial" w:hAnsi="Arial" w:cs="Arial"/>
          <w:b/>
        </w:rPr>
        <w:t>Gateway</w:t>
      </w:r>
      <w:r>
        <w:rPr>
          <w:rFonts w:ascii="Arial" w:hAnsi="Arial" w:cs="Arial"/>
          <w:b/>
        </w:rPr>
        <w:t xml:space="preserve"> declaration</w:t>
      </w:r>
      <w:r w:rsidRPr="009535C5">
        <w:rPr>
          <w:rFonts w:ascii="Arial" w:hAnsi="Arial" w:cs="Arial"/>
          <w:b/>
        </w:rPr>
        <w:t xml:space="preserve"> form</w:t>
      </w:r>
    </w:p>
    <w:p w14:paraId="181E189D" w14:textId="77777777" w:rsidR="00B2562A" w:rsidRPr="009535C5" w:rsidRDefault="00B2562A" w:rsidP="00B2562A">
      <w:pPr>
        <w:spacing w:before="0" w:after="160" w:line="259" w:lineRule="auto"/>
        <w:rPr>
          <w:rFonts w:ascii="Arial" w:hAnsi="Arial" w:cs="Arial"/>
        </w:rPr>
      </w:pPr>
      <w:r w:rsidRPr="009535C5">
        <w:rPr>
          <w:rFonts w:ascii="Arial" w:hAnsi="Arial" w:cs="Arial"/>
        </w:rPr>
        <w:t>This must be completed with the Apprentice and submitted to City&amp; Guilds as part of the end-point assessment booking process</w:t>
      </w:r>
      <w:r>
        <w:rPr>
          <w:rFonts w:ascii="Arial" w:hAnsi="Arial" w:cs="Arial"/>
        </w:rPr>
        <w:t>.</w:t>
      </w:r>
    </w:p>
    <w:p w14:paraId="55A2F62E" w14:textId="77777777" w:rsidR="00B2562A" w:rsidRDefault="00B2562A" w:rsidP="00B2562A">
      <w:pPr>
        <w:spacing w:before="0" w:after="0"/>
        <w:rPr>
          <w:rFonts w:ascii="Arial" w:hAnsi="Arial" w:cs="Arial"/>
          <w:b/>
        </w:rPr>
      </w:pPr>
      <w:r w:rsidRPr="009535C5">
        <w:rPr>
          <w:rFonts w:ascii="Arial" w:hAnsi="Arial" w:cs="Arial"/>
          <w:b/>
        </w:rPr>
        <w:t>Portfo</w:t>
      </w:r>
      <w:r>
        <w:rPr>
          <w:rFonts w:ascii="Arial" w:hAnsi="Arial" w:cs="Arial"/>
          <w:b/>
        </w:rPr>
        <w:t>lio Header and Declaration Forms</w:t>
      </w:r>
    </w:p>
    <w:p w14:paraId="67CB36EC" w14:textId="77777777" w:rsidR="00B2562A" w:rsidRPr="009535C5" w:rsidRDefault="00B2562A" w:rsidP="00B2562A">
      <w:pPr>
        <w:spacing w:before="0" w:after="0"/>
        <w:rPr>
          <w:rFonts w:ascii="Arial" w:hAnsi="Arial" w:cs="Arial"/>
          <w:bCs/>
        </w:rPr>
      </w:pPr>
      <w:r w:rsidRPr="009535C5">
        <w:rPr>
          <w:rFonts w:ascii="Arial" w:hAnsi="Arial" w:cs="Arial"/>
          <w:bCs/>
        </w:rPr>
        <w:t xml:space="preserve">In the evidence reference column </w:t>
      </w:r>
      <w:r>
        <w:rPr>
          <w:rFonts w:ascii="Arial" w:hAnsi="Arial" w:cs="Arial"/>
          <w:bCs/>
        </w:rPr>
        <w:t>the apprentice</w:t>
      </w:r>
      <w:r w:rsidRPr="009535C5">
        <w:rPr>
          <w:rFonts w:ascii="Arial" w:hAnsi="Arial" w:cs="Arial"/>
          <w:bCs/>
        </w:rPr>
        <w:t xml:space="preserve"> should provide a clear reference to the piece of evidence that links to that area of the standard, th</w:t>
      </w:r>
      <w:r>
        <w:rPr>
          <w:rFonts w:ascii="Arial" w:hAnsi="Arial" w:cs="Arial"/>
          <w:bCs/>
        </w:rPr>
        <w:t>e evidence needs to be clearly referenced.</w:t>
      </w:r>
    </w:p>
    <w:p w14:paraId="7A06F15E" w14:textId="77777777" w:rsidR="00B2562A" w:rsidRPr="009535C5" w:rsidRDefault="00B2562A" w:rsidP="00B2562A">
      <w:pPr>
        <w:spacing w:before="0" w:after="0"/>
        <w:rPr>
          <w:rFonts w:ascii="Arial" w:hAnsi="Arial" w:cs="Arial"/>
          <w:bCs/>
        </w:rPr>
      </w:pPr>
    </w:p>
    <w:p w14:paraId="7766AA17" w14:textId="77777777" w:rsidR="00B2562A" w:rsidRPr="009535C5" w:rsidRDefault="00B2562A" w:rsidP="00B2562A">
      <w:pPr>
        <w:spacing w:before="0" w:after="0"/>
        <w:rPr>
          <w:rFonts w:ascii="Arial" w:hAnsi="Arial" w:cs="Arial"/>
          <w:bCs/>
        </w:rPr>
      </w:pPr>
    </w:p>
    <w:p w14:paraId="389839CE" w14:textId="57D50594" w:rsidR="00B2562A" w:rsidRPr="009535C5" w:rsidRDefault="00B2562A" w:rsidP="00B2562A">
      <w:pPr>
        <w:spacing w:before="0" w:after="0"/>
        <w:rPr>
          <w:rFonts w:ascii="Arial" w:hAnsi="Arial" w:cs="Arial"/>
          <w:b/>
          <w:bCs/>
        </w:rPr>
      </w:pPr>
      <w:r w:rsidRPr="009535C5">
        <w:rPr>
          <w:rFonts w:ascii="Arial" w:hAnsi="Arial" w:cs="Arial"/>
          <w:b/>
          <w:bCs/>
        </w:rPr>
        <w:t xml:space="preserve">Note: The evidence reference form must to </w:t>
      </w:r>
      <w:r w:rsidR="00C50E35">
        <w:rPr>
          <w:rFonts w:ascii="Arial" w:hAnsi="Arial" w:cs="Arial"/>
          <w:b/>
          <w:bCs/>
        </w:rPr>
        <w:t>be uploaded as a word processed</w:t>
      </w:r>
      <w:r w:rsidRPr="009535C5">
        <w:rPr>
          <w:rFonts w:ascii="Arial" w:hAnsi="Arial" w:cs="Arial"/>
          <w:b/>
          <w:bCs/>
        </w:rPr>
        <w:t xml:space="preserve"> document. </w:t>
      </w:r>
    </w:p>
    <w:p w14:paraId="42EE5AA5" w14:textId="77777777" w:rsidR="00B2562A" w:rsidRPr="009535C5" w:rsidRDefault="00B2562A" w:rsidP="00B2562A">
      <w:pPr>
        <w:spacing w:before="0" w:after="0"/>
        <w:rPr>
          <w:rFonts w:ascii="Arial" w:hAnsi="Arial" w:cs="Arial"/>
          <w:bCs/>
        </w:rPr>
      </w:pPr>
    </w:p>
    <w:p w14:paraId="4D18385E" w14:textId="77777777" w:rsidR="00B2562A" w:rsidRPr="009535C5" w:rsidRDefault="00B2562A" w:rsidP="00B2562A">
      <w:pPr>
        <w:spacing w:before="0" w:after="160" w:line="259" w:lineRule="auto"/>
        <w:rPr>
          <w:rFonts w:ascii="Arial" w:hAnsi="Arial" w:cs="Arial"/>
        </w:rPr>
      </w:pPr>
    </w:p>
    <w:p w14:paraId="6548354C" w14:textId="46E1DC0E" w:rsidR="005E5C9D" w:rsidRPr="009535C5" w:rsidRDefault="005E5C9D" w:rsidP="005E5C9D">
      <w:pPr>
        <w:spacing w:before="0" w:after="0"/>
        <w:rPr>
          <w:rFonts w:ascii="Arial" w:hAnsi="Arial" w:cs="Arial"/>
          <w:b/>
          <w:bCs/>
        </w:rPr>
      </w:pPr>
      <w:r w:rsidRPr="009535C5">
        <w:rPr>
          <w:rFonts w:ascii="Arial" w:hAnsi="Arial" w:cs="Arial"/>
          <w:b/>
          <w:bCs/>
        </w:rPr>
        <w:t xml:space="preserve"> </w:t>
      </w:r>
    </w:p>
    <w:p w14:paraId="56F63907" w14:textId="77777777" w:rsidR="005E5C9D" w:rsidRPr="009535C5" w:rsidRDefault="005E5C9D" w:rsidP="006628A7">
      <w:pPr>
        <w:spacing w:before="0" w:after="0"/>
        <w:rPr>
          <w:rFonts w:ascii="Arial" w:hAnsi="Arial" w:cs="Arial"/>
          <w:bCs/>
        </w:rPr>
      </w:pPr>
    </w:p>
    <w:p w14:paraId="3B7A524A" w14:textId="77777777" w:rsidR="00631E4D" w:rsidRPr="009535C5" w:rsidRDefault="00631E4D">
      <w:pPr>
        <w:spacing w:before="0" w:after="160" w:line="259" w:lineRule="auto"/>
        <w:rPr>
          <w:rFonts w:ascii="Arial" w:hAnsi="Arial" w:cs="Arial"/>
        </w:rPr>
      </w:pPr>
    </w:p>
    <w:p w14:paraId="5EB3BA7F" w14:textId="42B7EADD" w:rsidR="00DA47FF" w:rsidRPr="009535C5" w:rsidRDefault="00DA47FF">
      <w:pPr>
        <w:spacing w:before="0" w:after="160" w:line="259" w:lineRule="auto"/>
        <w:rPr>
          <w:rFonts w:ascii="Arial" w:hAnsi="Arial" w:cs="Arial"/>
        </w:rPr>
      </w:pPr>
      <w:r w:rsidRPr="009535C5">
        <w:rPr>
          <w:rFonts w:ascii="Arial" w:hAnsi="Arial" w:cs="Arial"/>
        </w:rPr>
        <w:br w:type="page"/>
      </w:r>
    </w:p>
    <w:p w14:paraId="05EA9F31" w14:textId="77777777" w:rsidR="00B2562A" w:rsidRPr="009535C5" w:rsidRDefault="00B2562A" w:rsidP="00B2562A">
      <w:pPr>
        <w:pStyle w:val="H1"/>
        <w:keepNext/>
        <w:spacing w:after="120"/>
        <w:rPr>
          <w:rFonts w:ascii="Arial" w:hAnsi="Arial" w:cs="Arial"/>
        </w:rPr>
      </w:pPr>
      <w:bookmarkStart w:id="9" w:name="_Toc34054237"/>
      <w:bookmarkStart w:id="10" w:name="_Toc39588570"/>
      <w:bookmarkStart w:id="11" w:name="_Toc476219942"/>
      <w:bookmarkStart w:id="12" w:name="_Toc484635337"/>
      <w:bookmarkStart w:id="13" w:name="_Toc488400089"/>
      <w:r w:rsidRPr="009535C5">
        <w:rPr>
          <w:rFonts w:ascii="Arial" w:hAnsi="Arial" w:cs="Arial"/>
          <w:noProof/>
          <w:lang w:eastAsia="en-GB"/>
        </w:rPr>
        <w:lastRenderedPageBreak/>
        <w:drawing>
          <wp:anchor distT="0" distB="0" distL="114300" distR="114300" simplePos="0" relativeHeight="251707392" behindDoc="1" locked="0" layoutInCell="1" allowOverlap="1" wp14:anchorId="7925BF02" wp14:editId="381DA211">
            <wp:simplePos x="0" y="0"/>
            <wp:positionH relativeFrom="page">
              <wp:posOffset>6067425</wp:posOffset>
            </wp:positionH>
            <wp:positionV relativeFrom="page">
              <wp:posOffset>219075</wp:posOffset>
            </wp:positionV>
            <wp:extent cx="1252220" cy="9067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Pr="009535C5">
        <w:rPr>
          <w:rFonts w:ascii="Arial" w:hAnsi="Arial" w:cs="Arial"/>
          <w:color w:val="C00000"/>
        </w:rPr>
        <w:t>End-Point Assessment Gateway Declaration Form</w:t>
      </w:r>
      <w:bookmarkEnd w:id="9"/>
      <w:bookmarkEnd w:id="10"/>
      <w:r w:rsidRPr="009535C5">
        <w:rPr>
          <w:rFonts w:ascii="Arial" w:hAnsi="Arial" w:cs="Arial"/>
        </w:rPr>
        <w:t xml:space="preserve"> </w:t>
      </w:r>
    </w:p>
    <w:p w14:paraId="14E9D519" w14:textId="77777777" w:rsidR="00B2562A" w:rsidRPr="009535C5" w:rsidRDefault="00B2562A" w:rsidP="00B2562A">
      <w:pPr>
        <w:rPr>
          <w:rFonts w:ascii="Arial" w:hAnsi="Arial" w:cs="Arial"/>
        </w:rPr>
      </w:pPr>
      <w:r w:rsidRPr="009535C5">
        <w:rPr>
          <w:rFonts w:ascii="Arial" w:hAnsi="Arial" w:cs="Arial"/>
        </w:rPr>
        <w:t xml:space="preserve">Please complete this form to confirm that all parties are satisfied that the apprentice has met the gateway requirements and can be put forward for end-point assessment (EPA) with City &amp; Guilds.    </w:t>
      </w:r>
    </w:p>
    <w:p w14:paraId="69A0EB31" w14:textId="77777777" w:rsidR="00B2562A" w:rsidRPr="009535C5" w:rsidRDefault="00B2562A" w:rsidP="00B2562A">
      <w:pPr>
        <w:rPr>
          <w:rFonts w:ascii="Arial" w:hAnsi="Arial" w:cs="Arial"/>
        </w:rPr>
      </w:pPr>
    </w:p>
    <w:tbl>
      <w:tblPr>
        <w:tblStyle w:val="TableStandardHeaderAlternateRows-XY"/>
        <w:tblW w:w="9862" w:type="dxa"/>
        <w:tblInd w:w="-5" w:type="dxa"/>
        <w:tblLook w:val="01E0" w:firstRow="1" w:lastRow="1" w:firstColumn="1" w:lastColumn="1" w:noHBand="0" w:noVBand="0"/>
      </w:tblPr>
      <w:tblGrid>
        <w:gridCol w:w="1901"/>
        <w:gridCol w:w="4019"/>
        <w:gridCol w:w="1531"/>
        <w:gridCol w:w="2411"/>
      </w:tblGrid>
      <w:tr w:rsidR="00B2562A" w:rsidRPr="009535C5" w14:paraId="138D06B5" w14:textId="77777777" w:rsidTr="00B2562A">
        <w:trPr>
          <w:cnfStyle w:val="100000000000" w:firstRow="1" w:lastRow="0" w:firstColumn="0" w:lastColumn="0" w:oddVBand="0" w:evenVBand="0" w:oddHBand="0" w:evenHBand="0" w:firstRowFirstColumn="0" w:firstRowLastColumn="0" w:lastRowFirstColumn="0" w:lastRowLastColumn="0"/>
        </w:trPr>
        <w:tc>
          <w:tcPr>
            <w:tcW w:w="1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D6B9FD4" w14:textId="77777777" w:rsidR="00B2562A" w:rsidRPr="009535C5" w:rsidRDefault="00B2562A" w:rsidP="00B2562A">
            <w:pPr>
              <w:rPr>
                <w:rFonts w:ascii="Arial" w:hAnsi="Arial" w:cs="Arial"/>
                <w:sz w:val="24"/>
                <w:lang w:val="en-US"/>
              </w:rPr>
            </w:pPr>
            <w:r w:rsidRPr="009535C5">
              <w:rPr>
                <w:rFonts w:ascii="Arial" w:hAnsi="Arial" w:cs="Arial"/>
                <w:color w:val="auto"/>
                <w:sz w:val="24"/>
                <w:lang w:val="en-US"/>
              </w:rPr>
              <w:t>Apprenticeship Standard</w:t>
            </w:r>
          </w:p>
        </w:tc>
        <w:tc>
          <w:tcPr>
            <w:tcW w:w="4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4DF830D" w14:textId="77777777" w:rsidR="00B2562A" w:rsidRPr="00266AB8" w:rsidRDefault="00B2562A" w:rsidP="00B2562A">
            <w:pPr>
              <w:rPr>
                <w:rFonts w:ascii="Arial" w:hAnsi="Arial" w:cs="Arial"/>
                <w:b w:val="0"/>
                <w:color w:val="auto"/>
                <w:szCs w:val="22"/>
                <w:lang w:val="en-GB"/>
              </w:rPr>
            </w:pPr>
          </w:p>
        </w:tc>
        <w:tc>
          <w:tcPr>
            <w:tcW w:w="1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DB346F1" w14:textId="77777777" w:rsidR="00B2562A" w:rsidRPr="009535C5" w:rsidRDefault="00B2562A" w:rsidP="00B2562A">
            <w:pPr>
              <w:rPr>
                <w:rFonts w:ascii="Arial" w:hAnsi="Arial" w:cs="Arial"/>
                <w:sz w:val="24"/>
                <w:lang w:val="en-US"/>
              </w:rPr>
            </w:pPr>
            <w:r w:rsidRPr="009535C5">
              <w:rPr>
                <w:rFonts w:ascii="Arial" w:hAnsi="Arial" w:cs="Arial"/>
                <w:color w:val="auto"/>
                <w:sz w:val="24"/>
                <w:lang w:val="en-US"/>
              </w:rPr>
              <w:t>Start date</w:t>
            </w:r>
          </w:p>
        </w:tc>
        <w:tc>
          <w:tcPr>
            <w:tcW w:w="2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1B54E63" w14:textId="77777777" w:rsidR="00B2562A" w:rsidRPr="009535C5" w:rsidRDefault="00B2562A" w:rsidP="00B2562A">
            <w:pPr>
              <w:rPr>
                <w:rFonts w:ascii="Arial" w:hAnsi="Arial" w:cs="Arial"/>
                <w:b w:val="0"/>
                <w:color w:val="AEAAAA" w:themeColor="background2" w:themeShade="BF"/>
                <w:sz w:val="24"/>
                <w:lang w:val="en-US"/>
              </w:rPr>
            </w:pPr>
          </w:p>
        </w:tc>
      </w:tr>
      <w:tr w:rsidR="00B2562A" w:rsidRPr="009535C5" w14:paraId="514EBE45" w14:textId="77777777" w:rsidTr="00B2562A">
        <w:trPr>
          <w:cnfStyle w:val="000000100000" w:firstRow="0" w:lastRow="0" w:firstColumn="0" w:lastColumn="0" w:oddVBand="0" w:evenVBand="0" w:oddHBand="1" w:evenHBand="0" w:firstRowFirstColumn="0" w:firstRowLastColumn="0" w:lastRowFirstColumn="0" w:lastRowLastColumn="0"/>
        </w:trPr>
        <w:tc>
          <w:tcPr>
            <w:tcW w:w="1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2446FFF5" w14:textId="77777777" w:rsidR="00B2562A" w:rsidRPr="009535C5" w:rsidRDefault="00B2562A" w:rsidP="00B2562A">
            <w:pPr>
              <w:ind w:left="72" w:right="72"/>
              <w:rPr>
                <w:rFonts w:ascii="Arial" w:hAnsi="Arial" w:cs="Arial"/>
                <w:b/>
                <w:sz w:val="24"/>
                <w:lang w:val="en-US"/>
              </w:rPr>
            </w:pPr>
            <w:r w:rsidRPr="009535C5">
              <w:rPr>
                <w:rFonts w:ascii="Arial" w:hAnsi="Arial" w:cs="Arial"/>
                <w:b/>
                <w:sz w:val="24"/>
                <w:lang w:val="en-US"/>
              </w:rPr>
              <w:t>Apprentice</w:t>
            </w:r>
          </w:p>
          <w:p w14:paraId="52D6284E" w14:textId="77777777" w:rsidR="00B2562A" w:rsidRPr="009535C5" w:rsidRDefault="00B2562A" w:rsidP="00B2562A">
            <w:pPr>
              <w:ind w:left="72" w:right="72"/>
              <w:rPr>
                <w:rFonts w:ascii="Arial" w:hAnsi="Arial" w:cs="Arial"/>
                <w:sz w:val="24"/>
                <w:lang w:val="en-US"/>
              </w:rPr>
            </w:pPr>
            <w:r w:rsidRPr="009535C5">
              <w:rPr>
                <w:rFonts w:ascii="Arial" w:hAnsi="Arial" w:cs="Arial"/>
                <w:b/>
                <w:sz w:val="24"/>
                <w:lang w:val="en-US"/>
              </w:rPr>
              <w:t>name</w:t>
            </w:r>
          </w:p>
        </w:tc>
        <w:tc>
          <w:tcPr>
            <w:tcW w:w="4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CD50B0E" w14:textId="77777777" w:rsidR="00B2562A" w:rsidRPr="009535C5" w:rsidRDefault="00B2562A" w:rsidP="00B2562A">
            <w:pPr>
              <w:rPr>
                <w:rFonts w:ascii="Arial" w:hAnsi="Arial" w:cs="Arial"/>
                <w:b/>
                <w:color w:val="AEAAAA" w:themeColor="background2" w:themeShade="BF"/>
                <w:sz w:val="24"/>
                <w:lang w:val="en-US"/>
              </w:rPr>
            </w:pPr>
          </w:p>
        </w:tc>
        <w:tc>
          <w:tcPr>
            <w:tcW w:w="1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1416064F" w14:textId="77777777" w:rsidR="00B2562A" w:rsidRPr="009535C5" w:rsidRDefault="00B2562A" w:rsidP="00B2562A">
            <w:pPr>
              <w:ind w:left="72" w:right="72"/>
              <w:rPr>
                <w:rFonts w:ascii="Arial" w:hAnsi="Arial" w:cs="Arial"/>
                <w:b/>
                <w:sz w:val="24"/>
                <w:lang w:val="en-US"/>
              </w:rPr>
            </w:pPr>
            <w:r w:rsidRPr="009535C5">
              <w:rPr>
                <w:rFonts w:ascii="Arial" w:hAnsi="Arial" w:cs="Arial"/>
                <w:b/>
                <w:sz w:val="24"/>
                <w:lang w:val="en-US"/>
              </w:rPr>
              <w:t xml:space="preserve">Enrolment </w:t>
            </w:r>
          </w:p>
          <w:p w14:paraId="2BFCBFAB" w14:textId="77777777" w:rsidR="00B2562A" w:rsidRPr="009535C5" w:rsidRDefault="00B2562A" w:rsidP="00B2562A">
            <w:pPr>
              <w:ind w:left="72" w:right="72"/>
              <w:rPr>
                <w:rFonts w:ascii="Arial" w:hAnsi="Arial" w:cs="Arial"/>
                <w:sz w:val="24"/>
                <w:lang w:val="en-US"/>
              </w:rPr>
            </w:pPr>
            <w:r w:rsidRPr="009535C5">
              <w:rPr>
                <w:rFonts w:ascii="Arial" w:hAnsi="Arial" w:cs="Arial"/>
                <w:b/>
                <w:sz w:val="24"/>
                <w:lang w:val="en-US"/>
              </w:rPr>
              <w:t>number</w:t>
            </w:r>
          </w:p>
        </w:tc>
        <w:tc>
          <w:tcPr>
            <w:tcW w:w="2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A51DB17" w14:textId="77777777" w:rsidR="00B2562A" w:rsidRPr="009535C5" w:rsidRDefault="00B2562A" w:rsidP="00B2562A">
            <w:pPr>
              <w:rPr>
                <w:rFonts w:ascii="Arial" w:hAnsi="Arial" w:cs="Arial"/>
                <w:b/>
                <w:sz w:val="24"/>
                <w:lang w:val="en-US"/>
              </w:rPr>
            </w:pPr>
          </w:p>
        </w:tc>
      </w:tr>
    </w:tbl>
    <w:p w14:paraId="54E650C1" w14:textId="77777777" w:rsidR="00B2562A" w:rsidRPr="009535C5" w:rsidRDefault="00B2562A" w:rsidP="00B2562A">
      <w:pPr>
        <w:rPr>
          <w:rFonts w:ascii="Arial" w:hAnsi="Arial" w:cs="Arial"/>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799"/>
        <w:gridCol w:w="2977"/>
      </w:tblGrid>
      <w:tr w:rsidR="00B2562A" w:rsidRPr="009535C5" w14:paraId="6CA1A415" w14:textId="77777777" w:rsidTr="00B2562A">
        <w:trPr>
          <w:trHeight w:val="370"/>
        </w:trPr>
        <w:tc>
          <w:tcPr>
            <w:tcW w:w="679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hideMark/>
          </w:tcPr>
          <w:p w14:paraId="22B4E756" w14:textId="77777777" w:rsidR="00B2562A" w:rsidRPr="009535C5" w:rsidRDefault="00B2562A" w:rsidP="00B2562A">
            <w:pPr>
              <w:rPr>
                <w:rFonts w:ascii="Arial" w:hAnsi="Arial" w:cs="Arial"/>
                <w:b/>
              </w:rPr>
            </w:pPr>
            <w:r w:rsidRPr="009535C5">
              <w:rPr>
                <w:rFonts w:ascii="Arial" w:hAnsi="Arial" w:cs="Arial"/>
                <w:b/>
              </w:rPr>
              <w:t>Entry requirement(s)</w:t>
            </w:r>
          </w:p>
        </w:tc>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111BA550" w14:textId="77777777" w:rsidR="00B2562A" w:rsidRPr="009535C5" w:rsidRDefault="00B2562A" w:rsidP="00B2562A">
            <w:pPr>
              <w:rPr>
                <w:rFonts w:ascii="Arial" w:hAnsi="Arial" w:cs="Arial"/>
                <w:b/>
              </w:rPr>
            </w:pPr>
            <w:r w:rsidRPr="009535C5">
              <w:rPr>
                <w:rFonts w:ascii="Arial" w:hAnsi="Arial" w:cs="Arial"/>
                <w:b/>
              </w:rPr>
              <w:t>Achieved (Yes/No)</w:t>
            </w:r>
          </w:p>
        </w:tc>
      </w:tr>
      <w:tr w:rsidR="00B2562A" w:rsidRPr="009535C5" w14:paraId="4869DA30" w14:textId="77777777" w:rsidTr="00B2562A">
        <w:trPr>
          <w:trHeight w:val="353"/>
        </w:trPr>
        <w:tc>
          <w:tcPr>
            <w:tcW w:w="679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020B869" w14:textId="5B43D9D8" w:rsidR="00B2562A" w:rsidRPr="009535C5" w:rsidRDefault="00B2562A" w:rsidP="00B2562A">
            <w:pPr>
              <w:ind w:right="72"/>
              <w:rPr>
                <w:rFonts w:ascii="Arial" w:hAnsi="Arial" w:cs="Arial"/>
              </w:rPr>
            </w:pPr>
            <w:r>
              <w:rPr>
                <w:rFonts w:ascii="Arial" w:hAnsi="Arial" w:cs="Arial"/>
              </w:rPr>
              <w:t>Mandatory qualification Level 2 Diploma in Engineering Operations (Competence)</w:t>
            </w:r>
          </w:p>
        </w:tc>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24F5482" w14:textId="77777777" w:rsidR="00B2562A" w:rsidRPr="009535C5" w:rsidRDefault="00B2562A" w:rsidP="00B2562A">
            <w:pPr>
              <w:rPr>
                <w:rFonts w:ascii="Arial" w:hAnsi="Arial" w:cs="Arial"/>
              </w:rPr>
            </w:pPr>
          </w:p>
        </w:tc>
      </w:tr>
      <w:tr w:rsidR="00B2562A" w:rsidRPr="009535C5" w14:paraId="584F73F9" w14:textId="77777777" w:rsidTr="00B2562A">
        <w:trPr>
          <w:trHeight w:val="370"/>
        </w:trPr>
        <w:tc>
          <w:tcPr>
            <w:tcW w:w="679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FE450E9" w14:textId="4E1FB62D" w:rsidR="00B2562A" w:rsidRPr="009535C5" w:rsidRDefault="00B2562A" w:rsidP="00B2562A">
            <w:pPr>
              <w:rPr>
                <w:rFonts w:ascii="Arial" w:hAnsi="Arial" w:cs="Arial"/>
              </w:rPr>
            </w:pPr>
            <w:r>
              <w:rPr>
                <w:rFonts w:ascii="Arial" w:hAnsi="Arial" w:cs="Arial"/>
              </w:rPr>
              <w:t>Mandatory qualification Level 2 Certificate or Diploma in Engineering Operations (Knowledge)</w:t>
            </w:r>
          </w:p>
        </w:tc>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500BC96" w14:textId="77777777" w:rsidR="00B2562A" w:rsidRPr="009535C5" w:rsidRDefault="00B2562A" w:rsidP="00B2562A">
            <w:pPr>
              <w:rPr>
                <w:rFonts w:ascii="Arial" w:hAnsi="Arial" w:cs="Arial"/>
              </w:rPr>
            </w:pPr>
          </w:p>
        </w:tc>
      </w:tr>
      <w:tr w:rsidR="00B2562A" w:rsidRPr="009535C5" w14:paraId="46934D4C" w14:textId="77777777" w:rsidTr="00B2562A">
        <w:trPr>
          <w:trHeight w:val="353"/>
        </w:trPr>
        <w:tc>
          <w:tcPr>
            <w:tcW w:w="679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B20FB1C" w14:textId="4C2A2C21" w:rsidR="00B2562A" w:rsidRPr="009535C5" w:rsidRDefault="00B2562A" w:rsidP="00B2562A">
            <w:pPr>
              <w:rPr>
                <w:rFonts w:ascii="Arial" w:hAnsi="Arial" w:cs="Arial"/>
              </w:rPr>
            </w:pPr>
            <w:r>
              <w:rPr>
                <w:rFonts w:ascii="Arial" w:hAnsi="Arial" w:cs="Arial"/>
              </w:rPr>
              <w:t xml:space="preserve">Achieved a level 1 </w:t>
            </w:r>
            <w:r w:rsidRPr="00F449D4">
              <w:rPr>
                <w:rFonts w:ascii="Arial" w:hAnsi="Arial" w:cs="Arial"/>
              </w:rPr>
              <w:t>mathematics</w:t>
            </w:r>
            <w:r>
              <w:rPr>
                <w:rFonts w:ascii="Arial" w:hAnsi="Arial" w:cs="Arial"/>
              </w:rPr>
              <w:t xml:space="preserve"> qualification and taken the test at l</w:t>
            </w:r>
            <w:r w:rsidRPr="00F449D4">
              <w:rPr>
                <w:rFonts w:ascii="Arial" w:hAnsi="Arial" w:cs="Arial"/>
              </w:rPr>
              <w:t xml:space="preserve">evel 2 </w:t>
            </w:r>
          </w:p>
        </w:tc>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B4E5157" w14:textId="77777777" w:rsidR="00B2562A" w:rsidRPr="009535C5" w:rsidRDefault="00B2562A" w:rsidP="00B2562A">
            <w:pPr>
              <w:rPr>
                <w:rFonts w:ascii="Arial" w:hAnsi="Arial" w:cs="Arial"/>
              </w:rPr>
            </w:pPr>
          </w:p>
        </w:tc>
      </w:tr>
      <w:tr w:rsidR="00B2562A" w:rsidRPr="009535C5" w14:paraId="6957B54F" w14:textId="77777777" w:rsidTr="00B2562A">
        <w:trPr>
          <w:trHeight w:val="353"/>
        </w:trPr>
        <w:tc>
          <w:tcPr>
            <w:tcW w:w="679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C093C85" w14:textId="5BBCBE33" w:rsidR="00B2562A" w:rsidRPr="009535C5" w:rsidRDefault="00B2562A" w:rsidP="00B2562A">
            <w:pPr>
              <w:rPr>
                <w:rFonts w:ascii="Arial" w:hAnsi="Arial" w:cs="Arial"/>
              </w:rPr>
            </w:pPr>
            <w:r>
              <w:rPr>
                <w:rFonts w:ascii="Arial" w:hAnsi="Arial" w:cs="Arial"/>
              </w:rPr>
              <w:t>Achieved a level 1 English qualification and taken the test at l</w:t>
            </w:r>
            <w:r w:rsidRPr="00F449D4">
              <w:rPr>
                <w:rFonts w:ascii="Arial" w:hAnsi="Arial" w:cs="Arial"/>
              </w:rPr>
              <w:t>evel 2</w:t>
            </w:r>
            <w:r>
              <w:rPr>
                <w:rFonts w:ascii="Arial" w:hAnsi="Arial" w:cs="Arial"/>
              </w:rPr>
              <w:t xml:space="preserve"> </w:t>
            </w:r>
          </w:p>
        </w:tc>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96380FA" w14:textId="77777777" w:rsidR="00B2562A" w:rsidRPr="009535C5" w:rsidRDefault="00B2562A" w:rsidP="00B2562A">
            <w:pPr>
              <w:rPr>
                <w:rFonts w:ascii="Arial" w:hAnsi="Arial" w:cs="Arial"/>
              </w:rPr>
            </w:pPr>
          </w:p>
        </w:tc>
      </w:tr>
      <w:tr w:rsidR="00B2562A" w:rsidRPr="009535C5" w14:paraId="3364FCE4" w14:textId="77777777" w:rsidTr="00B2562A">
        <w:trPr>
          <w:trHeight w:val="353"/>
        </w:trPr>
        <w:tc>
          <w:tcPr>
            <w:tcW w:w="679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4D38445" w14:textId="77777777" w:rsidR="00B2562A" w:rsidRPr="009535C5" w:rsidRDefault="00B2562A" w:rsidP="00B2562A">
            <w:pPr>
              <w:rPr>
                <w:rFonts w:ascii="Arial" w:hAnsi="Arial" w:cs="Arial"/>
              </w:rPr>
            </w:pPr>
            <w:r>
              <w:rPr>
                <w:rFonts w:ascii="Arial" w:hAnsi="Arial" w:cs="Arial"/>
              </w:rPr>
              <w:t>Reflective Portfolio</w:t>
            </w:r>
          </w:p>
        </w:tc>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1862C7A" w14:textId="77777777" w:rsidR="00B2562A" w:rsidRPr="009535C5" w:rsidRDefault="00B2562A" w:rsidP="00B2562A">
            <w:pPr>
              <w:rPr>
                <w:rFonts w:ascii="Arial" w:hAnsi="Arial" w:cs="Arial"/>
              </w:rPr>
            </w:pPr>
          </w:p>
        </w:tc>
      </w:tr>
      <w:tr w:rsidR="00B2562A" w:rsidRPr="009535C5" w14:paraId="6626C05F" w14:textId="77777777" w:rsidTr="00B2562A">
        <w:trPr>
          <w:trHeight w:val="353"/>
        </w:trPr>
        <w:tc>
          <w:tcPr>
            <w:tcW w:w="679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44695FD" w14:textId="77777777" w:rsidR="00B2562A" w:rsidRDefault="00B2562A" w:rsidP="00B2562A">
            <w:pPr>
              <w:rPr>
                <w:rFonts w:ascii="Arial" w:hAnsi="Arial" w:cs="Arial"/>
              </w:rPr>
            </w:pPr>
          </w:p>
        </w:tc>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2F4D89C" w14:textId="77777777" w:rsidR="00B2562A" w:rsidRPr="009535C5" w:rsidRDefault="00B2562A" w:rsidP="00B2562A">
            <w:pPr>
              <w:rPr>
                <w:rFonts w:ascii="Arial" w:hAnsi="Arial" w:cs="Arial"/>
              </w:rPr>
            </w:pPr>
          </w:p>
        </w:tc>
      </w:tr>
    </w:tbl>
    <w:p w14:paraId="77AEE555" w14:textId="77777777" w:rsidR="00B2562A" w:rsidRPr="009535C5" w:rsidRDefault="00B2562A" w:rsidP="00B2562A">
      <w:pPr>
        <w:rPr>
          <w:rFonts w:ascii="Arial" w:hAnsi="Arial" w:cs="Arial"/>
        </w:rPr>
      </w:pPr>
    </w:p>
    <w:p w14:paraId="0BA0F281" w14:textId="77777777" w:rsidR="00B2562A" w:rsidRPr="009535C5" w:rsidRDefault="00B2562A" w:rsidP="00B2562A">
      <w:pPr>
        <w:rPr>
          <w:rFonts w:ascii="Arial" w:hAnsi="Arial" w:cs="Arial"/>
        </w:rPr>
      </w:pPr>
      <w:r w:rsidRPr="009535C5">
        <w:rPr>
          <w:rFonts w:ascii="Arial" w:hAnsi="Arial" w:cs="Arial"/>
        </w:rPr>
        <w:t>Providers must submit evidence of achievement to us for each gateway requirement. It is the provider’s responsibility to keep auditable evidence of these requirements. Without appropriate evidence, we will not be able to complete your booking or carry out the EPA. Customers may still be charged.</w:t>
      </w:r>
    </w:p>
    <w:p w14:paraId="388405D2" w14:textId="77777777" w:rsidR="00B2562A" w:rsidRPr="009535C5" w:rsidRDefault="00B2562A" w:rsidP="00B2562A">
      <w:pPr>
        <w:rPr>
          <w:rFonts w:ascii="Arial" w:hAnsi="Arial" w:cs="Arial"/>
        </w:rPr>
      </w:pPr>
    </w:p>
    <w:tbl>
      <w:tblPr>
        <w:tblStyle w:val="TableGrid"/>
        <w:tblW w:w="978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FFFFF" w:themeFill="background1"/>
        <w:tblLook w:val="04A0" w:firstRow="1" w:lastRow="0" w:firstColumn="1" w:lastColumn="0" w:noHBand="0" w:noVBand="1"/>
      </w:tblPr>
      <w:tblGrid>
        <w:gridCol w:w="3823"/>
        <w:gridCol w:w="4394"/>
        <w:gridCol w:w="1563"/>
      </w:tblGrid>
      <w:tr w:rsidR="00B2562A" w:rsidRPr="009535C5" w14:paraId="20C499C2" w14:textId="77777777" w:rsidTr="00B2562A">
        <w:tc>
          <w:tcPr>
            <w:tcW w:w="9780" w:type="dxa"/>
            <w:gridSpan w:val="3"/>
            <w:tcBorders>
              <w:bottom w:val="single" w:sz="4" w:space="0" w:color="D9D9D9" w:themeColor="background1" w:themeShade="D9"/>
            </w:tcBorders>
            <w:shd w:val="clear" w:color="auto" w:fill="BFBFBF" w:themeFill="background1" w:themeFillShade="BF"/>
          </w:tcPr>
          <w:p w14:paraId="3BE023A7" w14:textId="77777777" w:rsidR="00B2562A" w:rsidRPr="009535C5" w:rsidRDefault="00B2562A" w:rsidP="00B2562A">
            <w:pPr>
              <w:rPr>
                <w:rFonts w:ascii="Arial" w:hAnsi="Arial" w:cs="Arial"/>
                <w:b/>
              </w:rPr>
            </w:pPr>
            <w:r w:rsidRPr="009535C5">
              <w:rPr>
                <w:rFonts w:ascii="Arial" w:hAnsi="Arial" w:cs="Arial"/>
                <w:b/>
              </w:rPr>
              <w:t>Any previous End-Point Assessments</w:t>
            </w:r>
          </w:p>
        </w:tc>
      </w:tr>
      <w:tr w:rsidR="00B2562A" w:rsidRPr="009535C5" w14:paraId="6B792738" w14:textId="77777777" w:rsidTr="00B2562A">
        <w:tc>
          <w:tcPr>
            <w:tcW w:w="8217" w:type="dxa"/>
            <w:gridSpan w:val="2"/>
            <w:tcBorders>
              <w:bottom w:val="single" w:sz="4" w:space="0" w:color="D9D9D9" w:themeColor="background1" w:themeShade="D9"/>
            </w:tcBorders>
            <w:shd w:val="clear" w:color="auto" w:fill="FFFFFF" w:themeFill="background1"/>
          </w:tcPr>
          <w:p w14:paraId="314B6405" w14:textId="77777777" w:rsidR="00B2562A" w:rsidRPr="009535C5" w:rsidRDefault="00B2562A" w:rsidP="00B2562A">
            <w:pPr>
              <w:rPr>
                <w:rFonts w:ascii="Arial" w:hAnsi="Arial" w:cs="Arial"/>
              </w:rPr>
            </w:pPr>
            <w:r w:rsidRPr="009535C5">
              <w:rPr>
                <w:rFonts w:ascii="Arial" w:hAnsi="Arial" w:cs="Arial"/>
              </w:rPr>
              <w:t>Has the apprentice taken any assessments as part of the EPA for this apprenticeship standard with any other EPA organisation?</w:t>
            </w:r>
          </w:p>
        </w:tc>
        <w:tc>
          <w:tcPr>
            <w:tcW w:w="1563" w:type="dxa"/>
            <w:tcBorders>
              <w:bottom w:val="single" w:sz="4" w:space="0" w:color="D9D9D9" w:themeColor="background1" w:themeShade="D9"/>
            </w:tcBorders>
            <w:shd w:val="clear" w:color="auto" w:fill="FFFFFF" w:themeFill="background1"/>
            <w:vAlign w:val="center"/>
          </w:tcPr>
          <w:p w14:paraId="3448E4AA" w14:textId="77777777" w:rsidR="00B2562A" w:rsidRPr="009535C5" w:rsidRDefault="00B2562A" w:rsidP="00B2562A">
            <w:pPr>
              <w:jc w:val="center"/>
              <w:rPr>
                <w:rFonts w:ascii="Arial" w:hAnsi="Arial" w:cs="Arial"/>
              </w:rPr>
            </w:pPr>
            <w:r w:rsidRPr="009535C5">
              <w:rPr>
                <w:rFonts w:ascii="Arial" w:hAnsi="Arial" w:cs="Arial"/>
                <w:color w:val="BFBFBF"/>
              </w:rPr>
              <w:t>Yes/No</w:t>
            </w:r>
          </w:p>
        </w:tc>
      </w:tr>
      <w:tr w:rsidR="00B2562A" w:rsidRPr="009535C5" w14:paraId="0AF787A1" w14:textId="77777777" w:rsidTr="00B2562A">
        <w:trPr>
          <w:trHeight w:val="209"/>
        </w:trPr>
        <w:tc>
          <w:tcPr>
            <w:tcW w:w="9780" w:type="dxa"/>
            <w:gridSpan w:val="3"/>
            <w:shd w:val="clear" w:color="auto" w:fill="BFBFBF" w:themeFill="background1" w:themeFillShade="BF"/>
          </w:tcPr>
          <w:p w14:paraId="21E28AE7" w14:textId="77777777" w:rsidR="00B2562A" w:rsidRPr="009535C5" w:rsidRDefault="00B2562A" w:rsidP="00B2562A">
            <w:pPr>
              <w:rPr>
                <w:rFonts w:ascii="Arial" w:hAnsi="Arial" w:cs="Arial"/>
                <w:b/>
              </w:rPr>
            </w:pPr>
            <w:r w:rsidRPr="009535C5">
              <w:rPr>
                <w:rFonts w:ascii="Arial" w:hAnsi="Arial" w:cs="Arial"/>
                <w:b/>
              </w:rPr>
              <w:t xml:space="preserve">If yes </w:t>
            </w:r>
          </w:p>
        </w:tc>
      </w:tr>
      <w:tr w:rsidR="00B2562A" w:rsidRPr="009535C5" w14:paraId="31E4FB52" w14:textId="77777777" w:rsidTr="00B2562A">
        <w:trPr>
          <w:trHeight w:val="271"/>
        </w:trPr>
        <w:tc>
          <w:tcPr>
            <w:tcW w:w="3823" w:type="dxa"/>
            <w:shd w:val="clear" w:color="auto" w:fill="FFFFFF" w:themeFill="background1"/>
          </w:tcPr>
          <w:p w14:paraId="551AD872" w14:textId="77777777" w:rsidR="00B2562A" w:rsidRPr="009535C5" w:rsidRDefault="00B2562A" w:rsidP="00B2562A">
            <w:pPr>
              <w:rPr>
                <w:rFonts w:ascii="Arial" w:hAnsi="Arial" w:cs="Arial"/>
              </w:rPr>
            </w:pPr>
            <w:r w:rsidRPr="009535C5">
              <w:rPr>
                <w:rFonts w:ascii="Arial" w:hAnsi="Arial" w:cs="Arial"/>
              </w:rPr>
              <w:t>Which EPA organisation was this?</w:t>
            </w:r>
          </w:p>
        </w:tc>
        <w:tc>
          <w:tcPr>
            <w:tcW w:w="5957" w:type="dxa"/>
            <w:gridSpan w:val="2"/>
            <w:shd w:val="clear" w:color="auto" w:fill="FFFFFF" w:themeFill="background1"/>
          </w:tcPr>
          <w:p w14:paraId="01EE66A8" w14:textId="77777777" w:rsidR="00B2562A" w:rsidRPr="009535C5" w:rsidRDefault="00B2562A" w:rsidP="00B2562A">
            <w:pPr>
              <w:rPr>
                <w:rFonts w:ascii="Arial" w:hAnsi="Arial" w:cs="Arial"/>
              </w:rPr>
            </w:pPr>
          </w:p>
        </w:tc>
      </w:tr>
      <w:tr w:rsidR="00B2562A" w:rsidRPr="009535C5" w14:paraId="0E8D7F1D" w14:textId="77777777" w:rsidTr="00B2562A">
        <w:trPr>
          <w:trHeight w:val="271"/>
        </w:trPr>
        <w:tc>
          <w:tcPr>
            <w:tcW w:w="3823" w:type="dxa"/>
            <w:shd w:val="clear" w:color="auto" w:fill="FFFFFF" w:themeFill="background1"/>
          </w:tcPr>
          <w:p w14:paraId="388A4CC9" w14:textId="77777777" w:rsidR="00B2562A" w:rsidRPr="009535C5" w:rsidRDefault="00B2562A" w:rsidP="00B2562A">
            <w:pPr>
              <w:rPr>
                <w:rFonts w:ascii="Arial" w:hAnsi="Arial" w:cs="Arial"/>
              </w:rPr>
            </w:pPr>
            <w:r w:rsidRPr="009535C5">
              <w:rPr>
                <w:rFonts w:ascii="Arial" w:hAnsi="Arial" w:cs="Arial"/>
              </w:rPr>
              <w:t>What was the date(s) of the EPA?</w:t>
            </w:r>
          </w:p>
        </w:tc>
        <w:tc>
          <w:tcPr>
            <w:tcW w:w="5957" w:type="dxa"/>
            <w:gridSpan w:val="2"/>
            <w:shd w:val="clear" w:color="auto" w:fill="FFFFFF" w:themeFill="background1"/>
          </w:tcPr>
          <w:p w14:paraId="2CB09D41" w14:textId="77777777" w:rsidR="00B2562A" w:rsidRPr="009535C5" w:rsidRDefault="00B2562A" w:rsidP="00B2562A">
            <w:pPr>
              <w:rPr>
                <w:rFonts w:ascii="Arial" w:hAnsi="Arial" w:cs="Arial"/>
              </w:rPr>
            </w:pPr>
          </w:p>
        </w:tc>
      </w:tr>
      <w:tr w:rsidR="00B2562A" w:rsidRPr="009535C5" w14:paraId="384093A3" w14:textId="77777777" w:rsidTr="00B2562A">
        <w:trPr>
          <w:trHeight w:val="271"/>
        </w:trPr>
        <w:tc>
          <w:tcPr>
            <w:tcW w:w="3823" w:type="dxa"/>
            <w:shd w:val="clear" w:color="auto" w:fill="FFFFFF" w:themeFill="background1"/>
          </w:tcPr>
          <w:p w14:paraId="65522D5C" w14:textId="77777777" w:rsidR="00B2562A" w:rsidRPr="009535C5" w:rsidRDefault="00B2562A" w:rsidP="00B2562A">
            <w:pPr>
              <w:rPr>
                <w:rFonts w:ascii="Arial" w:hAnsi="Arial" w:cs="Arial"/>
              </w:rPr>
            </w:pPr>
            <w:r w:rsidRPr="009535C5">
              <w:rPr>
                <w:rFonts w:ascii="Arial" w:hAnsi="Arial" w:cs="Arial"/>
              </w:rPr>
              <w:t xml:space="preserve">What grade(s) was issued, </w:t>
            </w:r>
            <w:proofErr w:type="spellStart"/>
            <w:r w:rsidRPr="009535C5">
              <w:rPr>
                <w:rFonts w:ascii="Arial" w:hAnsi="Arial" w:cs="Arial"/>
              </w:rPr>
              <w:t>eg</w:t>
            </w:r>
            <w:proofErr w:type="spellEnd"/>
            <w:r w:rsidRPr="009535C5">
              <w:rPr>
                <w:rFonts w:ascii="Arial" w:hAnsi="Arial" w:cs="Arial"/>
              </w:rPr>
              <w:t xml:space="preserve"> fail/pass/merit/distinction?</w:t>
            </w:r>
          </w:p>
        </w:tc>
        <w:tc>
          <w:tcPr>
            <w:tcW w:w="5957" w:type="dxa"/>
            <w:gridSpan w:val="2"/>
            <w:shd w:val="clear" w:color="auto" w:fill="FFFFFF" w:themeFill="background1"/>
          </w:tcPr>
          <w:p w14:paraId="1CA31A9C" w14:textId="77777777" w:rsidR="00B2562A" w:rsidRPr="009535C5" w:rsidRDefault="00B2562A" w:rsidP="00B2562A">
            <w:pPr>
              <w:rPr>
                <w:rFonts w:ascii="Arial" w:hAnsi="Arial" w:cs="Arial"/>
              </w:rPr>
            </w:pPr>
          </w:p>
        </w:tc>
      </w:tr>
    </w:tbl>
    <w:p w14:paraId="206C9A33" w14:textId="77777777" w:rsidR="00B2562A" w:rsidRPr="009535C5" w:rsidRDefault="00B2562A" w:rsidP="00B2562A">
      <w:pPr>
        <w:rPr>
          <w:rFonts w:ascii="Arial" w:hAnsi="Arial" w:cs="Arial"/>
        </w:rPr>
      </w:pPr>
    </w:p>
    <w:p w14:paraId="01646309" w14:textId="77777777" w:rsidR="00B2562A" w:rsidRPr="009535C5" w:rsidRDefault="00B2562A" w:rsidP="00B2562A">
      <w:pPr>
        <w:spacing w:before="0" w:after="160" w:line="259" w:lineRule="auto"/>
        <w:rPr>
          <w:rFonts w:ascii="Arial" w:hAnsi="Arial" w:cs="Arial"/>
          <w:b/>
          <w:sz w:val="24"/>
        </w:rPr>
      </w:pPr>
      <w:r w:rsidRPr="009535C5">
        <w:rPr>
          <w:rFonts w:ascii="Arial" w:hAnsi="Arial" w:cs="Arial"/>
          <w:b/>
          <w:sz w:val="24"/>
        </w:rPr>
        <w:br w:type="page"/>
      </w:r>
    </w:p>
    <w:p w14:paraId="0337EED8" w14:textId="77777777" w:rsidR="00B2562A" w:rsidRPr="009535C5" w:rsidRDefault="00B2562A" w:rsidP="00B2562A">
      <w:pPr>
        <w:spacing w:after="0"/>
        <w:rPr>
          <w:rFonts w:ascii="Arial" w:hAnsi="Arial" w:cs="Arial"/>
          <w:b/>
          <w:sz w:val="24"/>
        </w:rPr>
      </w:pPr>
      <w:r w:rsidRPr="009535C5">
        <w:rPr>
          <w:rFonts w:ascii="Arial" w:hAnsi="Arial" w:cs="Arial"/>
          <w:b/>
          <w:sz w:val="24"/>
        </w:rPr>
        <w:lastRenderedPageBreak/>
        <w:t>Employer and provider declaration:</w:t>
      </w:r>
    </w:p>
    <w:p w14:paraId="13D28C25" w14:textId="77777777" w:rsidR="00B2562A" w:rsidRPr="009535C5" w:rsidRDefault="00B2562A" w:rsidP="00B2562A">
      <w:pPr>
        <w:spacing w:after="0"/>
        <w:rPr>
          <w:rFonts w:ascii="Arial" w:hAnsi="Arial" w:cs="Arial"/>
          <w:b/>
        </w:rPr>
      </w:pPr>
    </w:p>
    <w:p w14:paraId="0F5724D9" w14:textId="77777777" w:rsidR="00B2562A" w:rsidRPr="00125AB4" w:rsidRDefault="00B2562A" w:rsidP="00B2562A">
      <w:pPr>
        <w:rPr>
          <w:rFonts w:ascii="Arial" w:hAnsi="Arial" w:cs="Arial"/>
          <w:bCs/>
          <w:color w:val="000000"/>
          <w:szCs w:val="22"/>
        </w:rPr>
      </w:pPr>
      <w:r w:rsidRPr="00125AB4">
        <w:rPr>
          <w:rFonts w:ascii="Arial" w:hAnsi="Arial" w:cs="Arial"/>
          <w:bCs/>
          <w:color w:val="000000"/>
        </w:rPr>
        <w:t xml:space="preserve">I confirm that the gateway meeting has been carried out to confirm that the apprentice: </w:t>
      </w:r>
    </w:p>
    <w:p w14:paraId="1D2D42E8" w14:textId="77777777" w:rsidR="00B2562A" w:rsidRPr="00125AB4" w:rsidRDefault="00B2562A" w:rsidP="00B2562A">
      <w:pPr>
        <w:rPr>
          <w:rFonts w:ascii="Arial" w:hAnsi="Arial" w:cs="Arial"/>
          <w:bCs/>
          <w:color w:val="000000"/>
        </w:rPr>
      </w:pPr>
    </w:p>
    <w:p w14:paraId="6C6C8499" w14:textId="77777777" w:rsidR="00B2562A" w:rsidRPr="00125AB4" w:rsidRDefault="00B2562A" w:rsidP="00B2562A">
      <w:pPr>
        <w:numPr>
          <w:ilvl w:val="0"/>
          <w:numId w:val="10"/>
        </w:numPr>
        <w:spacing w:before="0" w:after="0"/>
        <w:rPr>
          <w:rFonts w:ascii="Arial" w:hAnsi="Arial" w:cs="Arial"/>
          <w:bCs/>
          <w:color w:val="000000"/>
        </w:rPr>
      </w:pPr>
      <w:r w:rsidRPr="00125AB4">
        <w:rPr>
          <w:rFonts w:ascii="Arial" w:hAnsi="Arial" w:cs="Arial"/>
          <w:bCs/>
          <w:color w:val="000000"/>
        </w:rPr>
        <w:t xml:space="preserve">Has achieved all EPA gateway requirements as listed above and has the knowledge, skills and behaviours required by the apprenticeship standard and is eligible for EPA. </w:t>
      </w:r>
    </w:p>
    <w:p w14:paraId="1A27E0A0" w14:textId="77777777" w:rsidR="00B2562A" w:rsidRPr="00125AB4" w:rsidRDefault="00B2562A" w:rsidP="00B2562A">
      <w:pPr>
        <w:spacing w:before="0" w:after="0"/>
        <w:ind w:left="720"/>
        <w:rPr>
          <w:rFonts w:ascii="Arial" w:hAnsi="Arial" w:cs="Arial"/>
          <w:bCs/>
          <w:color w:val="000000"/>
        </w:rPr>
      </w:pPr>
    </w:p>
    <w:p w14:paraId="06E11FBD" w14:textId="77777777" w:rsidR="00B2562A" w:rsidRPr="00125AB4" w:rsidRDefault="00B2562A" w:rsidP="00B2562A">
      <w:pPr>
        <w:numPr>
          <w:ilvl w:val="0"/>
          <w:numId w:val="10"/>
        </w:numPr>
        <w:spacing w:before="0" w:after="0"/>
        <w:rPr>
          <w:rFonts w:ascii="Arial" w:hAnsi="Arial" w:cs="Arial"/>
          <w:bCs/>
          <w:color w:val="000000"/>
        </w:rPr>
      </w:pPr>
      <w:r w:rsidRPr="00125AB4">
        <w:rPr>
          <w:rFonts w:ascii="Arial" w:hAnsi="Arial" w:cs="Arial"/>
          <w:bCs/>
          <w:color w:val="000000"/>
        </w:rPr>
        <w:t xml:space="preserve">Has </w:t>
      </w:r>
      <w:r w:rsidRPr="00125AB4">
        <w:rPr>
          <w:rFonts w:ascii="Arial" w:hAnsi="Arial" w:cs="Arial"/>
        </w:rPr>
        <w:t>been</w:t>
      </w:r>
      <w:r w:rsidRPr="00125AB4">
        <w:rPr>
          <w:rFonts w:ascii="Arial" w:hAnsi="Arial" w:cs="Arial"/>
          <w:bCs/>
          <w:color w:val="000000"/>
        </w:rPr>
        <w:t xml:space="preserve"> employed throughout their apprenticeship. </w:t>
      </w:r>
    </w:p>
    <w:p w14:paraId="058B3F53" w14:textId="77777777" w:rsidR="00B2562A" w:rsidRPr="00125AB4" w:rsidRDefault="00B2562A" w:rsidP="00B2562A">
      <w:pPr>
        <w:pStyle w:val="ListParagraph"/>
        <w:rPr>
          <w:rFonts w:ascii="Arial" w:eastAsiaTheme="minorHAnsi" w:hAnsi="Arial" w:cs="Arial"/>
          <w:bCs/>
          <w:color w:val="000000"/>
        </w:rPr>
      </w:pPr>
    </w:p>
    <w:p w14:paraId="4A090654" w14:textId="77777777" w:rsidR="00B2562A" w:rsidRPr="00125AB4" w:rsidRDefault="00B2562A" w:rsidP="00B2562A">
      <w:pPr>
        <w:numPr>
          <w:ilvl w:val="0"/>
          <w:numId w:val="10"/>
        </w:numPr>
        <w:spacing w:before="0" w:after="0"/>
        <w:rPr>
          <w:rFonts w:ascii="Arial" w:hAnsi="Arial" w:cs="Arial"/>
          <w:bCs/>
          <w:color w:val="000000"/>
        </w:rPr>
      </w:pPr>
      <w:r w:rsidRPr="00125AB4">
        <w:rPr>
          <w:rFonts w:ascii="Arial" w:hAnsi="Arial" w:cs="Arial"/>
          <w:bCs/>
          <w:color w:val="000000"/>
        </w:rPr>
        <w:t xml:space="preserve">Will have completed a minimum of 12 months and 1 day on-programme before the first EPA assessment with City &amp; Guilds. </w:t>
      </w:r>
    </w:p>
    <w:p w14:paraId="5744A0AD" w14:textId="77777777" w:rsidR="00B2562A" w:rsidRPr="00125AB4" w:rsidRDefault="00B2562A" w:rsidP="00B2562A">
      <w:pPr>
        <w:pStyle w:val="CommentText"/>
        <w:rPr>
          <w:rFonts w:ascii="Arial" w:hAnsi="Arial" w:cs="Arial"/>
          <w:sz w:val="22"/>
          <w:szCs w:val="22"/>
        </w:rPr>
      </w:pPr>
    </w:p>
    <w:p w14:paraId="7ED4F6B8" w14:textId="77777777" w:rsidR="00B2562A" w:rsidRPr="009535C5" w:rsidRDefault="00B2562A" w:rsidP="00B2562A">
      <w:pPr>
        <w:pStyle w:val="CommentText"/>
        <w:rPr>
          <w:rFonts w:ascii="Arial" w:hAnsi="Arial" w:cs="Arial"/>
          <w:b/>
          <w:sz w:val="22"/>
          <w:szCs w:val="22"/>
        </w:rPr>
      </w:pPr>
    </w:p>
    <w:tbl>
      <w:tblPr>
        <w:tblW w:w="98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7"/>
        <w:gridCol w:w="5104"/>
        <w:gridCol w:w="869"/>
        <w:gridCol w:w="2015"/>
      </w:tblGrid>
      <w:tr w:rsidR="00B2562A" w:rsidRPr="009535C5" w14:paraId="22FAB3EC" w14:textId="77777777" w:rsidTr="00B2562A">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4B09E3EF" w14:textId="77777777" w:rsidR="00B2562A" w:rsidRPr="009535C5" w:rsidRDefault="00B2562A" w:rsidP="00B2562A">
            <w:pPr>
              <w:spacing w:after="120"/>
              <w:rPr>
                <w:rFonts w:ascii="Arial" w:hAnsi="Arial" w:cs="Arial"/>
                <w:b/>
                <w:sz w:val="24"/>
              </w:rPr>
            </w:pPr>
            <w:r w:rsidRPr="009535C5">
              <w:rPr>
                <w:rFonts w:ascii="Arial" w:hAnsi="Arial" w:cs="Arial"/>
                <w:b/>
                <w:sz w:val="24"/>
              </w:rPr>
              <w:t>Employer</w:t>
            </w:r>
          </w:p>
        </w:tc>
        <w:tc>
          <w:tcPr>
            <w:tcW w:w="5104" w:type="dxa"/>
            <w:tcBorders>
              <w:top w:val="single" w:sz="4" w:space="0" w:color="A6A6A6"/>
              <w:left w:val="single" w:sz="4" w:space="0" w:color="A6A6A6"/>
              <w:bottom w:val="single" w:sz="4" w:space="0" w:color="A6A6A6"/>
              <w:right w:val="single" w:sz="4" w:space="0" w:color="A6A6A6"/>
            </w:tcBorders>
            <w:vAlign w:val="center"/>
            <w:hideMark/>
          </w:tcPr>
          <w:p w14:paraId="557A21AA" w14:textId="77777777" w:rsidR="00B2562A" w:rsidRPr="009535C5" w:rsidRDefault="00B2562A" w:rsidP="00B2562A">
            <w:pPr>
              <w:rPr>
                <w:rFonts w:ascii="Arial" w:hAnsi="Arial" w:cs="Arial"/>
                <w:color w:val="BFBFBF"/>
                <w:sz w:val="24"/>
              </w:rPr>
            </w:pPr>
          </w:p>
        </w:tc>
        <w:tc>
          <w:tcPr>
            <w:tcW w:w="86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496A486E" w14:textId="77777777" w:rsidR="00B2562A" w:rsidRPr="009535C5" w:rsidRDefault="00B2562A" w:rsidP="00B2562A">
            <w:pPr>
              <w:spacing w:after="120"/>
              <w:rPr>
                <w:rFonts w:ascii="Arial" w:hAnsi="Arial" w:cs="Arial"/>
                <w:b/>
                <w:sz w:val="24"/>
              </w:rPr>
            </w:pPr>
            <w:r w:rsidRPr="009535C5">
              <w:rPr>
                <w:rFonts w:ascii="Arial" w:hAnsi="Arial" w:cs="Arial"/>
                <w:b/>
                <w:sz w:val="24"/>
              </w:rPr>
              <w:t>Date</w:t>
            </w:r>
          </w:p>
        </w:tc>
        <w:tc>
          <w:tcPr>
            <w:tcW w:w="2015" w:type="dxa"/>
            <w:tcBorders>
              <w:top w:val="single" w:sz="4" w:space="0" w:color="A6A6A6"/>
              <w:left w:val="single" w:sz="4" w:space="0" w:color="A6A6A6"/>
              <w:bottom w:val="single" w:sz="4" w:space="0" w:color="A6A6A6"/>
              <w:right w:val="single" w:sz="4" w:space="0" w:color="A6A6A6"/>
            </w:tcBorders>
            <w:vAlign w:val="center"/>
            <w:hideMark/>
          </w:tcPr>
          <w:p w14:paraId="0D697D5B" w14:textId="77777777" w:rsidR="00B2562A" w:rsidRPr="009535C5" w:rsidRDefault="00B2562A" w:rsidP="00B2562A">
            <w:pPr>
              <w:rPr>
                <w:rFonts w:ascii="Arial" w:hAnsi="Arial" w:cs="Arial"/>
                <w:color w:val="BFBFBF"/>
                <w:sz w:val="24"/>
              </w:rPr>
            </w:pPr>
          </w:p>
        </w:tc>
      </w:tr>
      <w:tr w:rsidR="00B2562A" w:rsidRPr="009535C5" w14:paraId="065B6058" w14:textId="77777777" w:rsidTr="00B2562A">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6D5307E" w14:textId="77777777" w:rsidR="00B2562A" w:rsidRPr="009535C5" w:rsidRDefault="00B2562A" w:rsidP="00B2562A">
            <w:pPr>
              <w:spacing w:after="120"/>
              <w:rPr>
                <w:rFonts w:ascii="Arial" w:hAnsi="Arial" w:cs="Arial"/>
                <w:b/>
                <w:sz w:val="24"/>
              </w:rPr>
            </w:pPr>
            <w:r w:rsidRPr="009535C5">
              <w:rPr>
                <w:rFonts w:ascii="Arial" w:hAnsi="Arial" w:cs="Arial"/>
                <w:b/>
                <w:sz w:val="24"/>
              </w:rPr>
              <w:t>Training Provider (if appropriate)</w:t>
            </w:r>
          </w:p>
        </w:tc>
        <w:tc>
          <w:tcPr>
            <w:tcW w:w="5104" w:type="dxa"/>
            <w:tcBorders>
              <w:top w:val="single" w:sz="4" w:space="0" w:color="A6A6A6"/>
              <w:left w:val="single" w:sz="4" w:space="0" w:color="A6A6A6"/>
              <w:bottom w:val="single" w:sz="4" w:space="0" w:color="A6A6A6"/>
              <w:right w:val="single" w:sz="4" w:space="0" w:color="A6A6A6"/>
            </w:tcBorders>
            <w:vAlign w:val="center"/>
          </w:tcPr>
          <w:p w14:paraId="3BB1F763" w14:textId="77777777" w:rsidR="00B2562A" w:rsidRPr="009535C5" w:rsidRDefault="00B2562A" w:rsidP="00B2562A">
            <w:pPr>
              <w:rPr>
                <w:rFonts w:ascii="Arial" w:hAnsi="Arial" w:cs="Arial"/>
                <w:color w:val="BFBFBF"/>
                <w:sz w:val="24"/>
              </w:rPr>
            </w:pPr>
          </w:p>
        </w:tc>
        <w:tc>
          <w:tcPr>
            <w:tcW w:w="86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356C71D9" w14:textId="77777777" w:rsidR="00B2562A" w:rsidRPr="009535C5" w:rsidRDefault="00B2562A" w:rsidP="00B2562A">
            <w:pPr>
              <w:spacing w:after="120"/>
              <w:rPr>
                <w:rFonts w:ascii="Arial" w:hAnsi="Arial" w:cs="Arial"/>
                <w:b/>
                <w:sz w:val="24"/>
              </w:rPr>
            </w:pPr>
            <w:r w:rsidRPr="009535C5">
              <w:rPr>
                <w:rFonts w:ascii="Arial" w:hAnsi="Arial" w:cs="Arial"/>
                <w:b/>
                <w:sz w:val="24"/>
              </w:rPr>
              <w:t>Date</w:t>
            </w:r>
          </w:p>
        </w:tc>
        <w:tc>
          <w:tcPr>
            <w:tcW w:w="2015" w:type="dxa"/>
            <w:tcBorders>
              <w:top w:val="single" w:sz="4" w:space="0" w:color="A6A6A6"/>
              <w:left w:val="single" w:sz="4" w:space="0" w:color="A6A6A6"/>
              <w:bottom w:val="single" w:sz="4" w:space="0" w:color="A6A6A6"/>
              <w:right w:val="single" w:sz="4" w:space="0" w:color="A6A6A6"/>
            </w:tcBorders>
            <w:vAlign w:val="center"/>
          </w:tcPr>
          <w:p w14:paraId="1C58665B" w14:textId="77777777" w:rsidR="00B2562A" w:rsidRPr="009535C5" w:rsidRDefault="00B2562A" w:rsidP="00B2562A">
            <w:pPr>
              <w:rPr>
                <w:rFonts w:ascii="Arial" w:hAnsi="Arial" w:cs="Arial"/>
                <w:color w:val="BFBFBF"/>
                <w:sz w:val="24"/>
              </w:rPr>
            </w:pPr>
          </w:p>
        </w:tc>
      </w:tr>
    </w:tbl>
    <w:p w14:paraId="7A8BB4AE" w14:textId="77777777" w:rsidR="00B2562A" w:rsidRPr="009535C5" w:rsidRDefault="00B2562A" w:rsidP="00B2562A">
      <w:pPr>
        <w:rPr>
          <w:rFonts w:ascii="Arial" w:hAnsi="Arial" w:cs="Arial"/>
        </w:rPr>
      </w:pPr>
    </w:p>
    <w:p w14:paraId="5C9F7790" w14:textId="77777777" w:rsidR="00B2562A" w:rsidRPr="00125AB4" w:rsidRDefault="00B2562A" w:rsidP="00B2562A">
      <w:pPr>
        <w:rPr>
          <w:rFonts w:ascii="Arial" w:hAnsi="Arial" w:cs="Arial"/>
          <w:sz w:val="24"/>
        </w:rPr>
      </w:pPr>
      <w:r w:rsidRPr="00125AB4">
        <w:rPr>
          <w:rFonts w:ascii="Arial" w:hAnsi="Arial" w:cs="Arial"/>
          <w:sz w:val="24"/>
        </w:rPr>
        <w:t>Apprentice declaration:</w:t>
      </w:r>
    </w:p>
    <w:p w14:paraId="6CBAAEFE" w14:textId="77777777" w:rsidR="00B2562A" w:rsidRPr="00125AB4" w:rsidRDefault="00B2562A" w:rsidP="00B2562A">
      <w:pPr>
        <w:rPr>
          <w:rFonts w:ascii="Arial" w:hAnsi="Arial" w:cs="Arial"/>
        </w:rPr>
      </w:pPr>
    </w:p>
    <w:p w14:paraId="50D844C0" w14:textId="77777777" w:rsidR="00B2562A" w:rsidRPr="00125AB4" w:rsidRDefault="00B2562A" w:rsidP="00B2562A">
      <w:pPr>
        <w:spacing w:after="0"/>
        <w:rPr>
          <w:rFonts w:ascii="Arial" w:hAnsi="Arial" w:cs="Arial"/>
        </w:rPr>
      </w:pPr>
      <w:r w:rsidRPr="00125AB4">
        <w:rPr>
          <w:rFonts w:ascii="Arial" w:hAnsi="Arial" w:cs="Arial"/>
        </w:rPr>
        <w:t xml:space="preserve">I confirm that I have gone through a gateway process to check that I am eligible for EPA. </w:t>
      </w:r>
    </w:p>
    <w:p w14:paraId="13D26AF8" w14:textId="77777777" w:rsidR="00B2562A" w:rsidRPr="00125AB4" w:rsidRDefault="00B2562A" w:rsidP="00B2562A">
      <w:pPr>
        <w:spacing w:after="0"/>
        <w:rPr>
          <w:rFonts w:ascii="Arial" w:hAnsi="Arial" w:cs="Arial"/>
        </w:rPr>
      </w:pPr>
    </w:p>
    <w:p w14:paraId="0A5E712E" w14:textId="77777777" w:rsidR="00B2562A" w:rsidRPr="009535C5" w:rsidRDefault="00B2562A" w:rsidP="00B2562A">
      <w:pPr>
        <w:spacing w:after="0"/>
        <w:rPr>
          <w:rFonts w:ascii="Arial" w:hAnsi="Arial" w:cs="Arial"/>
          <w:b/>
        </w:rPr>
      </w:pPr>
      <w:r w:rsidRPr="00125AB4">
        <w:rPr>
          <w:rFonts w:ascii="Arial" w:hAnsi="Arial" w:cs="Arial"/>
        </w:rPr>
        <w:t>I give City &amp; Guilds permission to apply to the ESFA and the Institute for Apprenticeships for the apprenticeship certificate on my behalf when I complete EPA</w:t>
      </w:r>
    </w:p>
    <w:p w14:paraId="6428B751" w14:textId="77777777" w:rsidR="00B2562A" w:rsidRPr="009535C5" w:rsidRDefault="00B2562A" w:rsidP="00B2562A">
      <w:pPr>
        <w:spacing w:after="0"/>
        <w:rPr>
          <w:rFonts w:ascii="Arial" w:hAnsi="Arial" w:cs="Arial"/>
          <w:b/>
        </w:rPr>
      </w:pPr>
    </w:p>
    <w:tbl>
      <w:tblPr>
        <w:tblW w:w="98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7"/>
        <w:gridCol w:w="5104"/>
        <w:gridCol w:w="869"/>
        <w:gridCol w:w="2015"/>
      </w:tblGrid>
      <w:tr w:rsidR="00B2562A" w:rsidRPr="009535C5" w14:paraId="579761CD" w14:textId="77777777" w:rsidTr="00B2562A">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090D94D1" w14:textId="77777777" w:rsidR="00B2562A" w:rsidRPr="009535C5" w:rsidRDefault="00B2562A" w:rsidP="00B2562A">
            <w:pPr>
              <w:spacing w:after="120"/>
              <w:rPr>
                <w:rFonts w:ascii="Arial" w:hAnsi="Arial" w:cs="Arial"/>
                <w:b/>
                <w:sz w:val="24"/>
              </w:rPr>
            </w:pPr>
            <w:r w:rsidRPr="009535C5">
              <w:rPr>
                <w:rFonts w:ascii="Arial" w:hAnsi="Arial" w:cs="Arial"/>
                <w:b/>
                <w:sz w:val="24"/>
              </w:rPr>
              <w:t>Apprentice</w:t>
            </w:r>
          </w:p>
        </w:tc>
        <w:tc>
          <w:tcPr>
            <w:tcW w:w="5104" w:type="dxa"/>
            <w:tcBorders>
              <w:top w:val="single" w:sz="4" w:space="0" w:color="A6A6A6"/>
              <w:left w:val="single" w:sz="4" w:space="0" w:color="A6A6A6"/>
              <w:bottom w:val="single" w:sz="4" w:space="0" w:color="A6A6A6"/>
              <w:right w:val="single" w:sz="4" w:space="0" w:color="A6A6A6"/>
            </w:tcBorders>
            <w:vAlign w:val="center"/>
            <w:hideMark/>
          </w:tcPr>
          <w:p w14:paraId="6912C91A" w14:textId="77777777" w:rsidR="00B2562A" w:rsidRPr="009535C5" w:rsidRDefault="00B2562A" w:rsidP="00B2562A">
            <w:pPr>
              <w:rPr>
                <w:rFonts w:ascii="Arial" w:hAnsi="Arial" w:cs="Arial"/>
                <w:color w:val="BFBFBF"/>
                <w:sz w:val="24"/>
              </w:rPr>
            </w:pPr>
          </w:p>
        </w:tc>
        <w:tc>
          <w:tcPr>
            <w:tcW w:w="86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10B9C69C" w14:textId="77777777" w:rsidR="00B2562A" w:rsidRPr="009535C5" w:rsidRDefault="00B2562A" w:rsidP="00B2562A">
            <w:pPr>
              <w:spacing w:after="120"/>
              <w:rPr>
                <w:rFonts w:ascii="Arial" w:hAnsi="Arial" w:cs="Arial"/>
                <w:b/>
                <w:sz w:val="24"/>
              </w:rPr>
            </w:pPr>
            <w:r w:rsidRPr="009535C5">
              <w:rPr>
                <w:rFonts w:ascii="Arial" w:hAnsi="Arial" w:cs="Arial"/>
                <w:b/>
                <w:sz w:val="24"/>
              </w:rPr>
              <w:t>Date</w:t>
            </w:r>
          </w:p>
        </w:tc>
        <w:tc>
          <w:tcPr>
            <w:tcW w:w="2015" w:type="dxa"/>
            <w:tcBorders>
              <w:top w:val="single" w:sz="4" w:space="0" w:color="A6A6A6"/>
              <w:left w:val="single" w:sz="4" w:space="0" w:color="A6A6A6"/>
              <w:bottom w:val="single" w:sz="4" w:space="0" w:color="A6A6A6"/>
              <w:right w:val="single" w:sz="4" w:space="0" w:color="A6A6A6"/>
            </w:tcBorders>
            <w:vAlign w:val="center"/>
            <w:hideMark/>
          </w:tcPr>
          <w:p w14:paraId="4205122F" w14:textId="77777777" w:rsidR="00B2562A" w:rsidRPr="009535C5" w:rsidRDefault="00B2562A" w:rsidP="00B2562A">
            <w:pPr>
              <w:rPr>
                <w:rFonts w:ascii="Arial" w:hAnsi="Arial" w:cs="Arial"/>
                <w:color w:val="BFBFBF"/>
                <w:sz w:val="24"/>
              </w:rPr>
            </w:pPr>
          </w:p>
        </w:tc>
      </w:tr>
    </w:tbl>
    <w:p w14:paraId="658FCF4F" w14:textId="77777777" w:rsidR="00B2562A" w:rsidRPr="009535C5" w:rsidRDefault="00B2562A" w:rsidP="00B2562A">
      <w:pPr>
        <w:rPr>
          <w:rFonts w:ascii="Arial" w:hAnsi="Arial" w:cs="Arial"/>
        </w:rPr>
      </w:pPr>
    </w:p>
    <w:p w14:paraId="591101BC" w14:textId="77777777" w:rsidR="00B2562A" w:rsidRPr="009535C5" w:rsidRDefault="00B2562A" w:rsidP="00B2562A">
      <w:pPr>
        <w:rPr>
          <w:rFonts w:ascii="Arial" w:hAnsi="Arial" w:cs="Arial"/>
        </w:rPr>
      </w:pPr>
      <w:r w:rsidRPr="009535C5">
        <w:rPr>
          <w:rFonts w:ascii="Arial" w:hAnsi="Arial" w:cs="Arial"/>
          <w:szCs w:val="22"/>
        </w:rPr>
        <w:t xml:space="preserve">Providers should submit the completed form to us through the EPA portal. Please refer to the </w:t>
      </w:r>
      <w:hyperlink r:id="rId19" w:history="1">
        <w:r w:rsidRPr="009535C5">
          <w:rPr>
            <w:rStyle w:val="Hyperlink"/>
            <w:rFonts w:ascii="Arial" w:hAnsi="Arial" w:cs="Arial"/>
            <w:szCs w:val="22"/>
          </w:rPr>
          <w:t>Manual for the End-Point Assessment Service</w:t>
        </w:r>
      </w:hyperlink>
      <w:r w:rsidRPr="009535C5">
        <w:rPr>
          <w:rFonts w:ascii="Arial" w:hAnsi="Arial" w:cs="Arial"/>
          <w:szCs w:val="22"/>
        </w:rPr>
        <w:t xml:space="preserve"> for details, including timeframes.</w:t>
      </w:r>
    </w:p>
    <w:p w14:paraId="7C7C62AF" w14:textId="77777777" w:rsidR="00B2562A" w:rsidRPr="009535C5" w:rsidRDefault="00B2562A" w:rsidP="00B2562A">
      <w:pPr>
        <w:rPr>
          <w:rFonts w:ascii="Arial" w:hAnsi="Arial" w:cs="Arial"/>
        </w:rPr>
      </w:pPr>
    </w:p>
    <w:p w14:paraId="4AE2C82A" w14:textId="77777777" w:rsidR="00B2562A" w:rsidRPr="009535C5" w:rsidRDefault="00B2562A" w:rsidP="00B2562A">
      <w:pPr>
        <w:rPr>
          <w:rFonts w:ascii="Arial" w:hAnsi="Arial" w:cs="Arial"/>
        </w:rPr>
      </w:pPr>
    </w:p>
    <w:p w14:paraId="6BC7D2BB" w14:textId="77777777" w:rsidR="006504C9" w:rsidRPr="009535C5" w:rsidRDefault="006504C9" w:rsidP="004D10DC">
      <w:pPr>
        <w:pStyle w:val="Heading23"/>
        <w:spacing w:before="160"/>
        <w:rPr>
          <w:rFonts w:ascii="Arial" w:hAnsi="Arial"/>
        </w:rPr>
        <w:sectPr w:rsidR="006504C9" w:rsidRPr="009535C5" w:rsidSect="006504C9">
          <w:pgSz w:w="11906" w:h="16838"/>
          <w:pgMar w:top="1440" w:right="1440" w:bottom="1440" w:left="1440" w:header="708" w:footer="708" w:gutter="0"/>
          <w:cols w:space="708"/>
          <w:docGrid w:linePitch="360"/>
        </w:sectPr>
      </w:pPr>
    </w:p>
    <w:p w14:paraId="771B05EC" w14:textId="48E674F6" w:rsidR="004553D1" w:rsidRPr="00587A17" w:rsidRDefault="004553D1" w:rsidP="004553D1">
      <w:pPr>
        <w:pStyle w:val="H1"/>
        <w:keepNext/>
        <w:spacing w:after="0"/>
        <w:ind w:left="360" w:firstLine="0"/>
        <w:rPr>
          <w:rFonts w:ascii="Arial" w:hAnsi="Arial" w:cs="Arial"/>
        </w:rPr>
      </w:pPr>
      <w:bookmarkStart w:id="14" w:name="_Toc34054238"/>
      <w:bookmarkStart w:id="15" w:name="_Toc39588571"/>
      <w:bookmarkStart w:id="16" w:name="_Toc496019123"/>
      <w:bookmarkStart w:id="17" w:name="_Toc503458880"/>
      <w:bookmarkEnd w:id="11"/>
      <w:bookmarkEnd w:id="12"/>
      <w:bookmarkEnd w:id="13"/>
      <w:r w:rsidRPr="00ED56F3">
        <w:rPr>
          <w:noProof/>
          <w:lang w:eastAsia="en-GB"/>
        </w:rPr>
        <w:lastRenderedPageBreak/>
        <w:drawing>
          <wp:anchor distT="0" distB="0" distL="114300" distR="114300" simplePos="0" relativeHeight="251710464" behindDoc="0" locked="0" layoutInCell="1" allowOverlap="1" wp14:anchorId="06C56763" wp14:editId="5E1BFA95">
            <wp:simplePos x="0" y="0"/>
            <wp:positionH relativeFrom="column">
              <wp:posOffset>4848225</wp:posOffset>
            </wp:positionH>
            <wp:positionV relativeFrom="paragraph">
              <wp:posOffset>-937895</wp:posOffset>
            </wp:positionV>
            <wp:extent cx="1269394" cy="919217"/>
            <wp:effectExtent l="0" t="0" r="63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G Drive\Marketing2\Brand\1.UK Rebrand\FINAL C&amp;G LOGO\City &amp; Guilds Logo\Print\Colour\CMYK\JPEG\C&amp;G_Logo_CMYK.jpg"/>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269394" cy="919217"/>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7A17">
        <w:rPr>
          <w:rFonts w:ascii="Arial" w:hAnsi="Arial" w:cs="Arial"/>
          <w:noProof/>
          <w:lang w:eastAsia="en-GB"/>
        </w:rPr>
        <w:drawing>
          <wp:anchor distT="0" distB="0" distL="114300" distR="114300" simplePos="0" relativeHeight="251709440" behindDoc="1" locked="0" layoutInCell="1" allowOverlap="1" wp14:anchorId="72691A1D" wp14:editId="451BD1A2">
            <wp:simplePos x="0" y="0"/>
            <wp:positionH relativeFrom="margin">
              <wp:posOffset>8067675</wp:posOffset>
            </wp:positionH>
            <wp:positionV relativeFrom="margin">
              <wp:posOffset>-685800</wp:posOffset>
            </wp:positionV>
            <wp:extent cx="1389600" cy="817200"/>
            <wp:effectExtent l="0" t="0" r="1270" b="2540"/>
            <wp:wrapNone/>
            <wp:docPr id="18" name="Picture 18"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89600" cy="817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lang w:eastAsia="en-GB"/>
        </w:rPr>
        <w:t>Engineering Operative</w:t>
      </w:r>
      <w:r w:rsidRPr="00587A17">
        <w:rPr>
          <w:rFonts w:ascii="Arial" w:hAnsi="Arial" w:cs="Arial"/>
          <w:noProof/>
          <w:lang w:eastAsia="en-GB"/>
        </w:rPr>
        <w:t xml:space="preserve"> (</w:t>
      </w:r>
      <w:r w:rsidRPr="00266AB8">
        <w:rPr>
          <w:rFonts w:ascii="Arial" w:hAnsi="Arial" w:cs="Arial"/>
        </w:rPr>
        <w:t>Maintenance Engineering</w:t>
      </w:r>
      <w:r w:rsidRPr="00587A17">
        <w:rPr>
          <w:rFonts w:ascii="Arial" w:hAnsi="Arial" w:cs="Arial"/>
          <w:noProof/>
          <w:lang w:eastAsia="en-GB"/>
        </w:rPr>
        <w:t xml:space="preserve">) </w:t>
      </w:r>
      <w:r w:rsidRPr="00587A17">
        <w:rPr>
          <w:rFonts w:ascii="Arial" w:hAnsi="Arial" w:cs="Arial"/>
        </w:rPr>
        <w:t>Portfolio Header and Declaration Form</w:t>
      </w:r>
      <w:bookmarkEnd w:id="14"/>
      <w:bookmarkEnd w:id="15"/>
    </w:p>
    <w:p w14:paraId="62BF14EF" w14:textId="77777777" w:rsidR="004553D1" w:rsidRPr="00587A17" w:rsidRDefault="004553D1" w:rsidP="004553D1">
      <w:pPr>
        <w:jc w:val="center"/>
        <w:rPr>
          <w:rFonts w:ascii="Arial" w:hAnsi="Arial" w:cs="Arial"/>
        </w:rPr>
      </w:pPr>
    </w:p>
    <w:p w14:paraId="57930BBC" w14:textId="77777777" w:rsidR="004553D1" w:rsidRDefault="004553D1" w:rsidP="004553D1">
      <w:pPr>
        <w:rPr>
          <w:rFonts w:ascii="Arial" w:hAnsi="Arial" w:cs="Arial"/>
        </w:rPr>
      </w:pPr>
    </w:p>
    <w:p w14:paraId="3F360F40" w14:textId="77777777" w:rsidR="004553D1" w:rsidRPr="00587A17" w:rsidRDefault="004553D1" w:rsidP="004553D1">
      <w:pPr>
        <w:rPr>
          <w:rFonts w:ascii="Arial" w:hAnsi="Arial" w:cs="Arial"/>
        </w:rPr>
      </w:pPr>
    </w:p>
    <w:tbl>
      <w:tblPr>
        <w:tblStyle w:val="TableStandardHeaderAlternateRows-XY"/>
        <w:tblW w:w="9862" w:type="dxa"/>
        <w:tblInd w:w="-5" w:type="dxa"/>
        <w:tblLook w:val="01E0" w:firstRow="1" w:lastRow="1" w:firstColumn="1" w:lastColumn="1" w:noHBand="0" w:noVBand="0"/>
      </w:tblPr>
      <w:tblGrid>
        <w:gridCol w:w="1818"/>
        <w:gridCol w:w="4357"/>
        <w:gridCol w:w="1636"/>
        <w:gridCol w:w="2051"/>
      </w:tblGrid>
      <w:tr w:rsidR="004553D1" w:rsidRPr="00587A17" w14:paraId="33664D97" w14:textId="77777777" w:rsidTr="004553D1">
        <w:trPr>
          <w:cnfStyle w:val="100000000000" w:firstRow="1" w:lastRow="0" w:firstColumn="0" w:lastColumn="0" w:oddVBand="0" w:evenVBand="0" w:oddHBand="0" w:evenHBand="0" w:firstRowFirstColumn="0" w:firstRowLastColumn="0" w:lastRowFirstColumn="0" w:lastRowLastColumn="0"/>
        </w:trPr>
        <w:tc>
          <w:tcPr>
            <w:tcW w:w="1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7F3EFEE" w14:textId="77777777" w:rsidR="004553D1" w:rsidRPr="00587A17" w:rsidRDefault="004553D1" w:rsidP="004553D1">
            <w:pPr>
              <w:rPr>
                <w:rFonts w:ascii="Arial" w:hAnsi="Arial" w:cs="Arial"/>
                <w:color w:val="auto"/>
                <w:lang w:val="en-US"/>
              </w:rPr>
            </w:pPr>
            <w:r w:rsidRPr="00587A17">
              <w:rPr>
                <w:rFonts w:ascii="Arial" w:hAnsi="Arial" w:cs="Arial"/>
                <w:color w:val="auto"/>
                <w:lang w:val="en-US"/>
              </w:rPr>
              <w:t>Apprentice</w:t>
            </w:r>
          </w:p>
        </w:tc>
        <w:tc>
          <w:tcPr>
            <w:tcW w:w="43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4484399" w14:textId="77777777" w:rsidR="004553D1" w:rsidRPr="00587A17" w:rsidRDefault="004553D1" w:rsidP="004553D1">
            <w:pPr>
              <w:ind w:left="0" w:right="0"/>
              <w:rPr>
                <w:rFonts w:ascii="Arial" w:hAnsi="Arial" w:cs="Arial"/>
                <w:b w:val="0"/>
                <w:color w:val="AEAAAA" w:themeColor="background2" w:themeShade="BF"/>
                <w:lang w:val="en-US"/>
              </w:rPr>
            </w:pPr>
            <w:r w:rsidRPr="00587A17">
              <w:rPr>
                <w:rFonts w:ascii="Arial" w:hAnsi="Arial" w:cs="Arial"/>
                <w:color w:val="BFBFBF"/>
                <w:szCs w:val="22"/>
                <w:lang w:val="en-GB"/>
              </w:rPr>
              <w:t xml:space="preserve">  </w:t>
            </w:r>
            <w:r w:rsidRPr="00587A17">
              <w:rPr>
                <w:rFonts w:ascii="Arial" w:hAnsi="Arial" w:cs="Arial"/>
                <w:b w:val="0"/>
                <w:color w:val="BFBFBF"/>
                <w:szCs w:val="22"/>
                <w:lang w:val="en-GB"/>
              </w:rPr>
              <w:t>Name</w:t>
            </w:r>
          </w:p>
        </w:tc>
        <w:tc>
          <w:tcPr>
            <w:tcW w:w="16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355F8A8" w14:textId="77777777" w:rsidR="004553D1" w:rsidRPr="00587A17" w:rsidRDefault="004553D1" w:rsidP="004553D1">
            <w:pPr>
              <w:rPr>
                <w:rFonts w:ascii="Arial" w:hAnsi="Arial" w:cs="Arial"/>
                <w:color w:val="auto"/>
                <w:lang w:val="en-US"/>
              </w:rPr>
            </w:pPr>
            <w:r w:rsidRPr="00587A17">
              <w:rPr>
                <w:rFonts w:ascii="Arial" w:hAnsi="Arial" w:cs="Arial"/>
                <w:color w:val="auto"/>
                <w:lang w:val="en-US"/>
              </w:rPr>
              <w:t xml:space="preserve">Enrolment </w:t>
            </w:r>
          </w:p>
          <w:p w14:paraId="74312815" w14:textId="77777777" w:rsidR="004553D1" w:rsidRPr="00587A17" w:rsidRDefault="004553D1" w:rsidP="004553D1">
            <w:pPr>
              <w:rPr>
                <w:rFonts w:ascii="Arial" w:hAnsi="Arial" w:cs="Arial"/>
                <w:lang w:val="en-US"/>
              </w:rPr>
            </w:pPr>
            <w:r w:rsidRPr="00587A17">
              <w:rPr>
                <w:rFonts w:ascii="Arial" w:hAnsi="Arial" w:cs="Arial"/>
                <w:color w:val="auto"/>
                <w:lang w:val="en-US"/>
              </w:rPr>
              <w:t>number</w:t>
            </w:r>
          </w:p>
        </w:tc>
        <w:tc>
          <w:tcPr>
            <w:tcW w:w="2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CDBB2C7" w14:textId="77777777" w:rsidR="004553D1" w:rsidRPr="00587A17" w:rsidRDefault="004553D1" w:rsidP="004553D1">
            <w:pPr>
              <w:rPr>
                <w:rFonts w:ascii="Arial" w:hAnsi="Arial" w:cs="Arial"/>
                <w:b w:val="0"/>
                <w:lang w:val="en-US"/>
              </w:rPr>
            </w:pPr>
            <w:r w:rsidRPr="00587A17">
              <w:rPr>
                <w:rFonts w:ascii="Arial" w:hAnsi="Arial" w:cs="Arial"/>
                <w:b w:val="0"/>
                <w:color w:val="AEAAAA" w:themeColor="background2" w:themeShade="BF"/>
                <w:lang w:val="en-US"/>
              </w:rPr>
              <w:t>1234567</w:t>
            </w:r>
          </w:p>
        </w:tc>
      </w:tr>
    </w:tbl>
    <w:p w14:paraId="76BB76C3" w14:textId="77777777" w:rsidR="004553D1" w:rsidRPr="00587A17" w:rsidRDefault="004553D1" w:rsidP="004553D1">
      <w:pPr>
        <w:rPr>
          <w:rFonts w:ascii="Arial" w:hAnsi="Arial" w:cs="Arial"/>
        </w:rPr>
      </w:pPr>
    </w:p>
    <w:p w14:paraId="10C82009" w14:textId="77777777" w:rsidR="004553D1" w:rsidRPr="00125AB4" w:rsidRDefault="004553D1" w:rsidP="004553D1">
      <w:pPr>
        <w:rPr>
          <w:rFonts w:ascii="Arial" w:hAnsi="Arial" w:cs="Arial"/>
          <w:b/>
          <w:szCs w:val="22"/>
        </w:rPr>
      </w:pPr>
      <w:r w:rsidRPr="00125AB4">
        <w:rPr>
          <w:rFonts w:ascii="Arial" w:hAnsi="Arial" w:cs="Arial"/>
          <w:b/>
          <w:szCs w:val="22"/>
        </w:rPr>
        <w:t>Apprentice declaration:</w:t>
      </w:r>
    </w:p>
    <w:p w14:paraId="6881C339" w14:textId="77777777" w:rsidR="004553D1" w:rsidRPr="00125AB4" w:rsidRDefault="004553D1" w:rsidP="004553D1">
      <w:pPr>
        <w:spacing w:after="0"/>
        <w:rPr>
          <w:rFonts w:ascii="Arial" w:hAnsi="Arial" w:cs="Arial"/>
          <w:szCs w:val="22"/>
        </w:rPr>
      </w:pPr>
      <w:r w:rsidRPr="00125AB4">
        <w:rPr>
          <w:rFonts w:ascii="Arial" w:hAnsi="Arial" w:cs="Arial"/>
          <w:szCs w:val="22"/>
        </w:rPr>
        <w:t>I confirm that all work submitted is my own, and that I have acknowledged any sources I have used.</w:t>
      </w:r>
    </w:p>
    <w:p w14:paraId="552B4643" w14:textId="77777777" w:rsidR="004553D1" w:rsidRPr="00587A17" w:rsidRDefault="004553D1" w:rsidP="004553D1">
      <w:pPr>
        <w:spacing w:before="0" w:after="0"/>
        <w:rPr>
          <w:rFonts w:ascii="Arial" w:hAnsi="Arial" w:cs="Arial"/>
          <w:b/>
          <w:sz w:val="16"/>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4553D1" w:rsidRPr="00587A17" w14:paraId="6C64453C" w14:textId="77777777" w:rsidTr="004553D1">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78334909" w14:textId="77777777" w:rsidR="004553D1" w:rsidRPr="00587A17" w:rsidRDefault="004553D1" w:rsidP="004553D1">
            <w:pPr>
              <w:spacing w:after="120"/>
              <w:rPr>
                <w:rFonts w:ascii="Arial" w:hAnsi="Arial" w:cs="Arial"/>
                <w:b/>
                <w:szCs w:val="22"/>
              </w:rPr>
            </w:pPr>
            <w:r w:rsidRPr="00587A17">
              <w:rPr>
                <w:rFonts w:ascii="Arial" w:hAnsi="Arial" w:cs="Arial"/>
                <w:b/>
                <w:szCs w:val="22"/>
              </w:rPr>
              <w:t>Apprentice</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6285D029" w14:textId="77777777" w:rsidR="004553D1" w:rsidRPr="00587A17" w:rsidRDefault="004553D1" w:rsidP="004553D1">
            <w:pPr>
              <w:rPr>
                <w:rFonts w:ascii="Arial" w:hAnsi="Arial" w:cs="Arial"/>
                <w:color w:val="BFBFBF"/>
                <w:szCs w:val="22"/>
              </w:rPr>
            </w:pPr>
            <w:r w:rsidRPr="00587A17">
              <w:rPr>
                <w:rFonts w:ascii="Arial" w:hAnsi="Arial" w:cs="Arial"/>
                <w:color w:val="BFBFBF"/>
                <w:szCs w:val="22"/>
              </w:rPr>
              <w:t xml:space="preserve">Signature </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28F9255" w14:textId="77777777" w:rsidR="004553D1" w:rsidRPr="00587A17" w:rsidRDefault="004553D1" w:rsidP="004553D1">
            <w:pPr>
              <w:spacing w:after="120"/>
              <w:rPr>
                <w:rFonts w:ascii="Arial" w:hAnsi="Arial" w:cs="Arial"/>
                <w:b/>
                <w:szCs w:val="22"/>
              </w:rPr>
            </w:pPr>
            <w:r w:rsidRPr="00587A17">
              <w:rPr>
                <w:rFonts w:ascii="Arial" w:hAnsi="Arial" w:cs="Arial"/>
                <w:b/>
                <w:szCs w:val="22"/>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18ED8DC4" w14:textId="77777777" w:rsidR="004553D1" w:rsidRPr="00587A17" w:rsidRDefault="004553D1" w:rsidP="004553D1">
            <w:pPr>
              <w:rPr>
                <w:rFonts w:ascii="Arial" w:hAnsi="Arial" w:cs="Arial"/>
                <w:color w:val="BFBFBF"/>
                <w:szCs w:val="22"/>
              </w:rPr>
            </w:pPr>
            <w:r w:rsidRPr="00587A17">
              <w:rPr>
                <w:rFonts w:ascii="Arial" w:hAnsi="Arial" w:cs="Arial"/>
                <w:color w:val="BFBFBF"/>
                <w:szCs w:val="22"/>
              </w:rPr>
              <w:t>DD/MM/YY</w:t>
            </w:r>
          </w:p>
        </w:tc>
      </w:tr>
    </w:tbl>
    <w:p w14:paraId="5DC0EF01" w14:textId="77777777" w:rsidR="004553D1" w:rsidRPr="00587A17" w:rsidRDefault="004553D1" w:rsidP="004553D1">
      <w:pPr>
        <w:spacing w:after="0"/>
        <w:rPr>
          <w:rFonts w:ascii="Arial" w:hAnsi="Arial" w:cs="Arial"/>
          <w:b/>
          <w:szCs w:val="22"/>
        </w:rPr>
      </w:pPr>
    </w:p>
    <w:p w14:paraId="4D9DDBE5" w14:textId="77777777" w:rsidR="004553D1" w:rsidRPr="00125AB4" w:rsidRDefault="004553D1" w:rsidP="004553D1">
      <w:pPr>
        <w:spacing w:after="0"/>
        <w:rPr>
          <w:rFonts w:ascii="Arial" w:hAnsi="Arial" w:cs="Arial"/>
          <w:b/>
          <w:szCs w:val="22"/>
        </w:rPr>
      </w:pPr>
      <w:r w:rsidRPr="00125AB4">
        <w:rPr>
          <w:rFonts w:ascii="Arial" w:hAnsi="Arial" w:cs="Arial"/>
          <w:b/>
          <w:szCs w:val="22"/>
        </w:rPr>
        <w:t>Employer representative declaration:</w:t>
      </w:r>
    </w:p>
    <w:p w14:paraId="3C09B490" w14:textId="77777777" w:rsidR="004553D1" w:rsidRPr="00125AB4" w:rsidRDefault="004553D1" w:rsidP="004553D1">
      <w:pPr>
        <w:pStyle w:val="CommentText"/>
        <w:rPr>
          <w:rFonts w:ascii="Arial" w:hAnsi="Arial" w:cs="Arial"/>
          <w:sz w:val="22"/>
          <w:szCs w:val="22"/>
        </w:rPr>
      </w:pPr>
      <w:r w:rsidRPr="00125AB4">
        <w:rPr>
          <w:rFonts w:ascii="Arial" w:hAnsi="Arial" w:cs="Arial"/>
          <w:sz w:val="22"/>
          <w:szCs w:val="22"/>
        </w:rPr>
        <w:t xml:space="preserve">I confirm that all work was conducted under conditions designed to assure the authenticity of the Apprentice’s work, and am satisfied that, to the best of my knowledge, the work produced is solely that of the apprentice. </w:t>
      </w:r>
    </w:p>
    <w:p w14:paraId="5B60C004" w14:textId="77777777" w:rsidR="004553D1" w:rsidRPr="00125AB4" w:rsidRDefault="004553D1" w:rsidP="004553D1">
      <w:pPr>
        <w:rPr>
          <w:rFonts w:ascii="Arial" w:hAnsi="Arial" w:cs="Arial"/>
        </w:rPr>
      </w:pPr>
      <w:r w:rsidRPr="00125AB4">
        <w:rPr>
          <w:rFonts w:ascii="Arial" w:hAnsi="Arial" w:cs="Arial"/>
        </w:rPr>
        <w:t>I confirm that the evidence presented by the Apprentice is ready for End-Point Assessment.  It is valid, authentic, reliable and current and sufficient to meet the requirements of the relevant standard.</w:t>
      </w:r>
    </w:p>
    <w:p w14:paraId="29B35323" w14:textId="77777777" w:rsidR="004553D1" w:rsidRPr="00587A17" w:rsidRDefault="004553D1" w:rsidP="004553D1">
      <w:pPr>
        <w:pStyle w:val="CommentText"/>
        <w:rPr>
          <w:rFonts w:ascii="Arial" w:hAnsi="Arial" w:cs="Arial"/>
          <w:b/>
          <w:sz w:val="22"/>
          <w:szCs w:val="22"/>
        </w:rPr>
      </w:pPr>
    </w:p>
    <w:p w14:paraId="5F893EF4" w14:textId="77777777" w:rsidR="004553D1" w:rsidRPr="00587A17" w:rsidRDefault="004553D1" w:rsidP="004553D1">
      <w:pPr>
        <w:pStyle w:val="CommentText"/>
        <w:spacing w:before="0" w:after="0"/>
        <w:rPr>
          <w:rFonts w:ascii="Arial" w:hAnsi="Arial" w:cs="Arial"/>
          <w:b/>
          <w:sz w:val="16"/>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4553D1" w:rsidRPr="00587A17" w14:paraId="1769FC38" w14:textId="77777777" w:rsidTr="004553D1">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2F40FD4B" w14:textId="77777777" w:rsidR="004553D1" w:rsidRPr="00587A17" w:rsidRDefault="004553D1" w:rsidP="004553D1">
            <w:pPr>
              <w:spacing w:after="120"/>
              <w:rPr>
                <w:rFonts w:ascii="Arial" w:hAnsi="Arial" w:cs="Arial"/>
                <w:b/>
                <w:szCs w:val="22"/>
              </w:rPr>
            </w:pPr>
            <w:r>
              <w:rPr>
                <w:rFonts w:ascii="Arial" w:hAnsi="Arial" w:cs="Arial"/>
                <w:b/>
                <w:szCs w:val="22"/>
              </w:rPr>
              <w:t>Employer representative</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6B41FA3D" w14:textId="77777777" w:rsidR="004553D1" w:rsidRPr="00587A17" w:rsidRDefault="004553D1" w:rsidP="004553D1">
            <w:pPr>
              <w:rPr>
                <w:rFonts w:ascii="Arial" w:hAnsi="Arial" w:cs="Arial"/>
                <w:color w:val="BFBFBF"/>
                <w:szCs w:val="22"/>
              </w:rPr>
            </w:pPr>
            <w:r>
              <w:rPr>
                <w:rFonts w:ascii="Arial" w:hAnsi="Arial" w:cs="Arial"/>
                <w:color w:val="BFBFBF"/>
                <w:szCs w:val="22"/>
              </w:rPr>
              <w:t xml:space="preserve">Name &amp; </w:t>
            </w:r>
            <w:r w:rsidRPr="00587A17">
              <w:rPr>
                <w:rFonts w:ascii="Arial" w:hAnsi="Arial" w:cs="Arial"/>
                <w:color w:val="BFBFBF"/>
                <w:szCs w:val="22"/>
              </w:rPr>
              <w:t xml:space="preserve">Signature </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5D29E7C0" w14:textId="77777777" w:rsidR="004553D1" w:rsidRPr="00587A17" w:rsidRDefault="004553D1" w:rsidP="004553D1">
            <w:pPr>
              <w:spacing w:after="120"/>
              <w:rPr>
                <w:rFonts w:ascii="Arial" w:hAnsi="Arial" w:cs="Arial"/>
                <w:b/>
                <w:szCs w:val="22"/>
              </w:rPr>
            </w:pPr>
            <w:r w:rsidRPr="00587A17">
              <w:rPr>
                <w:rFonts w:ascii="Arial" w:hAnsi="Arial" w:cs="Arial"/>
                <w:b/>
                <w:szCs w:val="22"/>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2BAC98AD" w14:textId="77777777" w:rsidR="004553D1" w:rsidRPr="00587A17" w:rsidRDefault="004553D1" w:rsidP="004553D1">
            <w:pPr>
              <w:rPr>
                <w:rFonts w:ascii="Arial" w:hAnsi="Arial" w:cs="Arial"/>
                <w:color w:val="BFBFBF"/>
                <w:szCs w:val="22"/>
              </w:rPr>
            </w:pPr>
            <w:r w:rsidRPr="00587A17">
              <w:rPr>
                <w:rFonts w:ascii="Arial" w:hAnsi="Arial" w:cs="Arial"/>
                <w:color w:val="BFBFBF"/>
                <w:szCs w:val="22"/>
              </w:rPr>
              <w:t>DD/MM/YY</w:t>
            </w:r>
          </w:p>
        </w:tc>
      </w:tr>
    </w:tbl>
    <w:p w14:paraId="57FD9BE0" w14:textId="77777777" w:rsidR="004553D1" w:rsidRPr="00587A17" w:rsidRDefault="004553D1" w:rsidP="004553D1">
      <w:pPr>
        <w:rPr>
          <w:rFonts w:ascii="Arial" w:hAnsi="Arial" w:cs="Arial"/>
        </w:rPr>
      </w:pPr>
    </w:p>
    <w:p w14:paraId="3751CEAC" w14:textId="77777777" w:rsidR="004553D1" w:rsidRDefault="004553D1" w:rsidP="004553D1">
      <w:pPr>
        <w:rPr>
          <w:rFonts w:ascii="Arial" w:hAnsi="Arial" w:cs="Arial"/>
          <w:b/>
        </w:rPr>
      </w:pPr>
    </w:p>
    <w:p w14:paraId="58725E58" w14:textId="77777777" w:rsidR="004553D1" w:rsidRPr="00587A17" w:rsidRDefault="004553D1" w:rsidP="004553D1">
      <w:pPr>
        <w:rPr>
          <w:rFonts w:ascii="Arial" w:hAnsi="Arial" w:cs="Arial"/>
          <w:b/>
        </w:rPr>
      </w:pPr>
      <w:r w:rsidRPr="00587A17">
        <w:rPr>
          <w:rFonts w:ascii="Arial" w:hAnsi="Arial" w:cs="Arial"/>
          <w:b/>
        </w:rPr>
        <w:t xml:space="preserve">Training Provider declaration (if appropriate): </w:t>
      </w:r>
    </w:p>
    <w:p w14:paraId="369A4936" w14:textId="77777777" w:rsidR="004553D1" w:rsidRPr="00125AB4" w:rsidRDefault="004553D1" w:rsidP="004553D1">
      <w:pPr>
        <w:rPr>
          <w:rFonts w:ascii="Arial" w:hAnsi="Arial" w:cs="Arial"/>
        </w:rPr>
      </w:pPr>
      <w:r w:rsidRPr="00125AB4">
        <w:rPr>
          <w:rFonts w:ascii="Arial" w:hAnsi="Arial" w:cs="Arial"/>
        </w:rPr>
        <w:t>I confirm that the evidence presented by the Apprentice is ready for End-Point Assessment.  It is valid, authentic, reliable and current and sufficient to meet the requirements of the relevant standard.</w:t>
      </w:r>
    </w:p>
    <w:p w14:paraId="57F75E07" w14:textId="77777777" w:rsidR="004553D1" w:rsidRPr="00587A17" w:rsidRDefault="004553D1" w:rsidP="004553D1">
      <w:pPr>
        <w:spacing w:before="0" w:after="0"/>
        <w:rPr>
          <w:rFonts w:ascii="Arial" w:hAnsi="Arial" w:cs="Arial"/>
          <w:sz w:val="16"/>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701"/>
        <w:gridCol w:w="1755"/>
      </w:tblGrid>
      <w:tr w:rsidR="004553D1" w:rsidRPr="00587A17" w14:paraId="0EBF57D3" w14:textId="77777777" w:rsidTr="004553D1">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7DF2256" w14:textId="77777777" w:rsidR="004553D1" w:rsidRPr="00587A17" w:rsidRDefault="004553D1" w:rsidP="004553D1">
            <w:pPr>
              <w:spacing w:after="120"/>
              <w:rPr>
                <w:rFonts w:ascii="Arial" w:hAnsi="Arial" w:cs="Arial"/>
                <w:b/>
              </w:rPr>
            </w:pPr>
            <w:r w:rsidRPr="00587A17">
              <w:rPr>
                <w:rFonts w:ascii="Arial" w:hAnsi="Arial" w:cs="Arial"/>
                <w:b/>
              </w:rPr>
              <w:t>Training Provider</w:t>
            </w:r>
          </w:p>
        </w:tc>
        <w:tc>
          <w:tcPr>
            <w:tcW w:w="4536" w:type="dxa"/>
            <w:tcBorders>
              <w:top w:val="single" w:sz="4" w:space="0" w:color="A6A6A6"/>
              <w:left w:val="single" w:sz="4" w:space="0" w:color="A6A6A6"/>
              <w:bottom w:val="single" w:sz="4" w:space="0" w:color="A6A6A6"/>
              <w:right w:val="single" w:sz="4" w:space="0" w:color="A6A6A6"/>
            </w:tcBorders>
            <w:vAlign w:val="center"/>
          </w:tcPr>
          <w:p w14:paraId="56351761" w14:textId="77777777" w:rsidR="004553D1" w:rsidRPr="00587A17" w:rsidRDefault="004553D1" w:rsidP="004553D1">
            <w:pPr>
              <w:rPr>
                <w:rFonts w:ascii="Arial" w:hAnsi="Arial" w:cs="Arial"/>
                <w:color w:val="BFBFBF"/>
              </w:rPr>
            </w:pPr>
            <w:r w:rsidRPr="00587A17">
              <w:rPr>
                <w:rFonts w:ascii="Arial" w:hAnsi="Arial" w:cs="Arial"/>
                <w:color w:val="BFBFBF"/>
              </w:rPr>
              <w:t xml:space="preserve">Name &amp; Signature </w:t>
            </w:r>
          </w:p>
        </w:tc>
        <w:tc>
          <w:tcPr>
            <w:tcW w:w="1701"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DCED1C8" w14:textId="77777777" w:rsidR="004553D1" w:rsidRPr="00587A17" w:rsidRDefault="004553D1" w:rsidP="004553D1">
            <w:pPr>
              <w:spacing w:after="120"/>
              <w:rPr>
                <w:rFonts w:ascii="Arial" w:hAnsi="Arial" w:cs="Arial"/>
                <w:b/>
              </w:rPr>
            </w:pPr>
            <w:r w:rsidRPr="00587A17">
              <w:rPr>
                <w:rFonts w:ascii="Arial" w:hAnsi="Arial" w:cs="Arial"/>
                <w:b/>
              </w:rPr>
              <w:t>Date</w:t>
            </w:r>
          </w:p>
        </w:tc>
        <w:tc>
          <w:tcPr>
            <w:tcW w:w="1755" w:type="dxa"/>
            <w:tcBorders>
              <w:top w:val="single" w:sz="4" w:space="0" w:color="A6A6A6"/>
              <w:left w:val="single" w:sz="4" w:space="0" w:color="A6A6A6"/>
              <w:bottom w:val="single" w:sz="4" w:space="0" w:color="A6A6A6"/>
              <w:right w:val="single" w:sz="4" w:space="0" w:color="A6A6A6"/>
            </w:tcBorders>
            <w:vAlign w:val="center"/>
          </w:tcPr>
          <w:p w14:paraId="1252D4EE" w14:textId="77777777" w:rsidR="004553D1" w:rsidRPr="00587A17" w:rsidRDefault="004553D1" w:rsidP="004553D1">
            <w:pPr>
              <w:rPr>
                <w:rFonts w:ascii="Arial" w:hAnsi="Arial" w:cs="Arial"/>
                <w:color w:val="BFBFBF"/>
              </w:rPr>
            </w:pPr>
            <w:r w:rsidRPr="00587A17">
              <w:rPr>
                <w:rFonts w:ascii="Arial" w:hAnsi="Arial" w:cs="Arial"/>
                <w:color w:val="BFBFBF"/>
              </w:rPr>
              <w:t>DD/MM/YY</w:t>
            </w:r>
          </w:p>
        </w:tc>
      </w:tr>
    </w:tbl>
    <w:p w14:paraId="5D98F751" w14:textId="77777777" w:rsidR="004553D1" w:rsidRPr="00587A17" w:rsidRDefault="004553D1" w:rsidP="004553D1">
      <w:pPr>
        <w:rPr>
          <w:rFonts w:ascii="Arial" w:hAnsi="Arial" w:cs="Arial"/>
        </w:rPr>
        <w:sectPr w:rsidR="004553D1" w:rsidRPr="00587A17" w:rsidSect="004553D1">
          <w:pgSz w:w="11906" w:h="16838"/>
          <w:pgMar w:top="1985" w:right="1440" w:bottom="1440" w:left="1440" w:header="270" w:footer="708" w:gutter="0"/>
          <w:cols w:space="708"/>
          <w:docGrid w:linePitch="360"/>
        </w:sectPr>
      </w:pPr>
    </w:p>
    <w:tbl>
      <w:tblPr>
        <w:tblStyle w:val="TableStandardHeaderAlternateRows-XY"/>
        <w:tblW w:w="9862" w:type="dxa"/>
        <w:tblInd w:w="-5" w:type="dxa"/>
        <w:tblLook w:val="01E0" w:firstRow="1" w:lastRow="1" w:firstColumn="1" w:lastColumn="1" w:noHBand="0" w:noVBand="0"/>
      </w:tblPr>
      <w:tblGrid>
        <w:gridCol w:w="1818"/>
        <w:gridCol w:w="4357"/>
        <w:gridCol w:w="1636"/>
        <w:gridCol w:w="2051"/>
      </w:tblGrid>
      <w:tr w:rsidR="004553D1" w:rsidRPr="00587A17" w14:paraId="71981579" w14:textId="77777777" w:rsidTr="004553D1">
        <w:trPr>
          <w:cnfStyle w:val="100000000000" w:firstRow="1" w:lastRow="0" w:firstColumn="0" w:lastColumn="0" w:oddVBand="0" w:evenVBand="0" w:oddHBand="0" w:evenHBand="0" w:firstRowFirstColumn="0" w:firstRowLastColumn="0" w:lastRowFirstColumn="0" w:lastRowLastColumn="0"/>
        </w:trPr>
        <w:tc>
          <w:tcPr>
            <w:tcW w:w="1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054CB12" w14:textId="77777777" w:rsidR="004553D1" w:rsidRPr="00587A17" w:rsidRDefault="004553D1" w:rsidP="004553D1">
            <w:pPr>
              <w:rPr>
                <w:rFonts w:ascii="Arial" w:hAnsi="Arial" w:cs="Arial"/>
                <w:color w:val="auto"/>
                <w:lang w:val="en-US"/>
              </w:rPr>
            </w:pPr>
            <w:r w:rsidRPr="00587A17">
              <w:rPr>
                <w:rFonts w:ascii="Arial" w:hAnsi="Arial" w:cs="Arial"/>
                <w:color w:val="auto"/>
                <w:lang w:val="en-US"/>
              </w:rPr>
              <w:lastRenderedPageBreak/>
              <w:t>Apprentice</w:t>
            </w:r>
          </w:p>
        </w:tc>
        <w:tc>
          <w:tcPr>
            <w:tcW w:w="43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FFF59EA" w14:textId="77777777" w:rsidR="004553D1" w:rsidRPr="00587A17" w:rsidRDefault="004553D1" w:rsidP="004553D1">
            <w:pPr>
              <w:ind w:left="0" w:right="0"/>
              <w:rPr>
                <w:rFonts w:ascii="Arial" w:hAnsi="Arial" w:cs="Arial"/>
                <w:b w:val="0"/>
                <w:color w:val="AEAAAA" w:themeColor="background2" w:themeShade="BF"/>
                <w:lang w:val="en-US"/>
              </w:rPr>
            </w:pPr>
            <w:r w:rsidRPr="00587A17">
              <w:rPr>
                <w:rFonts w:ascii="Arial" w:hAnsi="Arial" w:cs="Arial"/>
                <w:color w:val="BFBFBF"/>
                <w:szCs w:val="22"/>
                <w:lang w:val="en-GB"/>
              </w:rPr>
              <w:t xml:space="preserve">  </w:t>
            </w:r>
            <w:r w:rsidRPr="00587A17">
              <w:rPr>
                <w:rFonts w:ascii="Arial" w:hAnsi="Arial" w:cs="Arial"/>
                <w:b w:val="0"/>
                <w:color w:val="BFBFBF"/>
                <w:szCs w:val="22"/>
                <w:lang w:val="en-GB"/>
              </w:rPr>
              <w:t>Name</w:t>
            </w:r>
          </w:p>
        </w:tc>
        <w:tc>
          <w:tcPr>
            <w:tcW w:w="16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22940D2" w14:textId="77777777" w:rsidR="004553D1" w:rsidRPr="00587A17" w:rsidRDefault="004553D1" w:rsidP="004553D1">
            <w:pPr>
              <w:rPr>
                <w:rFonts w:ascii="Arial" w:hAnsi="Arial" w:cs="Arial"/>
                <w:color w:val="auto"/>
                <w:lang w:val="en-US"/>
              </w:rPr>
            </w:pPr>
            <w:r w:rsidRPr="00587A17">
              <w:rPr>
                <w:rFonts w:ascii="Arial" w:hAnsi="Arial" w:cs="Arial"/>
                <w:color w:val="auto"/>
                <w:lang w:val="en-US"/>
              </w:rPr>
              <w:t xml:space="preserve">Enrolment </w:t>
            </w:r>
          </w:p>
          <w:p w14:paraId="63A897D2" w14:textId="77777777" w:rsidR="004553D1" w:rsidRPr="00587A17" w:rsidRDefault="004553D1" w:rsidP="004553D1">
            <w:pPr>
              <w:rPr>
                <w:rFonts w:ascii="Arial" w:hAnsi="Arial" w:cs="Arial"/>
                <w:lang w:val="en-US"/>
              </w:rPr>
            </w:pPr>
            <w:r w:rsidRPr="00587A17">
              <w:rPr>
                <w:rFonts w:ascii="Arial" w:hAnsi="Arial" w:cs="Arial"/>
                <w:color w:val="auto"/>
                <w:lang w:val="en-US"/>
              </w:rPr>
              <w:t>number</w:t>
            </w:r>
          </w:p>
        </w:tc>
        <w:tc>
          <w:tcPr>
            <w:tcW w:w="2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5D543D5" w14:textId="77777777" w:rsidR="004553D1" w:rsidRPr="00587A17" w:rsidRDefault="004553D1" w:rsidP="004553D1">
            <w:pPr>
              <w:rPr>
                <w:rFonts w:ascii="Arial" w:hAnsi="Arial" w:cs="Arial"/>
                <w:b w:val="0"/>
                <w:lang w:val="en-US"/>
              </w:rPr>
            </w:pPr>
            <w:r w:rsidRPr="00587A17">
              <w:rPr>
                <w:rFonts w:ascii="Arial" w:hAnsi="Arial" w:cs="Arial"/>
                <w:b w:val="0"/>
                <w:color w:val="AEAAAA" w:themeColor="background2" w:themeShade="BF"/>
                <w:lang w:val="en-US"/>
              </w:rPr>
              <w:t>1234567</w:t>
            </w:r>
          </w:p>
        </w:tc>
      </w:tr>
    </w:tbl>
    <w:tbl>
      <w:tblPr>
        <w:tblStyle w:val="TableGrid"/>
        <w:tblW w:w="4989"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04"/>
        <w:gridCol w:w="2410"/>
        <w:gridCol w:w="2978"/>
        <w:gridCol w:w="1559"/>
        <w:gridCol w:w="1556"/>
        <w:gridCol w:w="4710"/>
      </w:tblGrid>
      <w:tr w:rsidR="004553D1" w:rsidRPr="00587A17" w14:paraId="341ED2AF" w14:textId="77777777" w:rsidTr="004553D1">
        <w:trPr>
          <w:jc w:val="center"/>
        </w:trPr>
        <w:tc>
          <w:tcPr>
            <w:tcW w:w="5000" w:type="pct"/>
            <w:gridSpan w:val="6"/>
            <w:tcBorders>
              <w:bottom w:val="single" w:sz="4" w:space="0" w:color="BFBFBF" w:themeColor="background1" w:themeShade="BF"/>
            </w:tcBorders>
            <w:shd w:val="clear" w:color="auto" w:fill="D81E05"/>
          </w:tcPr>
          <w:p w14:paraId="727CADA7" w14:textId="77777777" w:rsidR="004553D1" w:rsidRPr="00587A17" w:rsidRDefault="004553D1" w:rsidP="004553D1">
            <w:pPr>
              <w:jc w:val="center"/>
              <w:rPr>
                <w:rFonts w:ascii="Arial" w:eastAsia="Cambria" w:hAnsi="Arial" w:cs="Arial"/>
                <w:b/>
                <w:color w:val="FFFFFF" w:themeColor="background1"/>
              </w:rPr>
            </w:pPr>
            <w:r w:rsidRPr="00587A17">
              <w:rPr>
                <w:rFonts w:ascii="Arial" w:eastAsia="Cambria" w:hAnsi="Arial" w:cs="Arial"/>
                <w:b/>
                <w:color w:val="FFFFFF" w:themeColor="background1"/>
              </w:rPr>
              <w:t>Portfolio header form</w:t>
            </w:r>
          </w:p>
        </w:tc>
      </w:tr>
      <w:tr w:rsidR="004553D1" w:rsidRPr="00587A17" w14:paraId="11C465B3" w14:textId="77777777" w:rsidTr="00F81393">
        <w:trPr>
          <w:cantSplit/>
          <w:trHeight w:val="1450"/>
          <w:jc w:val="center"/>
        </w:trPr>
        <w:tc>
          <w:tcPr>
            <w:tcW w:w="1119" w:type="pct"/>
            <w:gridSpan w:val="2"/>
            <w:tcBorders>
              <w:bottom w:val="single" w:sz="4" w:space="0" w:color="BFBFBF" w:themeColor="background1" w:themeShade="BF"/>
              <w:right w:val="single" w:sz="4" w:space="0" w:color="BFBFBF" w:themeColor="background1" w:themeShade="BF"/>
            </w:tcBorders>
            <w:shd w:val="clear" w:color="auto" w:fill="F2F2F2" w:themeFill="background1" w:themeFillShade="F2"/>
          </w:tcPr>
          <w:p w14:paraId="1D855686" w14:textId="77777777" w:rsidR="004553D1" w:rsidRPr="00587A17" w:rsidRDefault="004553D1" w:rsidP="004553D1">
            <w:pPr>
              <w:rPr>
                <w:rFonts w:ascii="Arial" w:hAnsi="Arial" w:cs="Arial"/>
                <w:b/>
              </w:rPr>
            </w:pPr>
            <w:r w:rsidRPr="00587A17">
              <w:rPr>
                <w:rFonts w:ascii="Arial" w:hAnsi="Arial" w:cs="Arial"/>
                <w:b/>
              </w:rPr>
              <w:t>Standard reference</w:t>
            </w:r>
          </w:p>
          <w:p w14:paraId="1F550914" w14:textId="77777777" w:rsidR="004553D1" w:rsidRPr="00587A17" w:rsidRDefault="004553D1" w:rsidP="004553D1">
            <w:pPr>
              <w:jc w:val="center"/>
              <w:rPr>
                <w:rFonts w:ascii="Arial" w:hAnsi="Arial" w:cs="Arial"/>
              </w:rPr>
            </w:pPr>
          </w:p>
        </w:tc>
        <w:tc>
          <w:tcPr>
            <w:tcW w:w="1070" w:type="pct"/>
            <w:tcBorders>
              <w:left w:val="single" w:sz="4" w:space="0" w:color="BFBFBF" w:themeColor="background1" w:themeShade="BF"/>
              <w:bottom w:val="single" w:sz="4" w:space="0" w:color="BFBFBF" w:themeColor="background1" w:themeShade="BF"/>
            </w:tcBorders>
            <w:shd w:val="clear" w:color="auto" w:fill="F2F2F2" w:themeFill="background1" w:themeFillShade="F2"/>
          </w:tcPr>
          <w:p w14:paraId="1C4A1929" w14:textId="77777777" w:rsidR="004553D1" w:rsidRPr="00587A17" w:rsidRDefault="004553D1" w:rsidP="004553D1">
            <w:pPr>
              <w:rPr>
                <w:rFonts w:ascii="Arial" w:hAnsi="Arial" w:cs="Arial"/>
                <w:b/>
                <w:color w:val="C00000"/>
              </w:rPr>
            </w:pPr>
            <w:r w:rsidRPr="00587A17">
              <w:rPr>
                <w:rFonts w:ascii="Arial" w:hAnsi="Arial" w:cs="Arial"/>
                <w:b/>
              </w:rPr>
              <w:t xml:space="preserve">Write section reference(s) of where </w:t>
            </w:r>
            <w:r>
              <w:rPr>
                <w:rFonts w:ascii="Arial" w:hAnsi="Arial" w:cs="Arial"/>
                <w:b/>
              </w:rPr>
              <w:t xml:space="preserve">in </w:t>
            </w:r>
            <w:r w:rsidRPr="00587A17">
              <w:rPr>
                <w:rFonts w:ascii="Arial" w:hAnsi="Arial" w:cs="Arial"/>
                <w:b/>
              </w:rPr>
              <w:t>the Portfolio this</w:t>
            </w:r>
            <w:r>
              <w:rPr>
                <w:rFonts w:ascii="Arial" w:hAnsi="Arial" w:cs="Arial"/>
                <w:b/>
              </w:rPr>
              <w:t xml:space="preserve"> reference</w:t>
            </w:r>
            <w:r w:rsidRPr="00587A17">
              <w:rPr>
                <w:rFonts w:ascii="Arial" w:hAnsi="Arial" w:cs="Arial"/>
                <w:b/>
              </w:rPr>
              <w:t xml:space="preserve"> is covered </w:t>
            </w:r>
            <w:r w:rsidRPr="00587A17">
              <w:rPr>
                <w:rFonts w:ascii="Arial" w:hAnsi="Arial" w:cs="Arial"/>
                <w:b/>
                <w:color w:val="C00000"/>
              </w:rPr>
              <w:t xml:space="preserve">Apprentice </w:t>
            </w:r>
          </w:p>
          <w:p w14:paraId="61B40C04" w14:textId="77777777" w:rsidR="004553D1" w:rsidRPr="00587A17" w:rsidRDefault="004553D1" w:rsidP="004553D1">
            <w:pPr>
              <w:rPr>
                <w:rFonts w:ascii="Arial" w:hAnsi="Arial" w:cs="Arial"/>
                <w:b/>
              </w:rPr>
            </w:pPr>
            <w:r w:rsidRPr="00587A17">
              <w:rPr>
                <w:rFonts w:ascii="Arial" w:hAnsi="Arial" w:cs="Arial"/>
                <w:b/>
                <w:color w:val="C00000"/>
              </w:rPr>
              <w:t>only</w:t>
            </w:r>
          </w:p>
        </w:tc>
        <w:tc>
          <w:tcPr>
            <w:tcW w:w="560" w:type="pct"/>
            <w:tcBorders>
              <w:bottom w:val="single" w:sz="4" w:space="0" w:color="BFBFBF" w:themeColor="background1" w:themeShade="BF"/>
            </w:tcBorders>
            <w:shd w:val="clear" w:color="auto" w:fill="F2F2F2" w:themeFill="background1" w:themeFillShade="F2"/>
          </w:tcPr>
          <w:p w14:paraId="3CF6524A" w14:textId="77777777" w:rsidR="00F81393" w:rsidRDefault="004553D1" w:rsidP="004553D1">
            <w:pPr>
              <w:rPr>
                <w:rFonts w:ascii="Arial" w:hAnsi="Arial" w:cs="Arial"/>
                <w:b/>
                <w:color w:val="C00000"/>
              </w:rPr>
            </w:pPr>
            <w:r w:rsidRPr="00587A17">
              <w:rPr>
                <w:rFonts w:ascii="Arial" w:hAnsi="Arial" w:cs="Arial"/>
                <w:b/>
              </w:rPr>
              <w:t xml:space="preserve">Checked to ensure evidence is Valid </w:t>
            </w:r>
            <w:r w:rsidRPr="00587A17">
              <w:rPr>
                <w:rFonts w:ascii="Arial" w:hAnsi="Arial" w:cs="Arial"/>
                <w:b/>
                <w:color w:val="C00000"/>
              </w:rPr>
              <w:t>Employer/</w:t>
            </w:r>
          </w:p>
          <w:p w14:paraId="533DD24A" w14:textId="52E1D6B2" w:rsidR="004553D1" w:rsidRPr="00587A17" w:rsidRDefault="004553D1" w:rsidP="004553D1">
            <w:pPr>
              <w:rPr>
                <w:rFonts w:ascii="Arial" w:hAnsi="Arial" w:cs="Arial"/>
                <w:b/>
                <w:color w:val="C00000"/>
              </w:rPr>
            </w:pPr>
            <w:r w:rsidRPr="00587A17">
              <w:rPr>
                <w:rFonts w:ascii="Arial" w:hAnsi="Arial" w:cs="Arial"/>
                <w:b/>
                <w:color w:val="C00000"/>
              </w:rPr>
              <w:t xml:space="preserve">Centre only </w:t>
            </w:r>
          </w:p>
        </w:tc>
        <w:tc>
          <w:tcPr>
            <w:tcW w:w="559" w:type="pct"/>
            <w:tcBorders>
              <w:bottom w:val="single" w:sz="4" w:space="0" w:color="BFBFBF" w:themeColor="background1" w:themeShade="BF"/>
            </w:tcBorders>
            <w:shd w:val="clear" w:color="auto" w:fill="F2F2F2" w:themeFill="background1" w:themeFillShade="F2"/>
          </w:tcPr>
          <w:p w14:paraId="05B93CC0" w14:textId="77777777" w:rsidR="004553D1" w:rsidRPr="00587A17" w:rsidRDefault="004553D1" w:rsidP="004553D1">
            <w:pPr>
              <w:rPr>
                <w:rFonts w:ascii="Arial" w:hAnsi="Arial" w:cs="Arial"/>
                <w:b/>
              </w:rPr>
            </w:pPr>
            <w:r w:rsidRPr="00587A17">
              <w:rPr>
                <w:rFonts w:ascii="Arial" w:hAnsi="Arial" w:cs="Arial"/>
                <w:b/>
              </w:rPr>
              <w:t>IEPA reference check</w:t>
            </w:r>
          </w:p>
          <w:p w14:paraId="2E5C3963" w14:textId="77777777" w:rsidR="004553D1" w:rsidRPr="00587A17" w:rsidRDefault="004553D1" w:rsidP="004553D1">
            <w:pPr>
              <w:rPr>
                <w:rFonts w:ascii="Arial" w:hAnsi="Arial" w:cs="Arial"/>
                <w:b/>
              </w:rPr>
            </w:pPr>
            <w:r w:rsidRPr="00587A17">
              <w:rPr>
                <w:rFonts w:ascii="Arial" w:hAnsi="Arial" w:cs="Arial"/>
                <w:b/>
                <w:color w:val="C00000"/>
              </w:rPr>
              <w:t>IEPA only</w:t>
            </w:r>
          </w:p>
        </w:tc>
        <w:tc>
          <w:tcPr>
            <w:tcW w:w="1692" w:type="pct"/>
            <w:tcBorders>
              <w:bottom w:val="single" w:sz="4" w:space="0" w:color="BFBFBF" w:themeColor="background1" w:themeShade="BF"/>
            </w:tcBorders>
            <w:shd w:val="clear" w:color="auto" w:fill="F2F2F2" w:themeFill="background1" w:themeFillShade="F2"/>
          </w:tcPr>
          <w:p w14:paraId="2312682D" w14:textId="77777777" w:rsidR="004553D1" w:rsidRPr="00587A17" w:rsidRDefault="004553D1" w:rsidP="004553D1">
            <w:pPr>
              <w:rPr>
                <w:rFonts w:ascii="Arial" w:hAnsi="Arial" w:cs="Arial"/>
                <w:b/>
              </w:rPr>
            </w:pPr>
            <w:r w:rsidRPr="00587A17">
              <w:rPr>
                <w:rFonts w:ascii="Arial" w:hAnsi="Arial" w:cs="Arial"/>
                <w:b/>
              </w:rPr>
              <w:t xml:space="preserve">IEPA </w:t>
            </w:r>
            <w:r>
              <w:rPr>
                <w:rFonts w:ascii="Arial" w:hAnsi="Arial" w:cs="Arial"/>
                <w:b/>
              </w:rPr>
              <w:t>notes</w:t>
            </w:r>
          </w:p>
          <w:p w14:paraId="14335EB1" w14:textId="77777777" w:rsidR="004553D1" w:rsidRPr="00587A17" w:rsidRDefault="004553D1" w:rsidP="004553D1">
            <w:pPr>
              <w:rPr>
                <w:rFonts w:ascii="Arial" w:hAnsi="Arial" w:cs="Arial"/>
                <w:b/>
              </w:rPr>
            </w:pPr>
            <w:r w:rsidRPr="00587A17">
              <w:rPr>
                <w:rFonts w:ascii="Arial" w:hAnsi="Arial" w:cs="Arial"/>
                <w:b/>
                <w:color w:val="C00000"/>
              </w:rPr>
              <w:t>IEPA only</w:t>
            </w:r>
          </w:p>
        </w:tc>
      </w:tr>
      <w:tr w:rsidR="004553D1" w:rsidRPr="00587A17" w14:paraId="23ED587C" w14:textId="77777777" w:rsidTr="004553D1">
        <w:trPr>
          <w:jc w:val="center"/>
        </w:trPr>
        <w:tc>
          <w:tcPr>
            <w:tcW w:w="5000" w:type="pct"/>
            <w:gridSpan w:val="6"/>
            <w:shd w:val="clear" w:color="auto" w:fill="D9D9D9" w:themeFill="background1" w:themeFillShade="D9"/>
          </w:tcPr>
          <w:p w14:paraId="367E3CC0" w14:textId="77777777" w:rsidR="004553D1" w:rsidRPr="00587A17" w:rsidRDefault="004553D1" w:rsidP="004553D1">
            <w:pPr>
              <w:rPr>
                <w:rFonts w:ascii="Arial" w:hAnsi="Arial" w:cs="Arial"/>
                <w:b/>
              </w:rPr>
            </w:pPr>
          </w:p>
        </w:tc>
      </w:tr>
      <w:tr w:rsidR="004553D1" w:rsidRPr="00587A17" w14:paraId="46805A67" w14:textId="77777777" w:rsidTr="00AF1FBA">
        <w:trPr>
          <w:trHeight w:val="455"/>
          <w:jc w:val="center"/>
        </w:trPr>
        <w:tc>
          <w:tcPr>
            <w:tcW w:w="253" w:type="pct"/>
            <w:shd w:val="clear" w:color="auto" w:fill="D9D9D9" w:themeFill="background1" w:themeFillShade="D9"/>
          </w:tcPr>
          <w:p w14:paraId="63685281" w14:textId="77777777" w:rsidR="004553D1" w:rsidRPr="00587A17" w:rsidRDefault="004553D1" w:rsidP="004553D1">
            <w:pPr>
              <w:rPr>
                <w:rFonts w:ascii="Arial" w:hAnsi="Arial" w:cs="Arial"/>
                <w:b/>
              </w:rPr>
            </w:pPr>
            <w:r>
              <w:rPr>
                <w:rFonts w:ascii="Arial" w:hAnsi="Arial" w:cs="Arial"/>
                <w:b/>
              </w:rPr>
              <w:t>S1</w:t>
            </w:r>
          </w:p>
        </w:tc>
        <w:tc>
          <w:tcPr>
            <w:tcW w:w="866" w:type="pct"/>
            <w:shd w:val="clear" w:color="auto" w:fill="F2F2F2" w:themeFill="background1" w:themeFillShade="F2"/>
          </w:tcPr>
          <w:p w14:paraId="34320750" w14:textId="4FCDDCEE" w:rsidR="004553D1" w:rsidRPr="00AF1FBA" w:rsidRDefault="00AF1FBA" w:rsidP="004553D1">
            <w:pPr>
              <w:rPr>
                <w:rFonts w:ascii="Arial" w:hAnsi="Arial" w:cs="Arial"/>
                <w:color w:val="00B0F0"/>
                <w:sz w:val="16"/>
                <w:szCs w:val="16"/>
              </w:rPr>
            </w:pPr>
            <w:r w:rsidRPr="00AF1FBA">
              <w:rPr>
                <w:rFonts w:ascii="Arial" w:hAnsi="Arial" w:cs="Arial"/>
                <w:sz w:val="16"/>
                <w:szCs w:val="16"/>
              </w:rPr>
              <w:t>Work safely at all times, complying with health and safety legislation, regulations, environmental compliance procedures and systems and other relevant guidelines</w:t>
            </w:r>
          </w:p>
        </w:tc>
        <w:tc>
          <w:tcPr>
            <w:tcW w:w="1070" w:type="pct"/>
            <w:shd w:val="clear" w:color="auto" w:fill="FFFFFF" w:themeFill="background1"/>
          </w:tcPr>
          <w:p w14:paraId="7E4F69D7"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479C5EE2" w14:textId="77777777" w:rsidR="004553D1" w:rsidRPr="00587A17" w:rsidRDefault="004553D1" w:rsidP="004553D1">
            <w:pPr>
              <w:rPr>
                <w:rFonts w:ascii="Arial" w:hAnsi="Arial" w:cs="Arial"/>
                <w:color w:val="000000" w:themeColor="text1"/>
                <w:szCs w:val="22"/>
              </w:rPr>
            </w:pPr>
          </w:p>
        </w:tc>
        <w:tc>
          <w:tcPr>
            <w:tcW w:w="559" w:type="pct"/>
            <w:shd w:val="clear" w:color="auto" w:fill="FFFFFF" w:themeFill="background1"/>
          </w:tcPr>
          <w:p w14:paraId="54F0CEA7" w14:textId="77777777" w:rsidR="004553D1" w:rsidRPr="00587A17" w:rsidRDefault="004553D1" w:rsidP="004553D1">
            <w:pPr>
              <w:rPr>
                <w:rFonts w:ascii="Arial" w:hAnsi="Arial" w:cs="Arial"/>
                <w:color w:val="00B0F0"/>
              </w:rPr>
            </w:pPr>
          </w:p>
        </w:tc>
        <w:tc>
          <w:tcPr>
            <w:tcW w:w="1692" w:type="pct"/>
            <w:shd w:val="clear" w:color="auto" w:fill="FFFFFF" w:themeFill="background1"/>
          </w:tcPr>
          <w:p w14:paraId="3534D29B" w14:textId="77777777" w:rsidR="004553D1" w:rsidRPr="00587A17" w:rsidRDefault="004553D1" w:rsidP="004553D1">
            <w:pPr>
              <w:rPr>
                <w:rFonts w:ascii="Arial" w:hAnsi="Arial" w:cs="Arial"/>
                <w:color w:val="00B0F0"/>
              </w:rPr>
            </w:pPr>
          </w:p>
        </w:tc>
      </w:tr>
      <w:tr w:rsidR="004553D1" w:rsidRPr="00587A17" w14:paraId="68B9D82D" w14:textId="77777777" w:rsidTr="004553D1">
        <w:trPr>
          <w:jc w:val="center"/>
        </w:trPr>
        <w:tc>
          <w:tcPr>
            <w:tcW w:w="5000" w:type="pct"/>
            <w:gridSpan w:val="6"/>
            <w:shd w:val="clear" w:color="auto" w:fill="D9D9D9" w:themeFill="background1" w:themeFillShade="D9"/>
          </w:tcPr>
          <w:p w14:paraId="4518EFF1" w14:textId="77777777" w:rsidR="004553D1" w:rsidRPr="00AF1FBA" w:rsidRDefault="004553D1" w:rsidP="004553D1">
            <w:pPr>
              <w:rPr>
                <w:rFonts w:ascii="Arial" w:hAnsi="Arial" w:cs="Arial"/>
                <w:b/>
                <w:sz w:val="16"/>
                <w:szCs w:val="16"/>
              </w:rPr>
            </w:pPr>
          </w:p>
        </w:tc>
      </w:tr>
      <w:tr w:rsidR="00AF1FBA" w:rsidRPr="00587A17" w14:paraId="6FE70476" w14:textId="77777777" w:rsidTr="00AF1FBA">
        <w:trPr>
          <w:trHeight w:val="455"/>
          <w:jc w:val="center"/>
        </w:trPr>
        <w:tc>
          <w:tcPr>
            <w:tcW w:w="253" w:type="pct"/>
            <w:tcBorders>
              <w:bottom w:val="single" w:sz="4" w:space="0" w:color="BFBFBF" w:themeColor="background1" w:themeShade="BF"/>
            </w:tcBorders>
            <w:shd w:val="clear" w:color="auto" w:fill="D9D9D9" w:themeFill="background1" w:themeFillShade="D9"/>
          </w:tcPr>
          <w:p w14:paraId="3CA71834" w14:textId="77777777" w:rsidR="00AF1FBA" w:rsidRPr="00587A17" w:rsidRDefault="00AF1FBA" w:rsidP="00AF1FBA">
            <w:pPr>
              <w:rPr>
                <w:rFonts w:ascii="Arial" w:hAnsi="Arial" w:cs="Arial"/>
                <w:b/>
              </w:rPr>
            </w:pPr>
            <w:r>
              <w:rPr>
                <w:rFonts w:ascii="Arial" w:hAnsi="Arial" w:cs="Arial"/>
                <w:b/>
              </w:rPr>
              <w:t>S2</w:t>
            </w:r>
          </w:p>
        </w:tc>
        <w:tc>
          <w:tcPr>
            <w:tcW w:w="866" w:type="pct"/>
            <w:tcBorders>
              <w:bottom w:val="single" w:sz="4" w:space="0" w:color="BFBFBF" w:themeColor="background1" w:themeShade="BF"/>
            </w:tcBorders>
            <w:shd w:val="clear" w:color="auto" w:fill="F2F2F2" w:themeFill="background1" w:themeFillShade="F2"/>
          </w:tcPr>
          <w:p w14:paraId="71586545" w14:textId="78DEA6F4" w:rsidR="00AF1FBA" w:rsidRPr="00AF1FBA" w:rsidRDefault="00AF1FBA" w:rsidP="00AF1FBA">
            <w:pPr>
              <w:rPr>
                <w:rFonts w:ascii="Arial" w:hAnsi="Arial" w:cs="Arial"/>
                <w:color w:val="00B0F0"/>
                <w:sz w:val="16"/>
                <w:szCs w:val="16"/>
              </w:rPr>
            </w:pPr>
            <w:r w:rsidRPr="00AF1FBA">
              <w:rPr>
                <w:rFonts w:ascii="Arial" w:hAnsi="Arial" w:cs="Arial"/>
                <w:sz w:val="16"/>
                <w:szCs w:val="16"/>
              </w:rPr>
              <w:t>Identify and deal appropriately with any risks, hazards, hazardous situations and problems that may occur within the engineering environment within the limits of their responsibility</w:t>
            </w:r>
          </w:p>
        </w:tc>
        <w:tc>
          <w:tcPr>
            <w:tcW w:w="1070" w:type="pct"/>
            <w:tcBorders>
              <w:bottom w:val="single" w:sz="4" w:space="0" w:color="BFBFBF" w:themeColor="background1" w:themeShade="BF"/>
            </w:tcBorders>
            <w:shd w:val="clear" w:color="auto" w:fill="FFFFFF" w:themeFill="background1"/>
          </w:tcPr>
          <w:p w14:paraId="6731F4DC" w14:textId="77777777" w:rsidR="00AF1FBA" w:rsidRPr="00587A17" w:rsidRDefault="00AF1FBA" w:rsidP="00AF1FBA">
            <w:pPr>
              <w:rPr>
                <w:rFonts w:ascii="Arial" w:hAnsi="Arial" w:cs="Arial"/>
                <w:color w:val="000000" w:themeColor="text1"/>
                <w:szCs w:val="22"/>
              </w:rPr>
            </w:pPr>
          </w:p>
        </w:tc>
        <w:tc>
          <w:tcPr>
            <w:tcW w:w="560" w:type="pct"/>
            <w:tcBorders>
              <w:bottom w:val="single" w:sz="4" w:space="0" w:color="BFBFBF" w:themeColor="background1" w:themeShade="BF"/>
            </w:tcBorders>
            <w:shd w:val="clear" w:color="auto" w:fill="FFFFFF" w:themeFill="background1"/>
          </w:tcPr>
          <w:p w14:paraId="028B923D" w14:textId="77777777" w:rsidR="00AF1FBA" w:rsidRPr="00587A17" w:rsidRDefault="00AF1FBA" w:rsidP="00AF1FBA">
            <w:pPr>
              <w:rPr>
                <w:rFonts w:ascii="Arial" w:hAnsi="Arial" w:cs="Arial"/>
                <w:color w:val="000000" w:themeColor="text1"/>
                <w:szCs w:val="22"/>
              </w:rPr>
            </w:pPr>
          </w:p>
        </w:tc>
        <w:tc>
          <w:tcPr>
            <w:tcW w:w="559" w:type="pct"/>
            <w:tcBorders>
              <w:bottom w:val="single" w:sz="4" w:space="0" w:color="BFBFBF" w:themeColor="background1" w:themeShade="BF"/>
            </w:tcBorders>
            <w:shd w:val="clear" w:color="auto" w:fill="FFFFFF" w:themeFill="background1"/>
          </w:tcPr>
          <w:p w14:paraId="3F75DA5E" w14:textId="77777777" w:rsidR="00AF1FBA" w:rsidRPr="00587A17" w:rsidRDefault="00AF1FBA" w:rsidP="00AF1FBA">
            <w:pPr>
              <w:rPr>
                <w:rFonts w:ascii="Arial" w:hAnsi="Arial" w:cs="Arial"/>
                <w:color w:val="000000" w:themeColor="text1"/>
                <w:szCs w:val="22"/>
              </w:rPr>
            </w:pPr>
          </w:p>
        </w:tc>
        <w:tc>
          <w:tcPr>
            <w:tcW w:w="1692" w:type="pct"/>
            <w:tcBorders>
              <w:bottom w:val="single" w:sz="4" w:space="0" w:color="BFBFBF" w:themeColor="background1" w:themeShade="BF"/>
            </w:tcBorders>
            <w:shd w:val="clear" w:color="auto" w:fill="FFFFFF" w:themeFill="background1"/>
          </w:tcPr>
          <w:p w14:paraId="2747286F" w14:textId="77777777" w:rsidR="00AF1FBA" w:rsidRPr="00587A17" w:rsidRDefault="00AF1FBA" w:rsidP="00AF1FBA">
            <w:pPr>
              <w:rPr>
                <w:rFonts w:ascii="Arial" w:hAnsi="Arial" w:cs="Arial"/>
                <w:color w:val="00B0F0"/>
              </w:rPr>
            </w:pPr>
            <w:r w:rsidRPr="00587A17">
              <w:rPr>
                <w:rFonts w:ascii="Arial" w:hAnsi="Arial" w:cs="Arial"/>
                <w:color w:val="000000" w:themeColor="text1"/>
                <w:szCs w:val="22"/>
              </w:rPr>
              <w:t xml:space="preserve"> </w:t>
            </w:r>
          </w:p>
        </w:tc>
      </w:tr>
      <w:tr w:rsidR="00AF1FBA" w:rsidRPr="00587A17" w14:paraId="66B97B90" w14:textId="77777777" w:rsidTr="004553D1">
        <w:trPr>
          <w:jc w:val="center"/>
        </w:trPr>
        <w:tc>
          <w:tcPr>
            <w:tcW w:w="5000" w:type="pct"/>
            <w:gridSpan w:val="6"/>
            <w:shd w:val="clear" w:color="auto" w:fill="D9D9D9" w:themeFill="background1" w:themeFillShade="D9"/>
          </w:tcPr>
          <w:p w14:paraId="0CA3106A" w14:textId="77777777" w:rsidR="00AF1FBA" w:rsidRPr="00AF1FBA" w:rsidRDefault="00AF1FBA" w:rsidP="00AF1FBA">
            <w:pPr>
              <w:rPr>
                <w:rFonts w:ascii="Arial" w:hAnsi="Arial" w:cs="Arial"/>
                <w:b/>
                <w:sz w:val="16"/>
                <w:szCs w:val="16"/>
              </w:rPr>
            </w:pPr>
          </w:p>
        </w:tc>
      </w:tr>
      <w:tr w:rsidR="00AF1FBA" w:rsidRPr="00587A17" w14:paraId="532E0081" w14:textId="77777777" w:rsidTr="00AF1FBA">
        <w:trPr>
          <w:trHeight w:val="455"/>
          <w:jc w:val="center"/>
        </w:trPr>
        <w:tc>
          <w:tcPr>
            <w:tcW w:w="253" w:type="pct"/>
            <w:shd w:val="clear" w:color="auto" w:fill="D9D9D9" w:themeFill="background1" w:themeFillShade="D9"/>
          </w:tcPr>
          <w:p w14:paraId="74C620F8" w14:textId="77777777" w:rsidR="00AF1FBA" w:rsidRPr="00587A17" w:rsidRDefault="00AF1FBA" w:rsidP="00AF1FBA">
            <w:pPr>
              <w:rPr>
                <w:rFonts w:ascii="Arial" w:hAnsi="Arial" w:cs="Arial"/>
                <w:b/>
              </w:rPr>
            </w:pPr>
            <w:r>
              <w:rPr>
                <w:rFonts w:ascii="Arial" w:hAnsi="Arial" w:cs="Arial"/>
                <w:b/>
              </w:rPr>
              <w:t>S3</w:t>
            </w:r>
          </w:p>
        </w:tc>
        <w:tc>
          <w:tcPr>
            <w:tcW w:w="866" w:type="pct"/>
            <w:shd w:val="clear" w:color="auto" w:fill="F2F2F2" w:themeFill="background1" w:themeFillShade="F2"/>
          </w:tcPr>
          <w:p w14:paraId="6FEBCC3E" w14:textId="08497598" w:rsidR="00AF1FBA" w:rsidRPr="00AF1FBA" w:rsidRDefault="00AF1FBA" w:rsidP="00AF1FBA">
            <w:pPr>
              <w:rPr>
                <w:rFonts w:ascii="Arial" w:hAnsi="Arial" w:cs="Arial"/>
                <w:color w:val="00B0F0"/>
                <w:sz w:val="16"/>
                <w:szCs w:val="16"/>
              </w:rPr>
            </w:pPr>
            <w:r w:rsidRPr="00AF1FBA">
              <w:rPr>
                <w:rFonts w:ascii="Arial" w:hAnsi="Arial" w:cs="Arial"/>
                <w:sz w:val="16"/>
                <w:szCs w:val="16"/>
              </w:rPr>
              <w:t>Demonstrate effective communication skills which include oral, written, electronic</w:t>
            </w:r>
          </w:p>
        </w:tc>
        <w:tc>
          <w:tcPr>
            <w:tcW w:w="1070" w:type="pct"/>
            <w:shd w:val="clear" w:color="auto" w:fill="FFFFFF" w:themeFill="background1"/>
          </w:tcPr>
          <w:p w14:paraId="440753FE" w14:textId="77777777" w:rsidR="00AF1FBA" w:rsidRPr="00587A17" w:rsidRDefault="00AF1FBA" w:rsidP="00AF1FBA">
            <w:pPr>
              <w:rPr>
                <w:rFonts w:ascii="Arial" w:hAnsi="Arial" w:cs="Arial"/>
                <w:color w:val="000000" w:themeColor="text1"/>
                <w:szCs w:val="22"/>
              </w:rPr>
            </w:pPr>
          </w:p>
        </w:tc>
        <w:tc>
          <w:tcPr>
            <w:tcW w:w="560" w:type="pct"/>
            <w:shd w:val="clear" w:color="auto" w:fill="FFFFFF" w:themeFill="background1"/>
          </w:tcPr>
          <w:p w14:paraId="682E1FA5" w14:textId="77777777" w:rsidR="00AF1FBA" w:rsidRPr="00587A17" w:rsidRDefault="00AF1FBA" w:rsidP="00AF1FBA">
            <w:pPr>
              <w:rPr>
                <w:rFonts w:ascii="Arial" w:hAnsi="Arial" w:cs="Arial"/>
                <w:color w:val="000000" w:themeColor="text1"/>
                <w:szCs w:val="22"/>
              </w:rPr>
            </w:pPr>
          </w:p>
        </w:tc>
        <w:tc>
          <w:tcPr>
            <w:tcW w:w="559" w:type="pct"/>
            <w:shd w:val="clear" w:color="auto" w:fill="FFFFFF" w:themeFill="background1"/>
          </w:tcPr>
          <w:p w14:paraId="4C80FE1E" w14:textId="77777777" w:rsidR="00AF1FBA" w:rsidRPr="00587A17" w:rsidRDefault="00AF1FBA" w:rsidP="00AF1FBA">
            <w:pPr>
              <w:rPr>
                <w:rFonts w:ascii="Arial" w:hAnsi="Arial" w:cs="Arial"/>
                <w:color w:val="00B0F0"/>
              </w:rPr>
            </w:pPr>
          </w:p>
        </w:tc>
        <w:tc>
          <w:tcPr>
            <w:tcW w:w="1692" w:type="pct"/>
            <w:shd w:val="clear" w:color="auto" w:fill="FFFFFF" w:themeFill="background1"/>
          </w:tcPr>
          <w:p w14:paraId="0BA1A46F" w14:textId="77777777" w:rsidR="00AF1FBA" w:rsidRPr="00587A17" w:rsidRDefault="00AF1FBA" w:rsidP="00AF1FBA">
            <w:pPr>
              <w:rPr>
                <w:rFonts w:ascii="Arial" w:hAnsi="Arial" w:cs="Arial"/>
                <w:color w:val="00B0F0"/>
              </w:rPr>
            </w:pPr>
          </w:p>
        </w:tc>
      </w:tr>
      <w:tr w:rsidR="00AF1FBA" w:rsidRPr="00587A17" w14:paraId="00C7CCB5" w14:textId="77777777" w:rsidTr="004553D1">
        <w:trPr>
          <w:jc w:val="center"/>
        </w:trPr>
        <w:tc>
          <w:tcPr>
            <w:tcW w:w="5000" w:type="pct"/>
            <w:gridSpan w:val="6"/>
            <w:shd w:val="clear" w:color="auto" w:fill="D9D9D9" w:themeFill="background1" w:themeFillShade="D9"/>
          </w:tcPr>
          <w:p w14:paraId="26D627F6" w14:textId="77777777" w:rsidR="00AF1FBA" w:rsidRPr="00AF1FBA" w:rsidRDefault="00AF1FBA" w:rsidP="00AF1FBA">
            <w:pPr>
              <w:rPr>
                <w:rFonts w:ascii="Arial" w:hAnsi="Arial" w:cs="Arial"/>
                <w:b/>
                <w:sz w:val="16"/>
                <w:szCs w:val="16"/>
              </w:rPr>
            </w:pPr>
          </w:p>
        </w:tc>
      </w:tr>
      <w:tr w:rsidR="00AF1FBA" w:rsidRPr="00587A17" w14:paraId="4C5F2805" w14:textId="77777777" w:rsidTr="00AF1FBA">
        <w:trPr>
          <w:trHeight w:val="455"/>
          <w:jc w:val="center"/>
        </w:trPr>
        <w:tc>
          <w:tcPr>
            <w:tcW w:w="253" w:type="pct"/>
            <w:shd w:val="clear" w:color="auto" w:fill="D9D9D9" w:themeFill="background1" w:themeFillShade="D9"/>
          </w:tcPr>
          <w:p w14:paraId="0C04E20C" w14:textId="77777777" w:rsidR="00AF1FBA" w:rsidRPr="00587A17" w:rsidRDefault="00AF1FBA" w:rsidP="00AF1FBA">
            <w:pPr>
              <w:rPr>
                <w:rFonts w:ascii="Arial" w:hAnsi="Arial" w:cs="Arial"/>
                <w:b/>
              </w:rPr>
            </w:pPr>
            <w:r>
              <w:rPr>
                <w:rFonts w:ascii="Arial" w:hAnsi="Arial" w:cs="Arial"/>
                <w:b/>
              </w:rPr>
              <w:t>S4</w:t>
            </w:r>
          </w:p>
        </w:tc>
        <w:tc>
          <w:tcPr>
            <w:tcW w:w="866" w:type="pct"/>
            <w:shd w:val="clear" w:color="auto" w:fill="F2F2F2" w:themeFill="background1" w:themeFillShade="F2"/>
          </w:tcPr>
          <w:p w14:paraId="326092DE" w14:textId="3539CC01" w:rsidR="00AF1FBA" w:rsidRPr="00AF1FBA" w:rsidRDefault="00AF1FBA" w:rsidP="00AF1FBA">
            <w:pPr>
              <w:rPr>
                <w:rFonts w:ascii="Arial" w:hAnsi="Arial" w:cs="Arial"/>
                <w:color w:val="00B0F0"/>
                <w:sz w:val="16"/>
                <w:szCs w:val="16"/>
              </w:rPr>
            </w:pPr>
            <w:r w:rsidRPr="00AF1FBA">
              <w:rPr>
                <w:rFonts w:ascii="Arial" w:hAnsi="Arial" w:cs="Arial"/>
                <w:sz w:val="16"/>
                <w:szCs w:val="16"/>
              </w:rPr>
              <w:t>Complete appropriate documentation accurately, efficiently and legibly using the correct terminology where required</w:t>
            </w:r>
          </w:p>
        </w:tc>
        <w:tc>
          <w:tcPr>
            <w:tcW w:w="1070" w:type="pct"/>
            <w:shd w:val="clear" w:color="auto" w:fill="FFFFFF" w:themeFill="background1"/>
          </w:tcPr>
          <w:p w14:paraId="3DEF2FF1" w14:textId="77777777" w:rsidR="00AF1FBA" w:rsidRPr="00587A17" w:rsidRDefault="00AF1FBA" w:rsidP="00AF1FBA">
            <w:pPr>
              <w:rPr>
                <w:rFonts w:ascii="Arial" w:hAnsi="Arial" w:cs="Arial"/>
                <w:color w:val="000000" w:themeColor="text1"/>
                <w:szCs w:val="22"/>
              </w:rPr>
            </w:pPr>
          </w:p>
        </w:tc>
        <w:tc>
          <w:tcPr>
            <w:tcW w:w="560" w:type="pct"/>
            <w:shd w:val="clear" w:color="auto" w:fill="FFFFFF" w:themeFill="background1"/>
          </w:tcPr>
          <w:p w14:paraId="1C0F1837" w14:textId="77777777" w:rsidR="00AF1FBA" w:rsidRPr="00587A17" w:rsidRDefault="00AF1FBA" w:rsidP="00AF1FBA">
            <w:pPr>
              <w:rPr>
                <w:rFonts w:ascii="Arial" w:hAnsi="Arial" w:cs="Arial"/>
                <w:color w:val="000000" w:themeColor="text1"/>
                <w:szCs w:val="22"/>
              </w:rPr>
            </w:pPr>
          </w:p>
        </w:tc>
        <w:tc>
          <w:tcPr>
            <w:tcW w:w="559" w:type="pct"/>
            <w:shd w:val="clear" w:color="auto" w:fill="FFFFFF" w:themeFill="background1"/>
          </w:tcPr>
          <w:p w14:paraId="0A20C81B" w14:textId="77777777" w:rsidR="00AF1FBA" w:rsidRPr="00587A17" w:rsidRDefault="00AF1FBA" w:rsidP="00AF1FBA">
            <w:pPr>
              <w:rPr>
                <w:rFonts w:ascii="Arial" w:hAnsi="Arial" w:cs="Arial"/>
                <w:color w:val="00B0F0"/>
              </w:rPr>
            </w:pPr>
          </w:p>
        </w:tc>
        <w:tc>
          <w:tcPr>
            <w:tcW w:w="1692" w:type="pct"/>
            <w:shd w:val="clear" w:color="auto" w:fill="FFFFFF" w:themeFill="background1"/>
          </w:tcPr>
          <w:p w14:paraId="26A96A49" w14:textId="77777777" w:rsidR="00AF1FBA" w:rsidRPr="00587A17" w:rsidRDefault="00AF1FBA" w:rsidP="00AF1FBA">
            <w:pPr>
              <w:rPr>
                <w:rFonts w:ascii="Arial" w:hAnsi="Arial" w:cs="Arial"/>
                <w:color w:val="00B0F0"/>
              </w:rPr>
            </w:pPr>
          </w:p>
        </w:tc>
      </w:tr>
      <w:tr w:rsidR="00AF1FBA" w:rsidRPr="00587A17" w14:paraId="0144D024" w14:textId="77777777" w:rsidTr="004553D1">
        <w:trPr>
          <w:cantSplit/>
          <w:jc w:val="center"/>
        </w:trPr>
        <w:tc>
          <w:tcPr>
            <w:tcW w:w="5000" w:type="pct"/>
            <w:gridSpan w:val="6"/>
            <w:shd w:val="clear" w:color="auto" w:fill="D9D9D9" w:themeFill="background1" w:themeFillShade="D9"/>
          </w:tcPr>
          <w:p w14:paraId="798F15D0" w14:textId="77777777" w:rsidR="00AF1FBA" w:rsidRPr="00AF1FBA" w:rsidRDefault="00AF1FBA" w:rsidP="00AF1FBA">
            <w:pPr>
              <w:rPr>
                <w:rFonts w:ascii="Arial" w:hAnsi="Arial" w:cs="Arial"/>
                <w:b/>
                <w:sz w:val="16"/>
                <w:szCs w:val="16"/>
              </w:rPr>
            </w:pPr>
          </w:p>
        </w:tc>
      </w:tr>
      <w:tr w:rsidR="00AF1FBA" w:rsidRPr="00587A17" w14:paraId="1DA7927B" w14:textId="77777777" w:rsidTr="00AF1FBA">
        <w:trPr>
          <w:trHeight w:val="455"/>
          <w:jc w:val="center"/>
        </w:trPr>
        <w:tc>
          <w:tcPr>
            <w:tcW w:w="253" w:type="pct"/>
            <w:shd w:val="clear" w:color="auto" w:fill="D9D9D9" w:themeFill="background1" w:themeFillShade="D9"/>
          </w:tcPr>
          <w:p w14:paraId="47F1A70E" w14:textId="77777777" w:rsidR="00AF1FBA" w:rsidRPr="00587A17" w:rsidRDefault="00AF1FBA" w:rsidP="00AF1FBA">
            <w:pPr>
              <w:rPr>
                <w:rFonts w:ascii="Arial" w:hAnsi="Arial" w:cs="Arial"/>
                <w:b/>
              </w:rPr>
            </w:pPr>
            <w:r>
              <w:rPr>
                <w:rFonts w:ascii="Arial" w:hAnsi="Arial" w:cs="Arial"/>
                <w:b/>
              </w:rPr>
              <w:t>S6</w:t>
            </w:r>
          </w:p>
        </w:tc>
        <w:tc>
          <w:tcPr>
            <w:tcW w:w="866" w:type="pct"/>
            <w:shd w:val="clear" w:color="auto" w:fill="F2F2F2" w:themeFill="background1" w:themeFillShade="F2"/>
          </w:tcPr>
          <w:p w14:paraId="1CA2A3D9" w14:textId="784E4897" w:rsidR="00AF1FBA" w:rsidRPr="00AF1FBA" w:rsidRDefault="00AF1FBA" w:rsidP="00AF1FBA">
            <w:pPr>
              <w:rPr>
                <w:rFonts w:ascii="Arial" w:hAnsi="Arial" w:cs="Arial"/>
                <w:sz w:val="16"/>
                <w:szCs w:val="16"/>
              </w:rPr>
            </w:pPr>
            <w:r w:rsidRPr="00AF1FBA">
              <w:rPr>
                <w:rFonts w:ascii="Arial" w:hAnsi="Arial" w:cs="Arial"/>
                <w:sz w:val="16"/>
                <w:szCs w:val="16"/>
              </w:rPr>
              <w:t xml:space="preserve">Select and use appropriate tools, equipment and materials </w:t>
            </w:r>
            <w:r w:rsidRPr="00AF1FBA">
              <w:rPr>
                <w:rFonts w:ascii="Arial" w:hAnsi="Arial" w:cs="Arial"/>
                <w:sz w:val="16"/>
                <w:szCs w:val="16"/>
              </w:rPr>
              <w:lastRenderedPageBreak/>
              <w:t>to carry out the engineering operation</w:t>
            </w:r>
          </w:p>
        </w:tc>
        <w:tc>
          <w:tcPr>
            <w:tcW w:w="1070" w:type="pct"/>
            <w:shd w:val="clear" w:color="auto" w:fill="FFFFFF" w:themeFill="background1"/>
          </w:tcPr>
          <w:p w14:paraId="26748005" w14:textId="77777777" w:rsidR="00AF1FBA" w:rsidRPr="00587A17" w:rsidRDefault="00AF1FBA" w:rsidP="00AF1FBA">
            <w:pPr>
              <w:rPr>
                <w:rFonts w:ascii="Arial" w:hAnsi="Arial" w:cs="Arial"/>
                <w:color w:val="000000" w:themeColor="text1"/>
                <w:szCs w:val="22"/>
              </w:rPr>
            </w:pPr>
          </w:p>
        </w:tc>
        <w:tc>
          <w:tcPr>
            <w:tcW w:w="560" w:type="pct"/>
            <w:shd w:val="clear" w:color="auto" w:fill="FFFFFF" w:themeFill="background1"/>
          </w:tcPr>
          <w:p w14:paraId="5E5FFE88" w14:textId="77777777" w:rsidR="00AF1FBA" w:rsidRPr="00587A17" w:rsidRDefault="00AF1FBA" w:rsidP="00AF1FBA">
            <w:pPr>
              <w:rPr>
                <w:rFonts w:ascii="Arial" w:hAnsi="Arial" w:cs="Arial"/>
                <w:color w:val="000000" w:themeColor="text1"/>
                <w:szCs w:val="22"/>
              </w:rPr>
            </w:pPr>
          </w:p>
        </w:tc>
        <w:tc>
          <w:tcPr>
            <w:tcW w:w="559" w:type="pct"/>
            <w:shd w:val="clear" w:color="auto" w:fill="FFFFFF" w:themeFill="background1"/>
          </w:tcPr>
          <w:p w14:paraId="23B48285" w14:textId="77777777" w:rsidR="00AF1FBA" w:rsidRPr="00587A17" w:rsidRDefault="00AF1FBA" w:rsidP="00AF1FBA">
            <w:pPr>
              <w:rPr>
                <w:rFonts w:ascii="Arial" w:hAnsi="Arial" w:cs="Arial"/>
                <w:color w:val="000000" w:themeColor="text1"/>
                <w:szCs w:val="22"/>
              </w:rPr>
            </w:pPr>
          </w:p>
        </w:tc>
        <w:tc>
          <w:tcPr>
            <w:tcW w:w="1692" w:type="pct"/>
            <w:shd w:val="clear" w:color="auto" w:fill="FFFFFF" w:themeFill="background1"/>
          </w:tcPr>
          <w:p w14:paraId="5EFFFD5C" w14:textId="77777777" w:rsidR="00AF1FBA" w:rsidRPr="00587A17" w:rsidRDefault="00AF1FBA" w:rsidP="00AF1FBA">
            <w:pPr>
              <w:rPr>
                <w:rFonts w:ascii="Arial" w:hAnsi="Arial" w:cs="Arial"/>
                <w:szCs w:val="22"/>
              </w:rPr>
            </w:pPr>
          </w:p>
        </w:tc>
      </w:tr>
      <w:tr w:rsidR="00AF1FBA" w:rsidRPr="00587A17" w14:paraId="06C07968" w14:textId="77777777" w:rsidTr="004553D1">
        <w:trPr>
          <w:trHeight w:val="365"/>
          <w:jc w:val="center"/>
        </w:trPr>
        <w:tc>
          <w:tcPr>
            <w:tcW w:w="5000" w:type="pct"/>
            <w:gridSpan w:val="6"/>
            <w:shd w:val="clear" w:color="auto" w:fill="D9D9D9" w:themeFill="background1" w:themeFillShade="D9"/>
          </w:tcPr>
          <w:p w14:paraId="40AB4D47" w14:textId="77777777" w:rsidR="00AF1FBA" w:rsidRPr="00AF1FBA" w:rsidRDefault="00AF1FBA" w:rsidP="00AF1FBA">
            <w:pPr>
              <w:rPr>
                <w:rFonts w:ascii="Arial" w:hAnsi="Arial" w:cs="Arial"/>
                <w:b/>
                <w:sz w:val="16"/>
                <w:szCs w:val="16"/>
              </w:rPr>
            </w:pPr>
          </w:p>
        </w:tc>
      </w:tr>
      <w:tr w:rsidR="00AF1FBA" w:rsidRPr="00587A17" w14:paraId="6899E4D9" w14:textId="77777777" w:rsidTr="00AF1FBA">
        <w:trPr>
          <w:trHeight w:val="467"/>
          <w:jc w:val="center"/>
        </w:trPr>
        <w:tc>
          <w:tcPr>
            <w:tcW w:w="253" w:type="pct"/>
            <w:shd w:val="clear" w:color="auto" w:fill="D9D9D9" w:themeFill="background1" w:themeFillShade="D9"/>
          </w:tcPr>
          <w:p w14:paraId="20FE51BE" w14:textId="77777777" w:rsidR="00AF1FBA" w:rsidRPr="00587A17" w:rsidRDefault="00AF1FBA" w:rsidP="00AF1FBA">
            <w:pPr>
              <w:rPr>
                <w:rFonts w:ascii="Arial" w:hAnsi="Arial" w:cs="Arial"/>
                <w:b/>
              </w:rPr>
            </w:pPr>
            <w:r>
              <w:rPr>
                <w:rFonts w:ascii="Arial" w:hAnsi="Arial" w:cs="Arial"/>
                <w:b/>
              </w:rPr>
              <w:t>S7</w:t>
            </w:r>
          </w:p>
        </w:tc>
        <w:tc>
          <w:tcPr>
            <w:tcW w:w="866" w:type="pct"/>
            <w:shd w:val="clear" w:color="auto" w:fill="F2F2F2" w:themeFill="background1" w:themeFillShade="F2"/>
          </w:tcPr>
          <w:p w14:paraId="57929A06" w14:textId="0341A830" w:rsidR="00AF1FBA" w:rsidRPr="00AF1FBA" w:rsidRDefault="00AF1FBA" w:rsidP="00AF1FBA">
            <w:pPr>
              <w:rPr>
                <w:rFonts w:ascii="Arial" w:hAnsi="Arial" w:cs="Arial"/>
                <w:color w:val="000000"/>
                <w:sz w:val="16"/>
                <w:szCs w:val="16"/>
                <w:lang w:eastAsia="en-GB"/>
              </w:rPr>
            </w:pPr>
            <w:r w:rsidRPr="00AF1FBA">
              <w:rPr>
                <w:rFonts w:ascii="Arial" w:hAnsi="Arial" w:cs="Arial"/>
                <w:sz w:val="16"/>
                <w:szCs w:val="16"/>
              </w:rPr>
              <w:t>Deal appropriately with any problems that may occur within the manufacturing environment within the limits of their responsibility</w:t>
            </w:r>
          </w:p>
        </w:tc>
        <w:tc>
          <w:tcPr>
            <w:tcW w:w="1070" w:type="pct"/>
            <w:shd w:val="clear" w:color="auto" w:fill="FFFFFF" w:themeFill="background1"/>
          </w:tcPr>
          <w:p w14:paraId="2E2BB445" w14:textId="77777777" w:rsidR="00AF1FBA" w:rsidRPr="00587A17" w:rsidRDefault="00AF1FBA" w:rsidP="00AF1FBA">
            <w:pPr>
              <w:rPr>
                <w:rFonts w:ascii="Arial" w:hAnsi="Arial" w:cs="Arial"/>
                <w:color w:val="000000" w:themeColor="text1"/>
                <w:szCs w:val="22"/>
              </w:rPr>
            </w:pPr>
          </w:p>
        </w:tc>
        <w:tc>
          <w:tcPr>
            <w:tcW w:w="560" w:type="pct"/>
            <w:shd w:val="clear" w:color="auto" w:fill="FFFFFF" w:themeFill="background1"/>
          </w:tcPr>
          <w:p w14:paraId="5DAF779B" w14:textId="77777777" w:rsidR="00AF1FBA" w:rsidRPr="00587A17" w:rsidRDefault="00AF1FBA" w:rsidP="00AF1FBA">
            <w:pPr>
              <w:rPr>
                <w:rFonts w:ascii="Arial" w:hAnsi="Arial" w:cs="Arial"/>
                <w:color w:val="000000" w:themeColor="text1"/>
                <w:szCs w:val="22"/>
              </w:rPr>
            </w:pPr>
          </w:p>
        </w:tc>
        <w:tc>
          <w:tcPr>
            <w:tcW w:w="559" w:type="pct"/>
            <w:shd w:val="clear" w:color="auto" w:fill="FFFFFF" w:themeFill="background1"/>
          </w:tcPr>
          <w:p w14:paraId="2F8C6C85" w14:textId="77777777" w:rsidR="00AF1FBA" w:rsidRPr="00587A17" w:rsidRDefault="00AF1FBA" w:rsidP="00AF1FBA">
            <w:pPr>
              <w:rPr>
                <w:rFonts w:ascii="Arial" w:hAnsi="Arial" w:cs="Arial"/>
                <w:color w:val="000000" w:themeColor="text1"/>
                <w:szCs w:val="22"/>
              </w:rPr>
            </w:pPr>
          </w:p>
        </w:tc>
        <w:tc>
          <w:tcPr>
            <w:tcW w:w="1692" w:type="pct"/>
            <w:shd w:val="clear" w:color="auto" w:fill="FFFFFF" w:themeFill="background1"/>
          </w:tcPr>
          <w:p w14:paraId="392C03C8" w14:textId="77777777" w:rsidR="00AF1FBA" w:rsidRPr="00587A17" w:rsidRDefault="00AF1FBA" w:rsidP="00AF1FBA">
            <w:pPr>
              <w:rPr>
                <w:rFonts w:ascii="Arial" w:hAnsi="Arial" w:cs="Arial"/>
                <w:szCs w:val="22"/>
              </w:rPr>
            </w:pPr>
          </w:p>
        </w:tc>
      </w:tr>
      <w:tr w:rsidR="00AF1FBA" w:rsidRPr="00587A17" w14:paraId="13C2FF5F" w14:textId="77777777" w:rsidTr="004553D1">
        <w:trPr>
          <w:trHeight w:val="365"/>
          <w:jc w:val="center"/>
        </w:trPr>
        <w:tc>
          <w:tcPr>
            <w:tcW w:w="5000" w:type="pct"/>
            <w:gridSpan w:val="6"/>
            <w:shd w:val="clear" w:color="auto" w:fill="D9D9D9" w:themeFill="background1" w:themeFillShade="D9"/>
          </w:tcPr>
          <w:p w14:paraId="72ED46D3" w14:textId="77777777" w:rsidR="00AF1FBA" w:rsidRPr="00AF1FBA" w:rsidRDefault="00AF1FBA" w:rsidP="00AF1FBA">
            <w:pPr>
              <w:rPr>
                <w:rFonts w:ascii="Arial" w:hAnsi="Arial" w:cs="Arial"/>
                <w:b/>
                <w:sz w:val="16"/>
                <w:szCs w:val="16"/>
              </w:rPr>
            </w:pPr>
          </w:p>
        </w:tc>
      </w:tr>
      <w:tr w:rsidR="00AF1FBA" w:rsidRPr="00587A17" w14:paraId="5E76FA5D" w14:textId="77777777" w:rsidTr="00AF1FBA">
        <w:trPr>
          <w:trHeight w:val="417"/>
          <w:jc w:val="center"/>
        </w:trPr>
        <w:tc>
          <w:tcPr>
            <w:tcW w:w="253" w:type="pct"/>
            <w:shd w:val="clear" w:color="auto" w:fill="D9D9D9" w:themeFill="background1" w:themeFillShade="D9"/>
          </w:tcPr>
          <w:p w14:paraId="3ACB9696" w14:textId="77777777" w:rsidR="00AF1FBA" w:rsidRPr="00587A17" w:rsidRDefault="00AF1FBA" w:rsidP="00AF1FBA">
            <w:pPr>
              <w:rPr>
                <w:rFonts w:ascii="Arial" w:hAnsi="Arial" w:cs="Arial"/>
                <w:b/>
              </w:rPr>
            </w:pPr>
            <w:r>
              <w:rPr>
                <w:rFonts w:ascii="Arial" w:hAnsi="Arial" w:cs="Arial"/>
                <w:b/>
              </w:rPr>
              <w:t>S9</w:t>
            </w:r>
          </w:p>
        </w:tc>
        <w:tc>
          <w:tcPr>
            <w:tcW w:w="866" w:type="pct"/>
            <w:shd w:val="clear" w:color="auto" w:fill="F2F2F2" w:themeFill="background1" w:themeFillShade="F2"/>
          </w:tcPr>
          <w:p w14:paraId="2F5CBF60" w14:textId="5377E070" w:rsidR="00AF1FBA" w:rsidRPr="00765471" w:rsidRDefault="00D608C2" w:rsidP="00AF1FBA">
            <w:pPr>
              <w:rPr>
                <w:rFonts w:ascii="Arial" w:hAnsi="Arial" w:cs="Arial"/>
                <w:color w:val="000000"/>
                <w:sz w:val="16"/>
                <w:szCs w:val="16"/>
                <w:lang w:eastAsia="en-GB"/>
              </w:rPr>
            </w:pPr>
            <w:r w:rsidRPr="00765471">
              <w:rPr>
                <w:rFonts w:ascii="Arial" w:hAnsi="Arial" w:cs="Arial"/>
                <w:sz w:val="16"/>
                <w:szCs w:val="16"/>
              </w:rPr>
              <w:t>Carry out fault location on appropriate equipment using suitable maintenance diagnostic techniques</w:t>
            </w:r>
          </w:p>
        </w:tc>
        <w:tc>
          <w:tcPr>
            <w:tcW w:w="1070" w:type="pct"/>
            <w:shd w:val="clear" w:color="auto" w:fill="FFFFFF" w:themeFill="background1"/>
          </w:tcPr>
          <w:p w14:paraId="14269946" w14:textId="77777777" w:rsidR="00AF1FBA" w:rsidRPr="00587A17" w:rsidRDefault="00AF1FBA" w:rsidP="00AF1FBA">
            <w:pPr>
              <w:rPr>
                <w:rFonts w:ascii="Arial" w:hAnsi="Arial" w:cs="Arial"/>
                <w:color w:val="000000" w:themeColor="text1"/>
                <w:szCs w:val="22"/>
              </w:rPr>
            </w:pPr>
          </w:p>
        </w:tc>
        <w:tc>
          <w:tcPr>
            <w:tcW w:w="560" w:type="pct"/>
            <w:shd w:val="clear" w:color="auto" w:fill="FFFFFF" w:themeFill="background1"/>
          </w:tcPr>
          <w:p w14:paraId="27D2CC47" w14:textId="77777777" w:rsidR="00AF1FBA" w:rsidRPr="00587A17" w:rsidRDefault="00AF1FBA" w:rsidP="00AF1FBA">
            <w:pPr>
              <w:rPr>
                <w:rFonts w:ascii="Arial" w:hAnsi="Arial" w:cs="Arial"/>
                <w:color w:val="000000" w:themeColor="text1"/>
                <w:szCs w:val="22"/>
              </w:rPr>
            </w:pPr>
          </w:p>
        </w:tc>
        <w:tc>
          <w:tcPr>
            <w:tcW w:w="559" w:type="pct"/>
            <w:shd w:val="clear" w:color="auto" w:fill="FFFFFF" w:themeFill="background1"/>
          </w:tcPr>
          <w:p w14:paraId="5CF37BF5" w14:textId="77777777" w:rsidR="00AF1FBA" w:rsidRPr="00587A17" w:rsidRDefault="00AF1FBA" w:rsidP="00AF1FBA">
            <w:pPr>
              <w:rPr>
                <w:rFonts w:ascii="Arial" w:hAnsi="Arial" w:cs="Arial"/>
                <w:color w:val="000000" w:themeColor="text1"/>
                <w:szCs w:val="22"/>
              </w:rPr>
            </w:pPr>
          </w:p>
        </w:tc>
        <w:tc>
          <w:tcPr>
            <w:tcW w:w="1692" w:type="pct"/>
            <w:shd w:val="clear" w:color="auto" w:fill="FFFFFF" w:themeFill="background1"/>
          </w:tcPr>
          <w:p w14:paraId="03E760BE" w14:textId="77777777" w:rsidR="00AF1FBA" w:rsidRPr="00587A17" w:rsidRDefault="00AF1FBA" w:rsidP="00AF1FBA">
            <w:pPr>
              <w:rPr>
                <w:rFonts w:ascii="Arial" w:hAnsi="Arial" w:cs="Arial"/>
                <w:szCs w:val="22"/>
              </w:rPr>
            </w:pPr>
          </w:p>
        </w:tc>
      </w:tr>
      <w:tr w:rsidR="00AF1FBA" w:rsidRPr="00587A17" w14:paraId="7A77C3D5" w14:textId="77777777" w:rsidTr="004553D1">
        <w:trPr>
          <w:trHeight w:val="284"/>
          <w:jc w:val="center"/>
        </w:trPr>
        <w:tc>
          <w:tcPr>
            <w:tcW w:w="5000" w:type="pct"/>
            <w:gridSpan w:val="6"/>
            <w:shd w:val="clear" w:color="auto" w:fill="D9D9D9" w:themeFill="background1" w:themeFillShade="D9"/>
          </w:tcPr>
          <w:p w14:paraId="156FBB79" w14:textId="77777777" w:rsidR="00AF1FBA" w:rsidRPr="00765471" w:rsidRDefault="00AF1FBA" w:rsidP="00AF1FBA">
            <w:pPr>
              <w:ind w:left="720" w:hanging="720"/>
              <w:rPr>
                <w:rFonts w:ascii="Arial" w:hAnsi="Arial" w:cs="Arial"/>
                <w:sz w:val="16"/>
                <w:szCs w:val="16"/>
              </w:rPr>
            </w:pPr>
          </w:p>
        </w:tc>
      </w:tr>
      <w:tr w:rsidR="00AF1FBA" w:rsidRPr="00587A17" w14:paraId="1230A9F1" w14:textId="77777777" w:rsidTr="00AF1FBA">
        <w:trPr>
          <w:trHeight w:val="450"/>
          <w:jc w:val="center"/>
        </w:trPr>
        <w:tc>
          <w:tcPr>
            <w:tcW w:w="253" w:type="pct"/>
            <w:shd w:val="clear" w:color="auto" w:fill="D9D9D9" w:themeFill="background1" w:themeFillShade="D9"/>
          </w:tcPr>
          <w:p w14:paraId="5FA0A907" w14:textId="77777777" w:rsidR="00AF1FBA" w:rsidRPr="00587A17" w:rsidRDefault="00AF1FBA" w:rsidP="00AF1FBA">
            <w:pPr>
              <w:rPr>
                <w:rFonts w:ascii="Arial" w:hAnsi="Arial" w:cs="Arial"/>
                <w:b/>
              </w:rPr>
            </w:pPr>
            <w:r>
              <w:rPr>
                <w:rFonts w:ascii="Arial" w:hAnsi="Arial" w:cs="Arial"/>
                <w:b/>
              </w:rPr>
              <w:t>S10</w:t>
            </w:r>
          </w:p>
        </w:tc>
        <w:tc>
          <w:tcPr>
            <w:tcW w:w="866" w:type="pct"/>
            <w:shd w:val="clear" w:color="auto" w:fill="F2F2F2" w:themeFill="background1" w:themeFillShade="F2"/>
          </w:tcPr>
          <w:p w14:paraId="31816C0D" w14:textId="117D356F" w:rsidR="00AF1FBA" w:rsidRPr="00765471" w:rsidRDefault="00D608C2" w:rsidP="00AF1FBA">
            <w:pPr>
              <w:rPr>
                <w:rFonts w:ascii="Arial" w:hAnsi="Arial" w:cs="Arial"/>
                <w:color w:val="000000"/>
                <w:sz w:val="16"/>
                <w:szCs w:val="16"/>
                <w:lang w:eastAsia="en-GB"/>
              </w:rPr>
            </w:pPr>
            <w:r w:rsidRPr="00765471">
              <w:rPr>
                <w:rFonts w:ascii="Arial" w:hAnsi="Arial" w:cs="Arial"/>
                <w:sz w:val="16"/>
                <w:szCs w:val="16"/>
              </w:rPr>
              <w:t>Carry out maintenance activities in line with work instructions</w:t>
            </w:r>
          </w:p>
        </w:tc>
        <w:tc>
          <w:tcPr>
            <w:tcW w:w="1070" w:type="pct"/>
            <w:shd w:val="clear" w:color="auto" w:fill="FFFFFF" w:themeFill="background1"/>
          </w:tcPr>
          <w:p w14:paraId="4D1B07E3" w14:textId="77777777" w:rsidR="00AF1FBA" w:rsidRPr="00587A17" w:rsidRDefault="00AF1FBA" w:rsidP="00AF1FBA">
            <w:pPr>
              <w:rPr>
                <w:rFonts w:ascii="Arial" w:hAnsi="Arial" w:cs="Arial"/>
                <w:color w:val="000000" w:themeColor="text1"/>
                <w:szCs w:val="22"/>
              </w:rPr>
            </w:pPr>
          </w:p>
        </w:tc>
        <w:tc>
          <w:tcPr>
            <w:tcW w:w="560" w:type="pct"/>
            <w:shd w:val="clear" w:color="auto" w:fill="FFFFFF" w:themeFill="background1"/>
          </w:tcPr>
          <w:p w14:paraId="210A6F27" w14:textId="77777777" w:rsidR="00AF1FBA" w:rsidRPr="00587A17" w:rsidRDefault="00AF1FBA" w:rsidP="00AF1FBA">
            <w:pPr>
              <w:rPr>
                <w:rFonts w:ascii="Arial" w:hAnsi="Arial" w:cs="Arial"/>
                <w:color w:val="000000" w:themeColor="text1"/>
                <w:szCs w:val="22"/>
              </w:rPr>
            </w:pPr>
          </w:p>
        </w:tc>
        <w:tc>
          <w:tcPr>
            <w:tcW w:w="559" w:type="pct"/>
            <w:shd w:val="clear" w:color="auto" w:fill="FFFFFF" w:themeFill="background1"/>
          </w:tcPr>
          <w:p w14:paraId="2856DCEC" w14:textId="77777777" w:rsidR="00AF1FBA" w:rsidRPr="00587A17" w:rsidRDefault="00AF1FBA" w:rsidP="00AF1FBA">
            <w:pPr>
              <w:rPr>
                <w:rFonts w:ascii="Arial" w:hAnsi="Arial" w:cs="Arial"/>
                <w:color w:val="000000" w:themeColor="text1"/>
                <w:szCs w:val="22"/>
              </w:rPr>
            </w:pPr>
          </w:p>
        </w:tc>
        <w:tc>
          <w:tcPr>
            <w:tcW w:w="1692" w:type="pct"/>
            <w:shd w:val="clear" w:color="auto" w:fill="FFFFFF" w:themeFill="background1"/>
          </w:tcPr>
          <w:p w14:paraId="27661497" w14:textId="77777777" w:rsidR="00AF1FBA" w:rsidRPr="00587A17" w:rsidRDefault="00AF1FBA" w:rsidP="00AF1FBA">
            <w:pPr>
              <w:rPr>
                <w:rFonts w:ascii="Arial" w:hAnsi="Arial" w:cs="Arial"/>
                <w:szCs w:val="22"/>
              </w:rPr>
            </w:pPr>
          </w:p>
        </w:tc>
      </w:tr>
      <w:tr w:rsidR="00AF1FBA" w:rsidRPr="00587A17" w14:paraId="09811CEC" w14:textId="77777777" w:rsidTr="004553D1">
        <w:trPr>
          <w:trHeight w:val="450"/>
          <w:jc w:val="center"/>
        </w:trPr>
        <w:tc>
          <w:tcPr>
            <w:tcW w:w="5000" w:type="pct"/>
            <w:gridSpan w:val="6"/>
            <w:shd w:val="clear" w:color="auto" w:fill="D9D9D9" w:themeFill="background1" w:themeFillShade="D9"/>
          </w:tcPr>
          <w:p w14:paraId="6FF44828" w14:textId="77777777" w:rsidR="00AF1FBA" w:rsidRPr="00765471" w:rsidRDefault="00AF1FBA" w:rsidP="00AF1FBA">
            <w:pPr>
              <w:rPr>
                <w:rFonts w:ascii="Arial" w:hAnsi="Arial" w:cs="Arial"/>
                <w:sz w:val="16"/>
                <w:szCs w:val="16"/>
              </w:rPr>
            </w:pPr>
          </w:p>
        </w:tc>
      </w:tr>
      <w:tr w:rsidR="00AF1FBA" w:rsidRPr="00587A17" w14:paraId="0D76E1E8" w14:textId="77777777" w:rsidTr="00AF1FBA">
        <w:trPr>
          <w:trHeight w:val="450"/>
          <w:jc w:val="center"/>
        </w:trPr>
        <w:tc>
          <w:tcPr>
            <w:tcW w:w="253" w:type="pct"/>
            <w:shd w:val="clear" w:color="auto" w:fill="D9D9D9" w:themeFill="background1" w:themeFillShade="D9"/>
          </w:tcPr>
          <w:p w14:paraId="393F3CE9" w14:textId="77777777" w:rsidR="00AF1FBA" w:rsidRDefault="00AF1FBA" w:rsidP="00AF1FBA">
            <w:pPr>
              <w:rPr>
                <w:rFonts w:ascii="Arial" w:hAnsi="Arial" w:cs="Arial"/>
                <w:b/>
              </w:rPr>
            </w:pPr>
            <w:r>
              <w:rPr>
                <w:rFonts w:ascii="Arial" w:hAnsi="Arial" w:cs="Arial"/>
                <w:b/>
              </w:rPr>
              <w:t>S11</w:t>
            </w:r>
          </w:p>
        </w:tc>
        <w:tc>
          <w:tcPr>
            <w:tcW w:w="866" w:type="pct"/>
            <w:shd w:val="clear" w:color="auto" w:fill="F2F2F2" w:themeFill="background1" w:themeFillShade="F2"/>
          </w:tcPr>
          <w:p w14:paraId="4A1092CE" w14:textId="1359A087" w:rsidR="00AF1FBA" w:rsidRPr="00765471" w:rsidRDefault="00D608C2" w:rsidP="00AF1FBA">
            <w:pPr>
              <w:rPr>
                <w:rFonts w:ascii="Arial" w:hAnsi="Arial" w:cs="Arial"/>
                <w:color w:val="000000"/>
                <w:sz w:val="16"/>
                <w:szCs w:val="16"/>
                <w:lang w:eastAsia="en-GB"/>
              </w:rPr>
            </w:pPr>
            <w:r w:rsidRPr="00765471">
              <w:rPr>
                <w:rFonts w:ascii="Arial" w:hAnsi="Arial" w:cs="Arial"/>
                <w:sz w:val="16"/>
                <w:szCs w:val="16"/>
              </w:rPr>
              <w:t>Carry out tests on the maintained equipment in accordance with test schedule/defined test procedure</w:t>
            </w:r>
          </w:p>
        </w:tc>
        <w:tc>
          <w:tcPr>
            <w:tcW w:w="1070" w:type="pct"/>
            <w:shd w:val="clear" w:color="auto" w:fill="FFFFFF" w:themeFill="background1"/>
          </w:tcPr>
          <w:p w14:paraId="78DCD2B5" w14:textId="77777777" w:rsidR="00AF1FBA" w:rsidRPr="00587A17" w:rsidRDefault="00AF1FBA" w:rsidP="00AF1FBA">
            <w:pPr>
              <w:rPr>
                <w:rFonts w:ascii="Arial" w:hAnsi="Arial" w:cs="Arial"/>
                <w:color w:val="000000" w:themeColor="text1"/>
                <w:szCs w:val="22"/>
              </w:rPr>
            </w:pPr>
          </w:p>
        </w:tc>
        <w:tc>
          <w:tcPr>
            <w:tcW w:w="560" w:type="pct"/>
            <w:shd w:val="clear" w:color="auto" w:fill="FFFFFF" w:themeFill="background1"/>
          </w:tcPr>
          <w:p w14:paraId="4A8C5CD8" w14:textId="77777777" w:rsidR="00AF1FBA" w:rsidRPr="00587A17" w:rsidRDefault="00AF1FBA" w:rsidP="00AF1FBA">
            <w:pPr>
              <w:rPr>
                <w:rFonts w:ascii="Arial" w:hAnsi="Arial" w:cs="Arial"/>
                <w:color w:val="000000" w:themeColor="text1"/>
                <w:szCs w:val="22"/>
              </w:rPr>
            </w:pPr>
          </w:p>
        </w:tc>
        <w:tc>
          <w:tcPr>
            <w:tcW w:w="559" w:type="pct"/>
            <w:shd w:val="clear" w:color="auto" w:fill="FFFFFF" w:themeFill="background1"/>
          </w:tcPr>
          <w:p w14:paraId="05D2A450" w14:textId="77777777" w:rsidR="00AF1FBA" w:rsidRPr="00587A17" w:rsidRDefault="00AF1FBA" w:rsidP="00AF1FBA">
            <w:pPr>
              <w:rPr>
                <w:rFonts w:ascii="Arial" w:hAnsi="Arial" w:cs="Arial"/>
                <w:color w:val="000000" w:themeColor="text1"/>
                <w:szCs w:val="22"/>
              </w:rPr>
            </w:pPr>
          </w:p>
        </w:tc>
        <w:tc>
          <w:tcPr>
            <w:tcW w:w="1692" w:type="pct"/>
            <w:shd w:val="clear" w:color="auto" w:fill="FFFFFF" w:themeFill="background1"/>
          </w:tcPr>
          <w:p w14:paraId="7CF63C5E" w14:textId="77777777" w:rsidR="00AF1FBA" w:rsidRPr="00587A17" w:rsidRDefault="00AF1FBA" w:rsidP="00AF1FBA">
            <w:pPr>
              <w:rPr>
                <w:rFonts w:ascii="Arial" w:hAnsi="Arial" w:cs="Arial"/>
                <w:szCs w:val="22"/>
              </w:rPr>
            </w:pPr>
          </w:p>
        </w:tc>
      </w:tr>
      <w:tr w:rsidR="00AF1FBA" w:rsidRPr="00587A17" w14:paraId="3ACB1C11" w14:textId="77777777" w:rsidTr="004553D1">
        <w:trPr>
          <w:trHeight w:val="450"/>
          <w:jc w:val="center"/>
        </w:trPr>
        <w:tc>
          <w:tcPr>
            <w:tcW w:w="5000" w:type="pct"/>
            <w:gridSpan w:val="6"/>
            <w:shd w:val="clear" w:color="auto" w:fill="D9D9D9" w:themeFill="background1" w:themeFillShade="D9"/>
          </w:tcPr>
          <w:p w14:paraId="24C52938" w14:textId="77777777" w:rsidR="00AF1FBA" w:rsidRPr="00765471" w:rsidRDefault="00AF1FBA" w:rsidP="00AF1FBA">
            <w:pPr>
              <w:rPr>
                <w:rFonts w:ascii="Arial" w:hAnsi="Arial" w:cs="Arial"/>
                <w:sz w:val="16"/>
                <w:szCs w:val="16"/>
              </w:rPr>
            </w:pPr>
          </w:p>
        </w:tc>
      </w:tr>
      <w:tr w:rsidR="00AF1FBA" w:rsidRPr="00587A17" w14:paraId="202465B8" w14:textId="77777777" w:rsidTr="00AF1FBA">
        <w:trPr>
          <w:trHeight w:val="450"/>
          <w:jc w:val="center"/>
        </w:trPr>
        <w:tc>
          <w:tcPr>
            <w:tcW w:w="253" w:type="pct"/>
            <w:shd w:val="clear" w:color="auto" w:fill="D9D9D9" w:themeFill="background1" w:themeFillShade="D9"/>
          </w:tcPr>
          <w:p w14:paraId="1D008009" w14:textId="77777777" w:rsidR="00AF1FBA" w:rsidRDefault="00AF1FBA" w:rsidP="00AF1FBA">
            <w:pPr>
              <w:rPr>
                <w:rFonts w:ascii="Arial" w:hAnsi="Arial" w:cs="Arial"/>
                <w:b/>
              </w:rPr>
            </w:pPr>
            <w:r>
              <w:rPr>
                <w:rFonts w:ascii="Arial" w:hAnsi="Arial" w:cs="Arial"/>
                <w:b/>
              </w:rPr>
              <w:t>S12</w:t>
            </w:r>
          </w:p>
        </w:tc>
        <w:tc>
          <w:tcPr>
            <w:tcW w:w="866" w:type="pct"/>
            <w:shd w:val="clear" w:color="auto" w:fill="F2F2F2" w:themeFill="background1" w:themeFillShade="F2"/>
          </w:tcPr>
          <w:p w14:paraId="373C942A" w14:textId="70418D50" w:rsidR="00AF1FBA" w:rsidRPr="00765471" w:rsidRDefault="00D608C2" w:rsidP="00AF1FBA">
            <w:pPr>
              <w:rPr>
                <w:rFonts w:ascii="Arial" w:hAnsi="Arial" w:cs="Arial"/>
                <w:color w:val="000000"/>
                <w:sz w:val="16"/>
                <w:szCs w:val="16"/>
                <w:lang w:eastAsia="en-GB"/>
              </w:rPr>
            </w:pPr>
            <w:r w:rsidRPr="00765471">
              <w:rPr>
                <w:rFonts w:ascii="Arial" w:hAnsi="Arial" w:cs="Arial"/>
                <w:sz w:val="16"/>
                <w:szCs w:val="16"/>
              </w:rPr>
              <w:t>Follow appropriate completion activities and restore equipment to service by replacing or repairing components</w:t>
            </w:r>
          </w:p>
        </w:tc>
        <w:tc>
          <w:tcPr>
            <w:tcW w:w="1070" w:type="pct"/>
            <w:shd w:val="clear" w:color="auto" w:fill="FFFFFF" w:themeFill="background1"/>
          </w:tcPr>
          <w:p w14:paraId="2A0CE042" w14:textId="77777777" w:rsidR="00AF1FBA" w:rsidRPr="00587A17" w:rsidRDefault="00AF1FBA" w:rsidP="00AF1FBA">
            <w:pPr>
              <w:rPr>
                <w:rFonts w:ascii="Arial" w:hAnsi="Arial" w:cs="Arial"/>
                <w:color w:val="000000" w:themeColor="text1"/>
                <w:szCs w:val="22"/>
              </w:rPr>
            </w:pPr>
          </w:p>
        </w:tc>
        <w:tc>
          <w:tcPr>
            <w:tcW w:w="560" w:type="pct"/>
            <w:shd w:val="clear" w:color="auto" w:fill="FFFFFF" w:themeFill="background1"/>
          </w:tcPr>
          <w:p w14:paraId="4B040504" w14:textId="77777777" w:rsidR="00AF1FBA" w:rsidRPr="00587A17" w:rsidRDefault="00AF1FBA" w:rsidP="00AF1FBA">
            <w:pPr>
              <w:rPr>
                <w:rFonts w:ascii="Arial" w:hAnsi="Arial" w:cs="Arial"/>
                <w:color w:val="000000" w:themeColor="text1"/>
                <w:szCs w:val="22"/>
              </w:rPr>
            </w:pPr>
          </w:p>
        </w:tc>
        <w:tc>
          <w:tcPr>
            <w:tcW w:w="559" w:type="pct"/>
            <w:shd w:val="clear" w:color="auto" w:fill="FFFFFF" w:themeFill="background1"/>
          </w:tcPr>
          <w:p w14:paraId="74413767" w14:textId="77777777" w:rsidR="00AF1FBA" w:rsidRPr="00587A17" w:rsidRDefault="00AF1FBA" w:rsidP="00AF1FBA">
            <w:pPr>
              <w:rPr>
                <w:rFonts w:ascii="Arial" w:hAnsi="Arial" w:cs="Arial"/>
                <w:color w:val="000000" w:themeColor="text1"/>
                <w:szCs w:val="22"/>
              </w:rPr>
            </w:pPr>
          </w:p>
        </w:tc>
        <w:tc>
          <w:tcPr>
            <w:tcW w:w="1692" w:type="pct"/>
            <w:shd w:val="clear" w:color="auto" w:fill="FFFFFF" w:themeFill="background1"/>
          </w:tcPr>
          <w:p w14:paraId="04F7592A" w14:textId="77777777" w:rsidR="00AF1FBA" w:rsidRPr="00587A17" w:rsidRDefault="00AF1FBA" w:rsidP="00AF1FBA">
            <w:pPr>
              <w:rPr>
                <w:rFonts w:ascii="Arial" w:hAnsi="Arial" w:cs="Arial"/>
                <w:szCs w:val="22"/>
              </w:rPr>
            </w:pPr>
          </w:p>
        </w:tc>
      </w:tr>
      <w:tr w:rsidR="00AF1FBA" w:rsidRPr="00587A17" w14:paraId="6B735D3D" w14:textId="77777777" w:rsidTr="004553D1">
        <w:trPr>
          <w:trHeight w:val="377"/>
          <w:jc w:val="center"/>
        </w:trPr>
        <w:tc>
          <w:tcPr>
            <w:tcW w:w="5000" w:type="pct"/>
            <w:gridSpan w:val="6"/>
            <w:shd w:val="clear" w:color="auto" w:fill="D9D9D9" w:themeFill="background1" w:themeFillShade="D9"/>
          </w:tcPr>
          <w:p w14:paraId="2F5F05EF" w14:textId="77777777" w:rsidR="00AF1FBA" w:rsidRPr="00765471" w:rsidRDefault="00AF1FBA" w:rsidP="00AF1FBA">
            <w:pPr>
              <w:rPr>
                <w:rFonts w:ascii="Arial" w:hAnsi="Arial" w:cs="Arial"/>
                <w:b/>
                <w:sz w:val="16"/>
                <w:szCs w:val="16"/>
              </w:rPr>
            </w:pPr>
          </w:p>
        </w:tc>
      </w:tr>
      <w:tr w:rsidR="00AF1FBA" w:rsidRPr="00587A17" w14:paraId="51B68992" w14:textId="77777777" w:rsidTr="00AF1FBA">
        <w:trPr>
          <w:trHeight w:val="463"/>
          <w:jc w:val="center"/>
        </w:trPr>
        <w:tc>
          <w:tcPr>
            <w:tcW w:w="253" w:type="pct"/>
            <w:shd w:val="clear" w:color="auto" w:fill="D9D9D9" w:themeFill="background1" w:themeFillShade="D9"/>
          </w:tcPr>
          <w:p w14:paraId="43CCEEF0" w14:textId="77777777" w:rsidR="00AF1FBA" w:rsidRPr="00587A17" w:rsidRDefault="00AF1FBA" w:rsidP="00AF1FBA">
            <w:pPr>
              <w:rPr>
                <w:rFonts w:ascii="Arial" w:hAnsi="Arial" w:cs="Arial"/>
                <w:b/>
              </w:rPr>
            </w:pPr>
            <w:r>
              <w:rPr>
                <w:rFonts w:ascii="Arial" w:hAnsi="Arial" w:cs="Arial"/>
                <w:b/>
              </w:rPr>
              <w:t>K2</w:t>
            </w:r>
          </w:p>
        </w:tc>
        <w:tc>
          <w:tcPr>
            <w:tcW w:w="866" w:type="pct"/>
            <w:shd w:val="clear" w:color="auto" w:fill="F2F2F2" w:themeFill="background1" w:themeFillShade="F2"/>
          </w:tcPr>
          <w:p w14:paraId="27F737BE" w14:textId="788A8C8D" w:rsidR="00AF1FBA" w:rsidRPr="00765471" w:rsidRDefault="00D608C2" w:rsidP="00AF1FBA">
            <w:pPr>
              <w:rPr>
                <w:rFonts w:ascii="Arial" w:hAnsi="Arial" w:cs="Arial"/>
                <w:color w:val="000000"/>
                <w:sz w:val="16"/>
                <w:szCs w:val="16"/>
                <w:lang w:eastAsia="en-GB"/>
              </w:rPr>
            </w:pPr>
            <w:r w:rsidRPr="00765471">
              <w:rPr>
                <w:rFonts w:ascii="Arial" w:hAnsi="Arial" w:cs="Arial"/>
                <w:sz w:val="16"/>
                <w:szCs w:val="16"/>
              </w:rPr>
              <w:t>Relevant statutory, quality, environmental compliance procedures/systems, organisational and health and safety regulations relating to engineering operations</w:t>
            </w:r>
          </w:p>
        </w:tc>
        <w:tc>
          <w:tcPr>
            <w:tcW w:w="1070" w:type="pct"/>
            <w:shd w:val="clear" w:color="auto" w:fill="FFFFFF" w:themeFill="background1"/>
          </w:tcPr>
          <w:p w14:paraId="52224399" w14:textId="77777777" w:rsidR="00AF1FBA" w:rsidRPr="00587A17" w:rsidRDefault="00AF1FBA" w:rsidP="00AF1FBA">
            <w:pPr>
              <w:rPr>
                <w:rFonts w:ascii="Arial" w:hAnsi="Arial" w:cs="Arial"/>
                <w:color w:val="000000" w:themeColor="text1"/>
                <w:szCs w:val="22"/>
              </w:rPr>
            </w:pPr>
          </w:p>
        </w:tc>
        <w:tc>
          <w:tcPr>
            <w:tcW w:w="560" w:type="pct"/>
            <w:shd w:val="clear" w:color="auto" w:fill="FFFFFF" w:themeFill="background1"/>
          </w:tcPr>
          <w:p w14:paraId="07881AAE" w14:textId="77777777" w:rsidR="00AF1FBA" w:rsidRPr="00587A17" w:rsidRDefault="00AF1FBA" w:rsidP="00AF1FBA">
            <w:pPr>
              <w:rPr>
                <w:rFonts w:ascii="Arial" w:hAnsi="Arial" w:cs="Arial"/>
                <w:color w:val="000000" w:themeColor="text1"/>
                <w:szCs w:val="22"/>
              </w:rPr>
            </w:pPr>
          </w:p>
        </w:tc>
        <w:tc>
          <w:tcPr>
            <w:tcW w:w="559" w:type="pct"/>
            <w:shd w:val="clear" w:color="auto" w:fill="FFFFFF" w:themeFill="background1"/>
          </w:tcPr>
          <w:p w14:paraId="0B742D60" w14:textId="77777777" w:rsidR="00AF1FBA" w:rsidRPr="00587A17" w:rsidRDefault="00AF1FBA" w:rsidP="00AF1FBA">
            <w:pPr>
              <w:rPr>
                <w:rFonts w:ascii="Arial" w:hAnsi="Arial" w:cs="Arial"/>
                <w:color w:val="000000" w:themeColor="text1"/>
                <w:szCs w:val="22"/>
              </w:rPr>
            </w:pPr>
          </w:p>
        </w:tc>
        <w:tc>
          <w:tcPr>
            <w:tcW w:w="1692" w:type="pct"/>
            <w:shd w:val="clear" w:color="auto" w:fill="FFFFFF" w:themeFill="background1"/>
          </w:tcPr>
          <w:p w14:paraId="02FD7D24" w14:textId="77777777" w:rsidR="00AF1FBA" w:rsidRPr="00587A17" w:rsidRDefault="00AF1FBA" w:rsidP="00AF1FBA">
            <w:pPr>
              <w:rPr>
                <w:rFonts w:ascii="Arial" w:hAnsi="Arial" w:cs="Arial"/>
                <w:szCs w:val="22"/>
              </w:rPr>
            </w:pPr>
          </w:p>
        </w:tc>
      </w:tr>
      <w:tr w:rsidR="00AF1FBA" w:rsidRPr="00587A17" w14:paraId="422674AC" w14:textId="77777777" w:rsidTr="004553D1">
        <w:trPr>
          <w:trHeight w:val="293"/>
          <w:jc w:val="center"/>
        </w:trPr>
        <w:tc>
          <w:tcPr>
            <w:tcW w:w="5000" w:type="pct"/>
            <w:gridSpan w:val="6"/>
            <w:shd w:val="clear" w:color="auto" w:fill="D9D9D9" w:themeFill="background1" w:themeFillShade="D9"/>
          </w:tcPr>
          <w:p w14:paraId="62C8886C" w14:textId="77777777" w:rsidR="00AF1FBA" w:rsidRPr="00765471" w:rsidRDefault="00AF1FBA" w:rsidP="00AF1FBA">
            <w:pPr>
              <w:rPr>
                <w:rFonts w:ascii="Arial" w:hAnsi="Arial" w:cs="Arial"/>
                <w:b/>
                <w:sz w:val="16"/>
                <w:szCs w:val="16"/>
              </w:rPr>
            </w:pPr>
          </w:p>
        </w:tc>
      </w:tr>
      <w:tr w:rsidR="00AF1FBA" w:rsidRPr="00587A17" w14:paraId="4B6CBD46" w14:textId="77777777" w:rsidTr="00AF1FBA">
        <w:trPr>
          <w:trHeight w:val="388"/>
          <w:jc w:val="center"/>
        </w:trPr>
        <w:tc>
          <w:tcPr>
            <w:tcW w:w="253" w:type="pct"/>
            <w:shd w:val="clear" w:color="auto" w:fill="D9D9D9" w:themeFill="background1" w:themeFillShade="D9"/>
          </w:tcPr>
          <w:p w14:paraId="5856B15E" w14:textId="77777777" w:rsidR="00AF1FBA" w:rsidRPr="00587A17" w:rsidRDefault="00AF1FBA" w:rsidP="00AF1FBA">
            <w:pPr>
              <w:rPr>
                <w:rFonts w:ascii="Arial" w:hAnsi="Arial" w:cs="Arial"/>
                <w:b/>
              </w:rPr>
            </w:pPr>
            <w:r>
              <w:rPr>
                <w:rFonts w:ascii="Arial" w:hAnsi="Arial" w:cs="Arial"/>
                <w:b/>
              </w:rPr>
              <w:lastRenderedPageBreak/>
              <w:t>K4</w:t>
            </w:r>
          </w:p>
        </w:tc>
        <w:tc>
          <w:tcPr>
            <w:tcW w:w="866" w:type="pct"/>
            <w:shd w:val="clear" w:color="auto" w:fill="F2F2F2" w:themeFill="background1" w:themeFillShade="F2"/>
          </w:tcPr>
          <w:p w14:paraId="10DF368C" w14:textId="623DF6D4" w:rsidR="00AF1FBA" w:rsidRPr="00765471" w:rsidRDefault="00D608C2" w:rsidP="00AF1FBA">
            <w:pPr>
              <w:rPr>
                <w:rFonts w:ascii="Arial" w:hAnsi="Arial" w:cs="Arial"/>
                <w:color w:val="000000"/>
                <w:sz w:val="16"/>
                <w:szCs w:val="16"/>
                <w:lang w:eastAsia="en-GB"/>
              </w:rPr>
            </w:pPr>
            <w:r w:rsidRPr="00765471">
              <w:rPr>
                <w:rFonts w:ascii="Arial" w:hAnsi="Arial" w:cs="Arial"/>
                <w:sz w:val="16"/>
                <w:szCs w:val="16"/>
              </w:rPr>
              <w:t xml:space="preserve">Engineering operational practices, processes and procedures   </w:t>
            </w:r>
          </w:p>
        </w:tc>
        <w:tc>
          <w:tcPr>
            <w:tcW w:w="1070" w:type="pct"/>
            <w:shd w:val="clear" w:color="auto" w:fill="FFFFFF" w:themeFill="background1"/>
          </w:tcPr>
          <w:p w14:paraId="5E3C52B4" w14:textId="77777777" w:rsidR="00AF1FBA" w:rsidRPr="00587A17" w:rsidRDefault="00AF1FBA" w:rsidP="00AF1FBA">
            <w:pPr>
              <w:rPr>
                <w:rFonts w:ascii="Arial" w:hAnsi="Arial" w:cs="Arial"/>
                <w:color w:val="000000" w:themeColor="text1"/>
                <w:szCs w:val="22"/>
              </w:rPr>
            </w:pPr>
          </w:p>
        </w:tc>
        <w:tc>
          <w:tcPr>
            <w:tcW w:w="560" w:type="pct"/>
            <w:shd w:val="clear" w:color="auto" w:fill="FFFFFF" w:themeFill="background1"/>
          </w:tcPr>
          <w:p w14:paraId="4B3DA5EC" w14:textId="77777777" w:rsidR="00AF1FBA" w:rsidRPr="00587A17" w:rsidRDefault="00AF1FBA" w:rsidP="00AF1FBA">
            <w:pPr>
              <w:rPr>
                <w:rFonts w:ascii="Arial" w:hAnsi="Arial" w:cs="Arial"/>
                <w:color w:val="000000" w:themeColor="text1"/>
                <w:szCs w:val="22"/>
              </w:rPr>
            </w:pPr>
          </w:p>
        </w:tc>
        <w:tc>
          <w:tcPr>
            <w:tcW w:w="559" w:type="pct"/>
            <w:shd w:val="clear" w:color="auto" w:fill="FFFFFF" w:themeFill="background1"/>
          </w:tcPr>
          <w:p w14:paraId="1713231B" w14:textId="77777777" w:rsidR="00AF1FBA" w:rsidRPr="00587A17" w:rsidRDefault="00AF1FBA" w:rsidP="00AF1FBA">
            <w:pPr>
              <w:rPr>
                <w:rFonts w:ascii="Arial" w:hAnsi="Arial" w:cs="Arial"/>
                <w:color w:val="000000" w:themeColor="text1"/>
                <w:szCs w:val="22"/>
              </w:rPr>
            </w:pPr>
          </w:p>
        </w:tc>
        <w:tc>
          <w:tcPr>
            <w:tcW w:w="1692" w:type="pct"/>
            <w:shd w:val="clear" w:color="auto" w:fill="FFFFFF" w:themeFill="background1"/>
          </w:tcPr>
          <w:p w14:paraId="54368A84" w14:textId="77777777" w:rsidR="00AF1FBA" w:rsidRPr="00587A17" w:rsidRDefault="00AF1FBA" w:rsidP="00AF1FBA">
            <w:pPr>
              <w:rPr>
                <w:rFonts w:ascii="Arial" w:hAnsi="Arial" w:cs="Arial"/>
                <w:szCs w:val="22"/>
              </w:rPr>
            </w:pPr>
          </w:p>
        </w:tc>
      </w:tr>
      <w:tr w:rsidR="00AF1FBA" w:rsidRPr="00587A17" w14:paraId="6C4E29C5" w14:textId="77777777" w:rsidTr="004553D1">
        <w:trPr>
          <w:trHeight w:val="351"/>
          <w:jc w:val="center"/>
        </w:trPr>
        <w:tc>
          <w:tcPr>
            <w:tcW w:w="5000" w:type="pct"/>
            <w:gridSpan w:val="6"/>
            <w:shd w:val="clear" w:color="auto" w:fill="D9D9D9" w:themeFill="background1" w:themeFillShade="D9"/>
          </w:tcPr>
          <w:p w14:paraId="25A5FFAC" w14:textId="77777777" w:rsidR="00AF1FBA" w:rsidRPr="00765471" w:rsidRDefault="00AF1FBA" w:rsidP="00AF1FBA">
            <w:pPr>
              <w:rPr>
                <w:rFonts w:ascii="Arial" w:hAnsi="Arial" w:cs="Arial"/>
                <w:b/>
                <w:sz w:val="16"/>
                <w:szCs w:val="16"/>
              </w:rPr>
            </w:pPr>
          </w:p>
        </w:tc>
      </w:tr>
      <w:tr w:rsidR="00AF1FBA" w:rsidRPr="00587A17" w14:paraId="242CFC16" w14:textId="77777777" w:rsidTr="00AF1FBA">
        <w:trPr>
          <w:trHeight w:val="471"/>
          <w:jc w:val="center"/>
        </w:trPr>
        <w:tc>
          <w:tcPr>
            <w:tcW w:w="253" w:type="pct"/>
            <w:shd w:val="clear" w:color="auto" w:fill="D9D9D9" w:themeFill="background1" w:themeFillShade="D9"/>
          </w:tcPr>
          <w:p w14:paraId="0DA564ED" w14:textId="77777777" w:rsidR="00AF1FBA" w:rsidRPr="00587A17" w:rsidRDefault="00AF1FBA" w:rsidP="00AF1FBA">
            <w:pPr>
              <w:rPr>
                <w:rFonts w:ascii="Arial" w:hAnsi="Arial" w:cs="Arial"/>
                <w:b/>
              </w:rPr>
            </w:pPr>
            <w:r>
              <w:rPr>
                <w:rFonts w:ascii="Arial" w:hAnsi="Arial" w:cs="Arial"/>
                <w:b/>
              </w:rPr>
              <w:t>K6</w:t>
            </w:r>
          </w:p>
        </w:tc>
        <w:tc>
          <w:tcPr>
            <w:tcW w:w="866" w:type="pct"/>
            <w:shd w:val="clear" w:color="auto" w:fill="F2F2F2" w:themeFill="background1" w:themeFillShade="F2"/>
          </w:tcPr>
          <w:p w14:paraId="1D1DA367" w14:textId="453D8CD3" w:rsidR="00AF1FBA" w:rsidRPr="00765471" w:rsidRDefault="00D608C2" w:rsidP="00AF1FBA">
            <w:pPr>
              <w:rPr>
                <w:rFonts w:ascii="Arial" w:hAnsi="Arial" w:cs="Arial"/>
                <w:color w:val="000000"/>
                <w:sz w:val="16"/>
                <w:szCs w:val="16"/>
                <w:lang w:eastAsia="en-GB"/>
              </w:rPr>
            </w:pPr>
            <w:r w:rsidRPr="00765471">
              <w:rPr>
                <w:rFonts w:ascii="Arial" w:hAnsi="Arial" w:cs="Arial"/>
                <w:sz w:val="16"/>
                <w:szCs w:val="16"/>
              </w:rPr>
              <w:t xml:space="preserve">Maintenance planning  </w:t>
            </w:r>
          </w:p>
        </w:tc>
        <w:tc>
          <w:tcPr>
            <w:tcW w:w="1070" w:type="pct"/>
            <w:shd w:val="clear" w:color="auto" w:fill="FFFFFF" w:themeFill="background1"/>
          </w:tcPr>
          <w:p w14:paraId="15126EF4" w14:textId="77777777" w:rsidR="00AF1FBA" w:rsidRPr="00587A17" w:rsidRDefault="00AF1FBA" w:rsidP="00AF1FBA">
            <w:pPr>
              <w:rPr>
                <w:rFonts w:ascii="Arial" w:hAnsi="Arial" w:cs="Arial"/>
                <w:color w:val="000000" w:themeColor="text1"/>
                <w:szCs w:val="22"/>
              </w:rPr>
            </w:pPr>
          </w:p>
        </w:tc>
        <w:tc>
          <w:tcPr>
            <w:tcW w:w="560" w:type="pct"/>
            <w:shd w:val="clear" w:color="auto" w:fill="FFFFFF" w:themeFill="background1"/>
          </w:tcPr>
          <w:p w14:paraId="7F373385" w14:textId="77777777" w:rsidR="00AF1FBA" w:rsidRPr="00587A17" w:rsidRDefault="00AF1FBA" w:rsidP="00AF1FBA">
            <w:pPr>
              <w:rPr>
                <w:rFonts w:ascii="Arial" w:hAnsi="Arial" w:cs="Arial"/>
                <w:color w:val="000000" w:themeColor="text1"/>
                <w:szCs w:val="22"/>
              </w:rPr>
            </w:pPr>
          </w:p>
        </w:tc>
        <w:tc>
          <w:tcPr>
            <w:tcW w:w="559" w:type="pct"/>
            <w:shd w:val="clear" w:color="auto" w:fill="FFFFFF" w:themeFill="background1"/>
          </w:tcPr>
          <w:p w14:paraId="03C06DF4" w14:textId="77777777" w:rsidR="00AF1FBA" w:rsidRPr="00587A17" w:rsidRDefault="00AF1FBA" w:rsidP="00AF1FBA">
            <w:pPr>
              <w:rPr>
                <w:rFonts w:ascii="Arial" w:hAnsi="Arial" w:cs="Arial"/>
                <w:color w:val="000000" w:themeColor="text1"/>
                <w:szCs w:val="22"/>
              </w:rPr>
            </w:pPr>
          </w:p>
        </w:tc>
        <w:tc>
          <w:tcPr>
            <w:tcW w:w="1692" w:type="pct"/>
            <w:shd w:val="clear" w:color="auto" w:fill="FFFFFF" w:themeFill="background1"/>
          </w:tcPr>
          <w:p w14:paraId="0846EE34" w14:textId="77777777" w:rsidR="00AF1FBA" w:rsidRPr="00587A17" w:rsidRDefault="00AF1FBA" w:rsidP="00AF1FBA">
            <w:pPr>
              <w:rPr>
                <w:rFonts w:ascii="Arial" w:hAnsi="Arial" w:cs="Arial"/>
                <w:szCs w:val="22"/>
              </w:rPr>
            </w:pPr>
          </w:p>
        </w:tc>
      </w:tr>
      <w:tr w:rsidR="00AF1FBA" w:rsidRPr="00587A17" w14:paraId="74006B6A" w14:textId="77777777" w:rsidTr="004553D1">
        <w:trPr>
          <w:trHeight w:val="420"/>
          <w:jc w:val="center"/>
        </w:trPr>
        <w:tc>
          <w:tcPr>
            <w:tcW w:w="5000" w:type="pct"/>
            <w:gridSpan w:val="6"/>
            <w:shd w:val="clear" w:color="auto" w:fill="D9D9D9" w:themeFill="background1" w:themeFillShade="D9"/>
          </w:tcPr>
          <w:p w14:paraId="6CCF9E7F" w14:textId="77777777" w:rsidR="00AF1FBA" w:rsidRPr="00765471" w:rsidRDefault="00AF1FBA" w:rsidP="00AF1FBA">
            <w:pPr>
              <w:rPr>
                <w:rFonts w:ascii="Arial" w:hAnsi="Arial" w:cs="Arial"/>
                <w:sz w:val="16"/>
                <w:szCs w:val="16"/>
              </w:rPr>
            </w:pPr>
          </w:p>
        </w:tc>
      </w:tr>
      <w:tr w:rsidR="00AF1FBA" w:rsidRPr="00587A17" w14:paraId="686808BE" w14:textId="77777777" w:rsidTr="00AF1FBA">
        <w:trPr>
          <w:trHeight w:val="471"/>
          <w:jc w:val="center"/>
        </w:trPr>
        <w:tc>
          <w:tcPr>
            <w:tcW w:w="253" w:type="pct"/>
            <w:shd w:val="clear" w:color="auto" w:fill="D9D9D9" w:themeFill="background1" w:themeFillShade="D9"/>
          </w:tcPr>
          <w:p w14:paraId="4F25B652" w14:textId="77777777" w:rsidR="00AF1FBA" w:rsidRDefault="00AF1FBA" w:rsidP="00AF1FBA">
            <w:pPr>
              <w:rPr>
                <w:rFonts w:ascii="Arial" w:hAnsi="Arial" w:cs="Arial"/>
                <w:b/>
              </w:rPr>
            </w:pPr>
            <w:r>
              <w:rPr>
                <w:rFonts w:ascii="Arial" w:hAnsi="Arial" w:cs="Arial"/>
                <w:b/>
              </w:rPr>
              <w:t>K7</w:t>
            </w:r>
          </w:p>
        </w:tc>
        <w:tc>
          <w:tcPr>
            <w:tcW w:w="866" w:type="pct"/>
            <w:shd w:val="clear" w:color="auto" w:fill="F2F2F2" w:themeFill="background1" w:themeFillShade="F2"/>
          </w:tcPr>
          <w:p w14:paraId="74D04885" w14:textId="2C5B0541" w:rsidR="00AF1FBA" w:rsidRPr="00765471" w:rsidRDefault="00765471" w:rsidP="00AF1FBA">
            <w:pPr>
              <w:rPr>
                <w:rFonts w:ascii="Arial" w:hAnsi="Arial" w:cs="Arial"/>
                <w:color w:val="000000"/>
                <w:sz w:val="16"/>
                <w:szCs w:val="16"/>
                <w:lang w:eastAsia="en-GB"/>
              </w:rPr>
            </w:pPr>
            <w:r w:rsidRPr="00765471">
              <w:rPr>
                <w:rFonts w:ascii="Arial" w:hAnsi="Arial" w:cs="Arial"/>
                <w:sz w:val="16"/>
                <w:szCs w:val="16"/>
              </w:rPr>
              <w:t xml:space="preserve">Diagnostic and fault finding techniques  </w:t>
            </w:r>
          </w:p>
        </w:tc>
        <w:tc>
          <w:tcPr>
            <w:tcW w:w="1070" w:type="pct"/>
            <w:shd w:val="clear" w:color="auto" w:fill="FFFFFF" w:themeFill="background1"/>
          </w:tcPr>
          <w:p w14:paraId="757B0342" w14:textId="77777777" w:rsidR="00AF1FBA" w:rsidRPr="00587A17" w:rsidRDefault="00AF1FBA" w:rsidP="00AF1FBA">
            <w:pPr>
              <w:rPr>
                <w:rFonts w:ascii="Arial" w:hAnsi="Arial" w:cs="Arial"/>
                <w:color w:val="000000" w:themeColor="text1"/>
                <w:szCs w:val="22"/>
              </w:rPr>
            </w:pPr>
          </w:p>
        </w:tc>
        <w:tc>
          <w:tcPr>
            <w:tcW w:w="560" w:type="pct"/>
            <w:shd w:val="clear" w:color="auto" w:fill="FFFFFF" w:themeFill="background1"/>
          </w:tcPr>
          <w:p w14:paraId="0B38FF61" w14:textId="77777777" w:rsidR="00AF1FBA" w:rsidRPr="00587A17" w:rsidRDefault="00AF1FBA" w:rsidP="00AF1FBA">
            <w:pPr>
              <w:rPr>
                <w:rFonts w:ascii="Arial" w:hAnsi="Arial" w:cs="Arial"/>
                <w:color w:val="000000" w:themeColor="text1"/>
                <w:szCs w:val="22"/>
              </w:rPr>
            </w:pPr>
          </w:p>
        </w:tc>
        <w:tc>
          <w:tcPr>
            <w:tcW w:w="559" w:type="pct"/>
            <w:shd w:val="clear" w:color="auto" w:fill="FFFFFF" w:themeFill="background1"/>
          </w:tcPr>
          <w:p w14:paraId="24A9DE38" w14:textId="77777777" w:rsidR="00AF1FBA" w:rsidRPr="00587A17" w:rsidRDefault="00AF1FBA" w:rsidP="00AF1FBA">
            <w:pPr>
              <w:rPr>
                <w:rFonts w:ascii="Arial" w:hAnsi="Arial" w:cs="Arial"/>
                <w:color w:val="000000" w:themeColor="text1"/>
                <w:szCs w:val="22"/>
              </w:rPr>
            </w:pPr>
          </w:p>
        </w:tc>
        <w:tc>
          <w:tcPr>
            <w:tcW w:w="1692" w:type="pct"/>
            <w:shd w:val="clear" w:color="auto" w:fill="FFFFFF" w:themeFill="background1"/>
          </w:tcPr>
          <w:p w14:paraId="23BEC3BE" w14:textId="77777777" w:rsidR="00AF1FBA" w:rsidRPr="00587A17" w:rsidRDefault="00AF1FBA" w:rsidP="00AF1FBA">
            <w:pPr>
              <w:rPr>
                <w:rFonts w:ascii="Arial" w:hAnsi="Arial" w:cs="Arial"/>
                <w:szCs w:val="22"/>
              </w:rPr>
            </w:pPr>
          </w:p>
        </w:tc>
      </w:tr>
      <w:tr w:rsidR="00AF1FBA" w:rsidRPr="00587A17" w14:paraId="5DD5C0B8" w14:textId="77777777" w:rsidTr="004553D1">
        <w:trPr>
          <w:trHeight w:val="221"/>
          <w:jc w:val="center"/>
        </w:trPr>
        <w:tc>
          <w:tcPr>
            <w:tcW w:w="5000" w:type="pct"/>
            <w:gridSpan w:val="6"/>
            <w:shd w:val="clear" w:color="auto" w:fill="D9D9D9" w:themeFill="background1" w:themeFillShade="D9"/>
          </w:tcPr>
          <w:p w14:paraId="7A244E1E" w14:textId="77777777" w:rsidR="00AF1FBA" w:rsidRPr="00765471" w:rsidRDefault="00AF1FBA" w:rsidP="00AF1FBA">
            <w:pPr>
              <w:rPr>
                <w:rFonts w:ascii="Arial" w:hAnsi="Arial" w:cs="Arial"/>
                <w:sz w:val="16"/>
                <w:szCs w:val="16"/>
              </w:rPr>
            </w:pPr>
          </w:p>
        </w:tc>
      </w:tr>
      <w:tr w:rsidR="00AF1FBA" w:rsidRPr="00587A17" w14:paraId="07EC625A" w14:textId="77777777" w:rsidTr="00AF1FBA">
        <w:trPr>
          <w:trHeight w:val="471"/>
          <w:jc w:val="center"/>
        </w:trPr>
        <w:tc>
          <w:tcPr>
            <w:tcW w:w="253" w:type="pct"/>
            <w:shd w:val="clear" w:color="auto" w:fill="D9D9D9" w:themeFill="background1" w:themeFillShade="D9"/>
          </w:tcPr>
          <w:p w14:paraId="6C4F3B5E" w14:textId="77777777" w:rsidR="00AF1FBA" w:rsidRDefault="00AF1FBA" w:rsidP="00AF1FBA">
            <w:pPr>
              <w:rPr>
                <w:rFonts w:ascii="Arial" w:hAnsi="Arial" w:cs="Arial"/>
                <w:b/>
              </w:rPr>
            </w:pPr>
            <w:r>
              <w:rPr>
                <w:rFonts w:ascii="Arial" w:hAnsi="Arial" w:cs="Arial"/>
                <w:b/>
              </w:rPr>
              <w:t>B1</w:t>
            </w:r>
          </w:p>
        </w:tc>
        <w:tc>
          <w:tcPr>
            <w:tcW w:w="866" w:type="pct"/>
            <w:shd w:val="clear" w:color="auto" w:fill="F2F2F2" w:themeFill="background1" w:themeFillShade="F2"/>
          </w:tcPr>
          <w:p w14:paraId="36A56DE6" w14:textId="20BF4330" w:rsidR="00AF1FBA" w:rsidRPr="00765471" w:rsidRDefault="00765471" w:rsidP="00AF1FBA">
            <w:pPr>
              <w:rPr>
                <w:rFonts w:ascii="Arial" w:hAnsi="Arial" w:cs="Arial"/>
                <w:sz w:val="16"/>
                <w:szCs w:val="16"/>
              </w:rPr>
            </w:pPr>
            <w:r w:rsidRPr="00765471">
              <w:rPr>
                <w:rFonts w:ascii="Arial" w:hAnsi="Arial" w:cs="Arial"/>
                <w:b/>
                <w:sz w:val="16"/>
                <w:szCs w:val="16"/>
              </w:rPr>
              <w:t>Personal responsibility and resilience</w:t>
            </w:r>
            <w:r w:rsidRPr="00765471">
              <w:rPr>
                <w:rFonts w:ascii="Arial" w:hAnsi="Arial" w:cs="Arial"/>
                <w:sz w:val="16"/>
                <w:szCs w:val="16"/>
              </w:rPr>
              <w:t xml:space="preserve"> – Comply with the health and safety guidance and procedures, be disciplined and have a responsible approach to risk, work diligently regardless of how much they are being supervised, accept responsibility for managing time and workload and stay motivated and co</w:t>
            </w:r>
            <w:r>
              <w:rPr>
                <w:rFonts w:ascii="Arial" w:hAnsi="Arial" w:cs="Arial"/>
                <w:sz w:val="16"/>
                <w:szCs w:val="16"/>
              </w:rPr>
              <w:t>mmitted when facing challenges</w:t>
            </w:r>
          </w:p>
        </w:tc>
        <w:tc>
          <w:tcPr>
            <w:tcW w:w="1070" w:type="pct"/>
            <w:shd w:val="clear" w:color="auto" w:fill="FFFFFF" w:themeFill="background1"/>
          </w:tcPr>
          <w:p w14:paraId="0375E800" w14:textId="77777777" w:rsidR="00AF1FBA" w:rsidRPr="00587A17" w:rsidRDefault="00AF1FBA" w:rsidP="00AF1FBA">
            <w:pPr>
              <w:rPr>
                <w:rFonts w:ascii="Arial" w:hAnsi="Arial" w:cs="Arial"/>
                <w:color w:val="000000" w:themeColor="text1"/>
                <w:szCs w:val="22"/>
              </w:rPr>
            </w:pPr>
          </w:p>
        </w:tc>
        <w:tc>
          <w:tcPr>
            <w:tcW w:w="560" w:type="pct"/>
            <w:shd w:val="clear" w:color="auto" w:fill="FFFFFF" w:themeFill="background1"/>
          </w:tcPr>
          <w:p w14:paraId="5D51FA80" w14:textId="77777777" w:rsidR="00AF1FBA" w:rsidRPr="00587A17" w:rsidRDefault="00AF1FBA" w:rsidP="00AF1FBA">
            <w:pPr>
              <w:rPr>
                <w:rFonts w:ascii="Arial" w:hAnsi="Arial" w:cs="Arial"/>
                <w:color w:val="000000" w:themeColor="text1"/>
                <w:szCs w:val="22"/>
              </w:rPr>
            </w:pPr>
          </w:p>
        </w:tc>
        <w:tc>
          <w:tcPr>
            <w:tcW w:w="559" w:type="pct"/>
            <w:shd w:val="clear" w:color="auto" w:fill="FFFFFF" w:themeFill="background1"/>
          </w:tcPr>
          <w:p w14:paraId="2D03EAAD" w14:textId="77777777" w:rsidR="00AF1FBA" w:rsidRPr="00587A17" w:rsidRDefault="00AF1FBA" w:rsidP="00AF1FBA">
            <w:pPr>
              <w:rPr>
                <w:rFonts w:ascii="Arial" w:hAnsi="Arial" w:cs="Arial"/>
                <w:color w:val="000000" w:themeColor="text1"/>
                <w:szCs w:val="22"/>
              </w:rPr>
            </w:pPr>
          </w:p>
        </w:tc>
        <w:tc>
          <w:tcPr>
            <w:tcW w:w="1692" w:type="pct"/>
            <w:shd w:val="clear" w:color="auto" w:fill="FFFFFF" w:themeFill="background1"/>
          </w:tcPr>
          <w:p w14:paraId="0A4EB116" w14:textId="77777777" w:rsidR="00AF1FBA" w:rsidRPr="00587A17" w:rsidRDefault="00AF1FBA" w:rsidP="00AF1FBA">
            <w:pPr>
              <w:rPr>
                <w:rFonts w:ascii="Arial" w:hAnsi="Arial" w:cs="Arial"/>
                <w:szCs w:val="22"/>
              </w:rPr>
            </w:pPr>
          </w:p>
        </w:tc>
      </w:tr>
      <w:tr w:rsidR="00AF1FBA" w:rsidRPr="00587A17" w14:paraId="30A9F72B" w14:textId="77777777" w:rsidTr="004553D1">
        <w:trPr>
          <w:trHeight w:val="247"/>
          <w:jc w:val="center"/>
        </w:trPr>
        <w:tc>
          <w:tcPr>
            <w:tcW w:w="5000" w:type="pct"/>
            <w:gridSpan w:val="6"/>
            <w:shd w:val="clear" w:color="auto" w:fill="D9D9D9" w:themeFill="background1" w:themeFillShade="D9"/>
          </w:tcPr>
          <w:p w14:paraId="1285C381" w14:textId="77777777" w:rsidR="00AF1FBA" w:rsidRPr="00765471" w:rsidRDefault="00AF1FBA" w:rsidP="00AF1FBA">
            <w:pPr>
              <w:rPr>
                <w:rFonts w:ascii="Arial" w:hAnsi="Arial" w:cs="Arial"/>
                <w:sz w:val="16"/>
                <w:szCs w:val="16"/>
              </w:rPr>
            </w:pPr>
          </w:p>
        </w:tc>
      </w:tr>
      <w:tr w:rsidR="00AF1FBA" w:rsidRPr="00587A17" w14:paraId="1BC4262B" w14:textId="77777777" w:rsidTr="00AF1FBA">
        <w:trPr>
          <w:trHeight w:val="471"/>
          <w:jc w:val="center"/>
        </w:trPr>
        <w:tc>
          <w:tcPr>
            <w:tcW w:w="253" w:type="pct"/>
            <w:shd w:val="clear" w:color="auto" w:fill="D9D9D9" w:themeFill="background1" w:themeFillShade="D9"/>
          </w:tcPr>
          <w:p w14:paraId="037BF528" w14:textId="77777777" w:rsidR="00AF1FBA" w:rsidRDefault="00AF1FBA" w:rsidP="00AF1FBA">
            <w:pPr>
              <w:rPr>
                <w:rFonts w:ascii="Arial" w:hAnsi="Arial" w:cs="Arial"/>
                <w:b/>
              </w:rPr>
            </w:pPr>
            <w:r>
              <w:rPr>
                <w:rFonts w:ascii="Arial" w:hAnsi="Arial" w:cs="Arial"/>
                <w:b/>
              </w:rPr>
              <w:t>B2</w:t>
            </w:r>
          </w:p>
        </w:tc>
        <w:tc>
          <w:tcPr>
            <w:tcW w:w="866" w:type="pct"/>
            <w:shd w:val="clear" w:color="auto" w:fill="F2F2F2" w:themeFill="background1" w:themeFillShade="F2"/>
          </w:tcPr>
          <w:p w14:paraId="4578AC6A" w14:textId="5911047D" w:rsidR="00AF1FBA" w:rsidRPr="00765471" w:rsidRDefault="00765471" w:rsidP="00AF1FBA">
            <w:pPr>
              <w:rPr>
                <w:rFonts w:ascii="Arial" w:hAnsi="Arial" w:cs="Arial"/>
                <w:color w:val="000000"/>
                <w:sz w:val="16"/>
                <w:szCs w:val="16"/>
                <w:lang w:eastAsia="en-GB"/>
              </w:rPr>
            </w:pPr>
            <w:r w:rsidRPr="00765471">
              <w:rPr>
                <w:rFonts w:ascii="Arial" w:hAnsi="Arial" w:cs="Arial"/>
                <w:b/>
                <w:sz w:val="16"/>
                <w:szCs w:val="16"/>
              </w:rPr>
              <w:t>Work effectively in teams</w:t>
            </w:r>
            <w:r w:rsidRPr="00765471">
              <w:rPr>
                <w:rFonts w:ascii="Arial" w:hAnsi="Arial" w:cs="Arial"/>
                <w:sz w:val="16"/>
                <w:szCs w:val="16"/>
              </w:rPr>
              <w:t xml:space="preserve"> – Integrate with the team, support other people, consider implications of their own actions on other people and the business whilst working effectively to get the task completed</w:t>
            </w:r>
          </w:p>
        </w:tc>
        <w:tc>
          <w:tcPr>
            <w:tcW w:w="1070" w:type="pct"/>
            <w:shd w:val="clear" w:color="auto" w:fill="FFFFFF" w:themeFill="background1"/>
          </w:tcPr>
          <w:p w14:paraId="417B30C8" w14:textId="77777777" w:rsidR="00AF1FBA" w:rsidRPr="00587A17" w:rsidRDefault="00AF1FBA" w:rsidP="00AF1FBA">
            <w:pPr>
              <w:rPr>
                <w:rFonts w:ascii="Arial" w:hAnsi="Arial" w:cs="Arial"/>
                <w:color w:val="000000" w:themeColor="text1"/>
                <w:szCs w:val="22"/>
              </w:rPr>
            </w:pPr>
          </w:p>
        </w:tc>
        <w:tc>
          <w:tcPr>
            <w:tcW w:w="560" w:type="pct"/>
            <w:shd w:val="clear" w:color="auto" w:fill="FFFFFF" w:themeFill="background1"/>
          </w:tcPr>
          <w:p w14:paraId="2E0B2D11" w14:textId="77777777" w:rsidR="00AF1FBA" w:rsidRPr="00587A17" w:rsidRDefault="00AF1FBA" w:rsidP="00AF1FBA">
            <w:pPr>
              <w:rPr>
                <w:rFonts w:ascii="Arial" w:hAnsi="Arial" w:cs="Arial"/>
                <w:color w:val="000000" w:themeColor="text1"/>
                <w:szCs w:val="22"/>
              </w:rPr>
            </w:pPr>
          </w:p>
        </w:tc>
        <w:tc>
          <w:tcPr>
            <w:tcW w:w="559" w:type="pct"/>
            <w:shd w:val="clear" w:color="auto" w:fill="FFFFFF" w:themeFill="background1"/>
          </w:tcPr>
          <w:p w14:paraId="7DCCB8CB" w14:textId="77777777" w:rsidR="00AF1FBA" w:rsidRPr="00587A17" w:rsidRDefault="00AF1FBA" w:rsidP="00AF1FBA">
            <w:pPr>
              <w:rPr>
                <w:rFonts w:ascii="Arial" w:hAnsi="Arial" w:cs="Arial"/>
                <w:color w:val="000000" w:themeColor="text1"/>
                <w:szCs w:val="22"/>
              </w:rPr>
            </w:pPr>
          </w:p>
        </w:tc>
        <w:tc>
          <w:tcPr>
            <w:tcW w:w="1692" w:type="pct"/>
            <w:shd w:val="clear" w:color="auto" w:fill="FFFFFF" w:themeFill="background1"/>
          </w:tcPr>
          <w:p w14:paraId="31DA38DC" w14:textId="77777777" w:rsidR="00AF1FBA" w:rsidRPr="00587A17" w:rsidRDefault="00AF1FBA" w:rsidP="00AF1FBA">
            <w:pPr>
              <w:rPr>
                <w:rFonts w:ascii="Arial" w:hAnsi="Arial" w:cs="Arial"/>
                <w:szCs w:val="22"/>
              </w:rPr>
            </w:pPr>
          </w:p>
        </w:tc>
      </w:tr>
      <w:tr w:rsidR="00AF1FBA" w:rsidRPr="00587A17" w14:paraId="3FF7733A" w14:textId="77777777" w:rsidTr="004553D1">
        <w:trPr>
          <w:trHeight w:val="471"/>
          <w:jc w:val="center"/>
        </w:trPr>
        <w:tc>
          <w:tcPr>
            <w:tcW w:w="5000" w:type="pct"/>
            <w:gridSpan w:val="6"/>
            <w:shd w:val="clear" w:color="auto" w:fill="D9D9D9" w:themeFill="background1" w:themeFillShade="D9"/>
          </w:tcPr>
          <w:p w14:paraId="4EF8F5B8" w14:textId="77777777" w:rsidR="00AF1FBA" w:rsidRPr="00765471" w:rsidRDefault="00AF1FBA" w:rsidP="00AF1FBA">
            <w:pPr>
              <w:rPr>
                <w:rFonts w:ascii="Arial" w:hAnsi="Arial" w:cs="Arial"/>
                <w:sz w:val="16"/>
                <w:szCs w:val="16"/>
              </w:rPr>
            </w:pPr>
          </w:p>
        </w:tc>
      </w:tr>
      <w:tr w:rsidR="00AF1FBA" w:rsidRPr="00587A17" w14:paraId="736393F5" w14:textId="77777777" w:rsidTr="00AF1FBA">
        <w:trPr>
          <w:trHeight w:val="471"/>
          <w:jc w:val="center"/>
        </w:trPr>
        <w:tc>
          <w:tcPr>
            <w:tcW w:w="253" w:type="pct"/>
            <w:shd w:val="clear" w:color="auto" w:fill="D9D9D9" w:themeFill="background1" w:themeFillShade="D9"/>
          </w:tcPr>
          <w:p w14:paraId="130C5AAE" w14:textId="77777777" w:rsidR="00AF1FBA" w:rsidRDefault="00AF1FBA" w:rsidP="00AF1FBA">
            <w:pPr>
              <w:rPr>
                <w:rFonts w:ascii="Arial" w:hAnsi="Arial" w:cs="Arial"/>
                <w:b/>
              </w:rPr>
            </w:pPr>
            <w:r>
              <w:rPr>
                <w:rFonts w:ascii="Arial" w:hAnsi="Arial" w:cs="Arial"/>
                <w:b/>
              </w:rPr>
              <w:t>B3</w:t>
            </w:r>
          </w:p>
        </w:tc>
        <w:tc>
          <w:tcPr>
            <w:tcW w:w="866" w:type="pct"/>
            <w:shd w:val="clear" w:color="auto" w:fill="F2F2F2" w:themeFill="background1" w:themeFillShade="F2"/>
          </w:tcPr>
          <w:p w14:paraId="5BFF7A2F" w14:textId="6A04AA6E" w:rsidR="00AF1FBA" w:rsidRPr="00765471" w:rsidRDefault="00765471" w:rsidP="00AF1FBA">
            <w:pPr>
              <w:rPr>
                <w:rFonts w:ascii="Arial" w:hAnsi="Arial" w:cs="Arial"/>
                <w:color w:val="000000"/>
                <w:sz w:val="16"/>
                <w:szCs w:val="16"/>
                <w:lang w:eastAsia="en-GB"/>
              </w:rPr>
            </w:pPr>
            <w:r w:rsidRPr="00765471">
              <w:rPr>
                <w:rFonts w:ascii="Arial" w:hAnsi="Arial" w:cs="Arial"/>
                <w:b/>
                <w:sz w:val="16"/>
                <w:szCs w:val="16"/>
              </w:rPr>
              <w:t>Effective communication and interpersonal skills</w:t>
            </w:r>
            <w:r w:rsidRPr="00765471">
              <w:rPr>
                <w:rFonts w:ascii="Arial" w:hAnsi="Arial" w:cs="Arial"/>
                <w:sz w:val="16"/>
                <w:szCs w:val="16"/>
              </w:rPr>
              <w:t xml:space="preserve"> – An open and honest communicator, communicates clearly using appropriate methods, listen well to others </w:t>
            </w:r>
            <w:r w:rsidRPr="00765471">
              <w:rPr>
                <w:rFonts w:ascii="Arial" w:hAnsi="Arial" w:cs="Arial"/>
                <w:sz w:val="16"/>
                <w:szCs w:val="16"/>
              </w:rPr>
              <w:lastRenderedPageBreak/>
              <w:t>and have a positive and respectful attitude</w:t>
            </w:r>
          </w:p>
        </w:tc>
        <w:tc>
          <w:tcPr>
            <w:tcW w:w="1070" w:type="pct"/>
            <w:shd w:val="clear" w:color="auto" w:fill="FFFFFF" w:themeFill="background1"/>
          </w:tcPr>
          <w:p w14:paraId="72FF4705" w14:textId="77777777" w:rsidR="00AF1FBA" w:rsidRPr="00587A17" w:rsidRDefault="00AF1FBA" w:rsidP="00AF1FBA">
            <w:pPr>
              <w:rPr>
                <w:rFonts w:ascii="Arial" w:hAnsi="Arial" w:cs="Arial"/>
                <w:color w:val="000000" w:themeColor="text1"/>
                <w:szCs w:val="22"/>
              </w:rPr>
            </w:pPr>
          </w:p>
        </w:tc>
        <w:tc>
          <w:tcPr>
            <w:tcW w:w="560" w:type="pct"/>
            <w:shd w:val="clear" w:color="auto" w:fill="FFFFFF" w:themeFill="background1"/>
          </w:tcPr>
          <w:p w14:paraId="465484E0" w14:textId="77777777" w:rsidR="00AF1FBA" w:rsidRPr="00587A17" w:rsidRDefault="00AF1FBA" w:rsidP="00AF1FBA">
            <w:pPr>
              <w:rPr>
                <w:rFonts w:ascii="Arial" w:hAnsi="Arial" w:cs="Arial"/>
                <w:color w:val="000000" w:themeColor="text1"/>
                <w:szCs w:val="22"/>
              </w:rPr>
            </w:pPr>
          </w:p>
        </w:tc>
        <w:tc>
          <w:tcPr>
            <w:tcW w:w="559" w:type="pct"/>
            <w:shd w:val="clear" w:color="auto" w:fill="FFFFFF" w:themeFill="background1"/>
          </w:tcPr>
          <w:p w14:paraId="337A5B2B" w14:textId="77777777" w:rsidR="00AF1FBA" w:rsidRPr="00587A17" w:rsidRDefault="00AF1FBA" w:rsidP="00AF1FBA">
            <w:pPr>
              <w:rPr>
                <w:rFonts w:ascii="Arial" w:hAnsi="Arial" w:cs="Arial"/>
                <w:color w:val="000000" w:themeColor="text1"/>
                <w:szCs w:val="22"/>
              </w:rPr>
            </w:pPr>
          </w:p>
        </w:tc>
        <w:tc>
          <w:tcPr>
            <w:tcW w:w="1692" w:type="pct"/>
            <w:shd w:val="clear" w:color="auto" w:fill="FFFFFF" w:themeFill="background1"/>
          </w:tcPr>
          <w:p w14:paraId="780859A2" w14:textId="77777777" w:rsidR="00AF1FBA" w:rsidRPr="00587A17" w:rsidRDefault="00AF1FBA" w:rsidP="00AF1FBA">
            <w:pPr>
              <w:rPr>
                <w:rFonts w:ascii="Arial" w:hAnsi="Arial" w:cs="Arial"/>
                <w:szCs w:val="22"/>
              </w:rPr>
            </w:pPr>
          </w:p>
        </w:tc>
      </w:tr>
      <w:tr w:rsidR="00AF1FBA" w:rsidRPr="00587A17" w14:paraId="28009D9F" w14:textId="77777777" w:rsidTr="004553D1">
        <w:trPr>
          <w:trHeight w:val="224"/>
          <w:jc w:val="center"/>
        </w:trPr>
        <w:tc>
          <w:tcPr>
            <w:tcW w:w="5000" w:type="pct"/>
            <w:gridSpan w:val="6"/>
            <w:shd w:val="clear" w:color="auto" w:fill="D9D9D9" w:themeFill="background1" w:themeFillShade="D9"/>
          </w:tcPr>
          <w:p w14:paraId="4E3024CD" w14:textId="77777777" w:rsidR="00AF1FBA" w:rsidRPr="00765471" w:rsidRDefault="00AF1FBA" w:rsidP="00AF1FBA">
            <w:pPr>
              <w:rPr>
                <w:rFonts w:ascii="Arial" w:hAnsi="Arial" w:cs="Arial"/>
                <w:sz w:val="16"/>
                <w:szCs w:val="16"/>
              </w:rPr>
            </w:pPr>
          </w:p>
        </w:tc>
      </w:tr>
      <w:tr w:rsidR="00AF1FBA" w:rsidRPr="00587A17" w14:paraId="387F70BA" w14:textId="77777777" w:rsidTr="00AF1FBA">
        <w:trPr>
          <w:trHeight w:val="471"/>
          <w:jc w:val="center"/>
        </w:trPr>
        <w:tc>
          <w:tcPr>
            <w:tcW w:w="253" w:type="pct"/>
            <w:shd w:val="clear" w:color="auto" w:fill="D9D9D9" w:themeFill="background1" w:themeFillShade="D9"/>
          </w:tcPr>
          <w:p w14:paraId="3AABABBD" w14:textId="77777777" w:rsidR="00AF1FBA" w:rsidRDefault="00AF1FBA" w:rsidP="00AF1FBA">
            <w:pPr>
              <w:rPr>
                <w:rFonts w:ascii="Arial" w:hAnsi="Arial" w:cs="Arial"/>
                <w:b/>
              </w:rPr>
            </w:pPr>
            <w:r>
              <w:rPr>
                <w:rFonts w:ascii="Arial" w:hAnsi="Arial" w:cs="Arial"/>
                <w:b/>
              </w:rPr>
              <w:t>B4</w:t>
            </w:r>
          </w:p>
        </w:tc>
        <w:tc>
          <w:tcPr>
            <w:tcW w:w="866" w:type="pct"/>
            <w:shd w:val="clear" w:color="auto" w:fill="F2F2F2" w:themeFill="background1" w:themeFillShade="F2"/>
          </w:tcPr>
          <w:p w14:paraId="66E8365E" w14:textId="65CE0AA9" w:rsidR="00AF1FBA" w:rsidRPr="00765471" w:rsidRDefault="00765471" w:rsidP="00AF1FBA">
            <w:pPr>
              <w:rPr>
                <w:rFonts w:ascii="Arial" w:hAnsi="Arial" w:cs="Arial"/>
                <w:color w:val="000000"/>
                <w:sz w:val="16"/>
                <w:szCs w:val="16"/>
                <w:lang w:eastAsia="en-GB"/>
              </w:rPr>
            </w:pPr>
            <w:r w:rsidRPr="00765471">
              <w:rPr>
                <w:rFonts w:ascii="Arial" w:hAnsi="Arial" w:cs="Arial"/>
                <w:b/>
                <w:sz w:val="16"/>
                <w:szCs w:val="16"/>
              </w:rPr>
              <w:t>Focus on quality and problem solving</w:t>
            </w:r>
            <w:r w:rsidRPr="00765471">
              <w:rPr>
                <w:rFonts w:ascii="Arial" w:hAnsi="Arial" w:cs="Arial"/>
                <w:sz w:val="16"/>
                <w:szCs w:val="16"/>
              </w:rPr>
              <w:t xml:space="preserve"> – Follow instructions and guidance, demonstrate attention to detail, follow a logical approach to problem solving and seek opportunities to improve quality, speed and efficiency</w:t>
            </w:r>
          </w:p>
        </w:tc>
        <w:tc>
          <w:tcPr>
            <w:tcW w:w="1070" w:type="pct"/>
            <w:shd w:val="clear" w:color="auto" w:fill="FFFFFF" w:themeFill="background1"/>
          </w:tcPr>
          <w:p w14:paraId="757AA3A4" w14:textId="77777777" w:rsidR="00AF1FBA" w:rsidRPr="00587A17" w:rsidRDefault="00AF1FBA" w:rsidP="00AF1FBA">
            <w:pPr>
              <w:rPr>
                <w:rFonts w:ascii="Arial" w:hAnsi="Arial" w:cs="Arial"/>
                <w:color w:val="000000" w:themeColor="text1"/>
                <w:szCs w:val="22"/>
              </w:rPr>
            </w:pPr>
          </w:p>
        </w:tc>
        <w:tc>
          <w:tcPr>
            <w:tcW w:w="560" w:type="pct"/>
            <w:shd w:val="clear" w:color="auto" w:fill="FFFFFF" w:themeFill="background1"/>
          </w:tcPr>
          <w:p w14:paraId="7CE4AF34" w14:textId="77777777" w:rsidR="00AF1FBA" w:rsidRPr="00587A17" w:rsidRDefault="00AF1FBA" w:rsidP="00AF1FBA">
            <w:pPr>
              <w:rPr>
                <w:rFonts w:ascii="Arial" w:hAnsi="Arial" w:cs="Arial"/>
                <w:color w:val="000000" w:themeColor="text1"/>
                <w:szCs w:val="22"/>
              </w:rPr>
            </w:pPr>
          </w:p>
        </w:tc>
        <w:tc>
          <w:tcPr>
            <w:tcW w:w="559" w:type="pct"/>
            <w:shd w:val="clear" w:color="auto" w:fill="FFFFFF" w:themeFill="background1"/>
          </w:tcPr>
          <w:p w14:paraId="6C225BFE" w14:textId="77777777" w:rsidR="00AF1FBA" w:rsidRPr="00587A17" w:rsidRDefault="00AF1FBA" w:rsidP="00AF1FBA">
            <w:pPr>
              <w:rPr>
                <w:rFonts w:ascii="Arial" w:hAnsi="Arial" w:cs="Arial"/>
                <w:color w:val="000000" w:themeColor="text1"/>
                <w:szCs w:val="22"/>
              </w:rPr>
            </w:pPr>
          </w:p>
        </w:tc>
        <w:tc>
          <w:tcPr>
            <w:tcW w:w="1692" w:type="pct"/>
            <w:shd w:val="clear" w:color="auto" w:fill="FFFFFF" w:themeFill="background1"/>
          </w:tcPr>
          <w:p w14:paraId="7D301415" w14:textId="77777777" w:rsidR="00AF1FBA" w:rsidRPr="00587A17" w:rsidRDefault="00AF1FBA" w:rsidP="00AF1FBA">
            <w:pPr>
              <w:rPr>
                <w:rFonts w:ascii="Arial" w:hAnsi="Arial" w:cs="Arial"/>
                <w:szCs w:val="22"/>
              </w:rPr>
            </w:pPr>
          </w:p>
        </w:tc>
      </w:tr>
      <w:tr w:rsidR="00AF1FBA" w:rsidRPr="00587A17" w14:paraId="033CD3EE" w14:textId="77777777" w:rsidTr="004553D1">
        <w:trPr>
          <w:trHeight w:val="392"/>
          <w:jc w:val="center"/>
        </w:trPr>
        <w:tc>
          <w:tcPr>
            <w:tcW w:w="5000" w:type="pct"/>
            <w:gridSpan w:val="6"/>
            <w:shd w:val="clear" w:color="auto" w:fill="D9D9D9" w:themeFill="background1" w:themeFillShade="D9"/>
          </w:tcPr>
          <w:p w14:paraId="0C14563B" w14:textId="77777777" w:rsidR="00AF1FBA" w:rsidRPr="00765471" w:rsidRDefault="00AF1FBA" w:rsidP="00AF1FBA">
            <w:pPr>
              <w:rPr>
                <w:rFonts w:ascii="Arial" w:hAnsi="Arial" w:cs="Arial"/>
                <w:sz w:val="16"/>
                <w:szCs w:val="16"/>
              </w:rPr>
            </w:pPr>
          </w:p>
        </w:tc>
      </w:tr>
      <w:tr w:rsidR="00AF1FBA" w:rsidRPr="00587A17" w14:paraId="324F2180" w14:textId="77777777" w:rsidTr="00AF1FBA">
        <w:trPr>
          <w:trHeight w:val="471"/>
          <w:jc w:val="center"/>
        </w:trPr>
        <w:tc>
          <w:tcPr>
            <w:tcW w:w="253" w:type="pct"/>
            <w:shd w:val="clear" w:color="auto" w:fill="D9D9D9" w:themeFill="background1" w:themeFillShade="D9"/>
          </w:tcPr>
          <w:p w14:paraId="4F9AF14E" w14:textId="77777777" w:rsidR="00AF1FBA" w:rsidRDefault="00AF1FBA" w:rsidP="00AF1FBA">
            <w:pPr>
              <w:rPr>
                <w:rFonts w:ascii="Arial" w:hAnsi="Arial" w:cs="Arial"/>
                <w:b/>
              </w:rPr>
            </w:pPr>
            <w:r>
              <w:rPr>
                <w:rFonts w:ascii="Arial" w:hAnsi="Arial" w:cs="Arial"/>
                <w:b/>
              </w:rPr>
              <w:t>B5</w:t>
            </w:r>
          </w:p>
        </w:tc>
        <w:tc>
          <w:tcPr>
            <w:tcW w:w="866" w:type="pct"/>
            <w:shd w:val="clear" w:color="auto" w:fill="F2F2F2" w:themeFill="background1" w:themeFillShade="F2"/>
          </w:tcPr>
          <w:p w14:paraId="06281EC0" w14:textId="67F5A6C9" w:rsidR="00AF1FBA" w:rsidRPr="00765471" w:rsidRDefault="00765471" w:rsidP="00AF1FBA">
            <w:pPr>
              <w:rPr>
                <w:rFonts w:ascii="Arial" w:hAnsi="Arial" w:cs="Arial"/>
                <w:color w:val="000000"/>
                <w:sz w:val="16"/>
                <w:szCs w:val="16"/>
                <w:lang w:eastAsia="en-GB"/>
              </w:rPr>
            </w:pPr>
            <w:r w:rsidRPr="00765471">
              <w:rPr>
                <w:rFonts w:ascii="Arial" w:hAnsi="Arial" w:cs="Arial"/>
                <w:b/>
                <w:sz w:val="16"/>
                <w:szCs w:val="16"/>
              </w:rPr>
              <w:t>Continuous personal development</w:t>
            </w:r>
            <w:r w:rsidRPr="00765471">
              <w:rPr>
                <w:rFonts w:ascii="Arial" w:hAnsi="Arial" w:cs="Arial"/>
                <w:sz w:val="16"/>
                <w:szCs w:val="16"/>
              </w:rPr>
              <w:t xml:space="preserve"> – Reflect on skills, knowledge and behaviours and seek opportunities to develop, adapt to different situations, environments or technologies and have a positive attitude to feedback and advice</w:t>
            </w:r>
          </w:p>
        </w:tc>
        <w:tc>
          <w:tcPr>
            <w:tcW w:w="1070" w:type="pct"/>
            <w:shd w:val="clear" w:color="auto" w:fill="FFFFFF" w:themeFill="background1"/>
          </w:tcPr>
          <w:p w14:paraId="4C3054F6" w14:textId="77777777" w:rsidR="00AF1FBA" w:rsidRPr="00587A17" w:rsidRDefault="00AF1FBA" w:rsidP="00AF1FBA">
            <w:pPr>
              <w:rPr>
                <w:rFonts w:ascii="Arial" w:hAnsi="Arial" w:cs="Arial"/>
                <w:color w:val="000000" w:themeColor="text1"/>
                <w:szCs w:val="22"/>
              </w:rPr>
            </w:pPr>
          </w:p>
        </w:tc>
        <w:tc>
          <w:tcPr>
            <w:tcW w:w="560" w:type="pct"/>
            <w:shd w:val="clear" w:color="auto" w:fill="FFFFFF" w:themeFill="background1"/>
          </w:tcPr>
          <w:p w14:paraId="75383775" w14:textId="77777777" w:rsidR="00AF1FBA" w:rsidRPr="00587A17" w:rsidRDefault="00AF1FBA" w:rsidP="00AF1FBA">
            <w:pPr>
              <w:rPr>
                <w:rFonts w:ascii="Arial" w:hAnsi="Arial" w:cs="Arial"/>
                <w:color w:val="000000" w:themeColor="text1"/>
                <w:szCs w:val="22"/>
              </w:rPr>
            </w:pPr>
          </w:p>
        </w:tc>
        <w:tc>
          <w:tcPr>
            <w:tcW w:w="559" w:type="pct"/>
            <w:shd w:val="clear" w:color="auto" w:fill="FFFFFF" w:themeFill="background1"/>
          </w:tcPr>
          <w:p w14:paraId="08B47865" w14:textId="77777777" w:rsidR="00AF1FBA" w:rsidRPr="00587A17" w:rsidRDefault="00AF1FBA" w:rsidP="00AF1FBA">
            <w:pPr>
              <w:rPr>
                <w:rFonts w:ascii="Arial" w:hAnsi="Arial" w:cs="Arial"/>
                <w:color w:val="000000" w:themeColor="text1"/>
                <w:szCs w:val="22"/>
              </w:rPr>
            </w:pPr>
          </w:p>
        </w:tc>
        <w:tc>
          <w:tcPr>
            <w:tcW w:w="1692" w:type="pct"/>
            <w:shd w:val="clear" w:color="auto" w:fill="FFFFFF" w:themeFill="background1"/>
          </w:tcPr>
          <w:p w14:paraId="0E7B7BF5" w14:textId="77777777" w:rsidR="00AF1FBA" w:rsidRPr="00587A17" w:rsidRDefault="00AF1FBA" w:rsidP="00AF1FBA">
            <w:pPr>
              <w:rPr>
                <w:rFonts w:ascii="Arial" w:hAnsi="Arial" w:cs="Arial"/>
                <w:szCs w:val="22"/>
              </w:rPr>
            </w:pPr>
          </w:p>
        </w:tc>
      </w:tr>
      <w:tr w:rsidR="00AF1FBA" w:rsidRPr="00587A17" w14:paraId="3CF29FC0" w14:textId="77777777" w:rsidTr="004553D1">
        <w:trPr>
          <w:trHeight w:val="327"/>
          <w:jc w:val="center"/>
        </w:trPr>
        <w:tc>
          <w:tcPr>
            <w:tcW w:w="5000" w:type="pct"/>
            <w:gridSpan w:val="6"/>
            <w:shd w:val="clear" w:color="auto" w:fill="D9D9D9" w:themeFill="background1" w:themeFillShade="D9"/>
          </w:tcPr>
          <w:p w14:paraId="20C4E785" w14:textId="77777777" w:rsidR="00AF1FBA" w:rsidRPr="00F75270" w:rsidRDefault="00AF1FBA" w:rsidP="00AF1FBA">
            <w:pPr>
              <w:rPr>
                <w:rFonts w:ascii="Arial" w:hAnsi="Arial" w:cs="Arial"/>
                <w:sz w:val="18"/>
                <w:szCs w:val="18"/>
              </w:rPr>
            </w:pPr>
          </w:p>
        </w:tc>
      </w:tr>
      <w:tr w:rsidR="00AF1FBA" w:rsidRPr="00587A17" w14:paraId="56A4D6DD" w14:textId="77777777" w:rsidTr="004553D1">
        <w:trPr>
          <w:trHeight w:val="944"/>
          <w:jc w:val="center"/>
        </w:trPr>
        <w:tc>
          <w:tcPr>
            <w:tcW w:w="1119" w:type="pct"/>
            <w:gridSpan w:val="2"/>
            <w:shd w:val="clear" w:color="auto" w:fill="D9D9D9" w:themeFill="background1" w:themeFillShade="D9"/>
            <w:vAlign w:val="bottom"/>
          </w:tcPr>
          <w:p w14:paraId="42E758B3" w14:textId="77777777" w:rsidR="00AF1FBA" w:rsidRPr="00587A17" w:rsidRDefault="00AF1FBA" w:rsidP="00AF1FBA">
            <w:pPr>
              <w:rPr>
                <w:rFonts w:ascii="Arial" w:hAnsi="Arial" w:cs="Arial"/>
                <w:color w:val="000000"/>
                <w:szCs w:val="22"/>
                <w:lang w:eastAsia="en-GB"/>
              </w:rPr>
            </w:pPr>
          </w:p>
        </w:tc>
        <w:tc>
          <w:tcPr>
            <w:tcW w:w="3881" w:type="pct"/>
            <w:gridSpan w:val="4"/>
            <w:shd w:val="clear" w:color="auto" w:fill="FFFFFF" w:themeFill="background1"/>
          </w:tcPr>
          <w:p w14:paraId="40429D99" w14:textId="77777777" w:rsidR="00AF1FBA" w:rsidRPr="00587A17" w:rsidRDefault="00AF1FBA" w:rsidP="00AF1FBA">
            <w:pPr>
              <w:rPr>
                <w:rFonts w:ascii="Arial" w:hAnsi="Arial" w:cs="Arial"/>
                <w:szCs w:val="22"/>
              </w:rPr>
            </w:pPr>
          </w:p>
        </w:tc>
      </w:tr>
      <w:tr w:rsidR="00AF1FBA" w:rsidRPr="00587A17" w14:paraId="4A46449A" w14:textId="77777777" w:rsidTr="00AF1FBA">
        <w:trPr>
          <w:trHeight w:val="209"/>
          <w:jc w:val="center"/>
        </w:trPr>
        <w:tc>
          <w:tcPr>
            <w:tcW w:w="253" w:type="pct"/>
            <w:shd w:val="clear" w:color="auto" w:fill="D9D9D9" w:themeFill="background1" w:themeFillShade="D9"/>
            <w:vAlign w:val="bottom"/>
          </w:tcPr>
          <w:p w14:paraId="0CD3C5CA" w14:textId="77777777" w:rsidR="00AF1FBA" w:rsidRPr="00587A17" w:rsidRDefault="00AF1FBA" w:rsidP="00AF1FBA">
            <w:pPr>
              <w:rPr>
                <w:rFonts w:ascii="Arial" w:hAnsi="Arial" w:cs="Arial"/>
                <w:color w:val="000000"/>
                <w:szCs w:val="22"/>
                <w:lang w:eastAsia="en-GB"/>
              </w:rPr>
            </w:pPr>
          </w:p>
        </w:tc>
        <w:tc>
          <w:tcPr>
            <w:tcW w:w="866" w:type="pct"/>
            <w:shd w:val="clear" w:color="auto" w:fill="D9D9D9" w:themeFill="background1" w:themeFillShade="D9"/>
            <w:vAlign w:val="bottom"/>
          </w:tcPr>
          <w:p w14:paraId="33578045" w14:textId="77777777" w:rsidR="00AF1FBA" w:rsidRPr="00587A17" w:rsidRDefault="00AF1FBA" w:rsidP="00AF1FBA">
            <w:pPr>
              <w:spacing w:before="0" w:after="0"/>
              <w:jc w:val="both"/>
              <w:rPr>
                <w:rFonts w:ascii="Arial" w:hAnsi="Arial" w:cs="Arial"/>
                <w:b/>
                <w:color w:val="000000"/>
                <w:szCs w:val="22"/>
                <w:lang w:eastAsia="en-GB"/>
              </w:rPr>
            </w:pPr>
            <w:r w:rsidRPr="00587A17">
              <w:rPr>
                <w:rFonts w:ascii="Arial" w:hAnsi="Arial" w:cs="Arial"/>
                <w:b/>
                <w:color w:val="000000"/>
                <w:szCs w:val="22"/>
                <w:lang w:eastAsia="en-GB"/>
              </w:rPr>
              <w:t>IEPA only</w:t>
            </w:r>
          </w:p>
        </w:tc>
        <w:tc>
          <w:tcPr>
            <w:tcW w:w="3881" w:type="pct"/>
            <w:gridSpan w:val="4"/>
            <w:shd w:val="clear" w:color="auto" w:fill="D9D9D9" w:themeFill="background1" w:themeFillShade="D9"/>
          </w:tcPr>
          <w:p w14:paraId="3EE09F26" w14:textId="77777777" w:rsidR="00AF1FBA" w:rsidRPr="00587A17" w:rsidRDefault="00AF1FBA" w:rsidP="00AF1FBA">
            <w:pPr>
              <w:rPr>
                <w:rFonts w:ascii="Arial" w:hAnsi="Arial" w:cs="Arial"/>
                <w:szCs w:val="22"/>
              </w:rPr>
            </w:pPr>
            <w:r>
              <w:rPr>
                <w:rFonts w:ascii="Arial" w:hAnsi="Arial" w:cs="Arial"/>
                <w:b/>
              </w:rPr>
              <w:t>N</w:t>
            </w:r>
            <w:r w:rsidRPr="00587A17">
              <w:rPr>
                <w:rFonts w:ascii="Arial" w:hAnsi="Arial" w:cs="Arial"/>
                <w:b/>
              </w:rPr>
              <w:t xml:space="preserve">otes of any themes or areas to follow up in </w:t>
            </w:r>
            <w:r>
              <w:rPr>
                <w:rFonts w:ascii="Arial" w:hAnsi="Arial" w:cs="Arial"/>
                <w:b/>
              </w:rPr>
              <w:t>Professional Discussion</w:t>
            </w:r>
          </w:p>
        </w:tc>
      </w:tr>
      <w:tr w:rsidR="00AF1FBA" w:rsidRPr="00587A17" w14:paraId="05F46B48" w14:textId="77777777" w:rsidTr="004553D1">
        <w:trPr>
          <w:trHeight w:val="1032"/>
          <w:jc w:val="center"/>
        </w:trPr>
        <w:tc>
          <w:tcPr>
            <w:tcW w:w="5000" w:type="pct"/>
            <w:gridSpan w:val="6"/>
            <w:shd w:val="clear" w:color="auto" w:fill="auto"/>
            <w:vAlign w:val="bottom"/>
          </w:tcPr>
          <w:p w14:paraId="04C2B2F2" w14:textId="77777777" w:rsidR="00AF1FBA" w:rsidRPr="00587A17" w:rsidRDefault="00AF1FBA" w:rsidP="00AF1FBA">
            <w:pPr>
              <w:rPr>
                <w:rFonts w:ascii="Arial" w:hAnsi="Arial" w:cs="Arial"/>
                <w:szCs w:val="22"/>
              </w:rPr>
            </w:pPr>
          </w:p>
          <w:p w14:paraId="3C57B014" w14:textId="77777777" w:rsidR="00AF1FBA" w:rsidRDefault="00AF1FBA" w:rsidP="00AF1FBA">
            <w:pPr>
              <w:rPr>
                <w:rFonts w:ascii="Arial" w:hAnsi="Arial" w:cs="Arial"/>
                <w:szCs w:val="22"/>
              </w:rPr>
            </w:pPr>
          </w:p>
          <w:p w14:paraId="0B0AB1A8" w14:textId="77777777" w:rsidR="00AF1FBA" w:rsidRDefault="00AF1FBA" w:rsidP="00AF1FBA">
            <w:pPr>
              <w:rPr>
                <w:rFonts w:ascii="Arial" w:hAnsi="Arial" w:cs="Arial"/>
                <w:szCs w:val="22"/>
              </w:rPr>
            </w:pPr>
          </w:p>
          <w:p w14:paraId="344E2AF6" w14:textId="77777777" w:rsidR="00AF1FBA" w:rsidRDefault="00AF1FBA" w:rsidP="00AF1FBA">
            <w:pPr>
              <w:rPr>
                <w:rFonts w:ascii="Arial" w:hAnsi="Arial" w:cs="Arial"/>
                <w:szCs w:val="22"/>
              </w:rPr>
            </w:pPr>
          </w:p>
          <w:p w14:paraId="35D2EA4C" w14:textId="77777777" w:rsidR="00AF1FBA" w:rsidRDefault="00AF1FBA" w:rsidP="00AF1FBA">
            <w:pPr>
              <w:rPr>
                <w:rFonts w:ascii="Arial" w:hAnsi="Arial" w:cs="Arial"/>
                <w:szCs w:val="22"/>
              </w:rPr>
            </w:pPr>
          </w:p>
          <w:p w14:paraId="777331A9" w14:textId="77777777" w:rsidR="00AF1FBA" w:rsidRPr="00587A17" w:rsidRDefault="00AF1FBA" w:rsidP="00AF1FBA">
            <w:pPr>
              <w:rPr>
                <w:rFonts w:ascii="Arial" w:hAnsi="Arial" w:cs="Arial"/>
                <w:szCs w:val="22"/>
              </w:rPr>
            </w:pPr>
          </w:p>
          <w:p w14:paraId="1945083F" w14:textId="77777777" w:rsidR="00AF1FBA" w:rsidRPr="00587A17" w:rsidRDefault="00AF1FBA" w:rsidP="00AF1FBA">
            <w:pPr>
              <w:rPr>
                <w:rFonts w:ascii="Arial" w:hAnsi="Arial" w:cs="Arial"/>
                <w:szCs w:val="22"/>
              </w:rPr>
            </w:pPr>
          </w:p>
          <w:p w14:paraId="085A2970" w14:textId="77777777" w:rsidR="00AF1FBA" w:rsidRPr="00587A17" w:rsidRDefault="00AF1FBA" w:rsidP="00AF1FBA">
            <w:pPr>
              <w:rPr>
                <w:rFonts w:ascii="Arial" w:hAnsi="Arial" w:cs="Arial"/>
                <w:szCs w:val="22"/>
              </w:rPr>
            </w:pPr>
          </w:p>
        </w:tc>
      </w:tr>
    </w:tbl>
    <w:p w14:paraId="0CC46879" w14:textId="77777777" w:rsidR="004553D1" w:rsidRPr="00587A17" w:rsidRDefault="004553D1" w:rsidP="004553D1">
      <w:pPr>
        <w:tabs>
          <w:tab w:val="left" w:pos="1695"/>
        </w:tabs>
        <w:rPr>
          <w:rFonts w:ascii="Arial" w:hAnsi="Arial" w:cs="Arial"/>
        </w:rPr>
        <w:sectPr w:rsidR="004553D1" w:rsidRPr="00587A17" w:rsidSect="004553D1">
          <w:pgSz w:w="16838" w:h="11906" w:orient="landscape"/>
          <w:pgMar w:top="1440" w:right="1440" w:bottom="1440" w:left="1440" w:header="708" w:footer="708" w:gutter="0"/>
          <w:cols w:space="708"/>
          <w:docGrid w:linePitch="360"/>
        </w:sectPr>
      </w:pPr>
    </w:p>
    <w:p w14:paraId="65E8B017" w14:textId="04AE604E" w:rsidR="004553D1" w:rsidRPr="00587A17" w:rsidRDefault="004553D1" w:rsidP="004553D1">
      <w:pPr>
        <w:pStyle w:val="H1"/>
        <w:keepNext/>
        <w:spacing w:after="0"/>
        <w:ind w:left="360" w:firstLine="0"/>
        <w:rPr>
          <w:rFonts w:ascii="Arial" w:hAnsi="Arial" w:cs="Arial"/>
        </w:rPr>
      </w:pPr>
      <w:bookmarkStart w:id="18" w:name="_Toc34054239"/>
      <w:bookmarkStart w:id="19" w:name="_Toc39588572"/>
      <w:r w:rsidRPr="00ED56F3">
        <w:rPr>
          <w:noProof/>
          <w:lang w:eastAsia="en-GB"/>
        </w:rPr>
        <w:lastRenderedPageBreak/>
        <w:drawing>
          <wp:anchor distT="0" distB="0" distL="114300" distR="114300" simplePos="0" relativeHeight="251713536" behindDoc="0" locked="0" layoutInCell="1" allowOverlap="1" wp14:anchorId="5745FA82" wp14:editId="32A83215">
            <wp:simplePos x="0" y="0"/>
            <wp:positionH relativeFrom="column">
              <wp:posOffset>4848225</wp:posOffset>
            </wp:positionH>
            <wp:positionV relativeFrom="paragraph">
              <wp:posOffset>-937895</wp:posOffset>
            </wp:positionV>
            <wp:extent cx="1269394" cy="919217"/>
            <wp:effectExtent l="0" t="0" r="63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G Drive\Marketing2\Brand\1.UK Rebrand\FINAL C&amp;G LOGO\City &amp; Guilds Logo\Print\Colour\CMYK\JPEG\C&amp;G_Logo_CMYK.jpg"/>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269394" cy="919217"/>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7A17">
        <w:rPr>
          <w:rFonts w:ascii="Arial" w:hAnsi="Arial" w:cs="Arial"/>
          <w:noProof/>
          <w:lang w:eastAsia="en-GB"/>
        </w:rPr>
        <w:drawing>
          <wp:anchor distT="0" distB="0" distL="114300" distR="114300" simplePos="0" relativeHeight="251712512" behindDoc="1" locked="0" layoutInCell="1" allowOverlap="1" wp14:anchorId="799615D5" wp14:editId="0DD09427">
            <wp:simplePos x="0" y="0"/>
            <wp:positionH relativeFrom="margin">
              <wp:posOffset>8067675</wp:posOffset>
            </wp:positionH>
            <wp:positionV relativeFrom="margin">
              <wp:posOffset>-685800</wp:posOffset>
            </wp:positionV>
            <wp:extent cx="1389600" cy="817200"/>
            <wp:effectExtent l="0" t="0" r="1270" b="2540"/>
            <wp:wrapNone/>
            <wp:docPr id="23" name="Picture 2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89600" cy="817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lang w:eastAsia="en-GB"/>
        </w:rPr>
        <w:t xml:space="preserve">Engineering Operative </w:t>
      </w:r>
      <w:r w:rsidRPr="00587A17">
        <w:rPr>
          <w:rFonts w:ascii="Arial" w:hAnsi="Arial" w:cs="Arial"/>
          <w:noProof/>
          <w:lang w:eastAsia="en-GB"/>
        </w:rPr>
        <w:t>(</w:t>
      </w:r>
      <w:r>
        <w:rPr>
          <w:rFonts w:ascii="Arial" w:hAnsi="Arial" w:cs="Arial"/>
          <w:noProof/>
          <w:lang w:eastAsia="en-GB"/>
        </w:rPr>
        <w:t>Mechanical Manufacturing Engineering</w:t>
      </w:r>
      <w:r w:rsidRPr="00587A17">
        <w:rPr>
          <w:rFonts w:ascii="Arial" w:hAnsi="Arial" w:cs="Arial"/>
          <w:noProof/>
          <w:lang w:eastAsia="en-GB"/>
        </w:rPr>
        <w:t xml:space="preserve">) </w:t>
      </w:r>
      <w:r w:rsidRPr="00587A17">
        <w:rPr>
          <w:rFonts w:ascii="Arial" w:hAnsi="Arial" w:cs="Arial"/>
        </w:rPr>
        <w:t>Portfolio Header and Declaration Form</w:t>
      </w:r>
      <w:bookmarkEnd w:id="18"/>
      <w:bookmarkEnd w:id="19"/>
    </w:p>
    <w:p w14:paraId="2AB83CCC" w14:textId="77777777" w:rsidR="004553D1" w:rsidRPr="00587A17" w:rsidRDefault="004553D1" w:rsidP="004553D1">
      <w:pPr>
        <w:jc w:val="center"/>
        <w:rPr>
          <w:rFonts w:ascii="Arial" w:hAnsi="Arial" w:cs="Arial"/>
        </w:rPr>
      </w:pPr>
    </w:p>
    <w:p w14:paraId="79011ACC" w14:textId="77777777" w:rsidR="004553D1" w:rsidRDefault="004553D1" w:rsidP="004553D1">
      <w:pPr>
        <w:rPr>
          <w:rFonts w:ascii="Arial" w:hAnsi="Arial" w:cs="Arial"/>
        </w:rPr>
      </w:pPr>
    </w:p>
    <w:p w14:paraId="3A6E0942" w14:textId="77777777" w:rsidR="004553D1" w:rsidRPr="00587A17" w:rsidRDefault="004553D1" w:rsidP="004553D1">
      <w:pPr>
        <w:rPr>
          <w:rFonts w:ascii="Arial" w:hAnsi="Arial" w:cs="Arial"/>
        </w:rPr>
      </w:pPr>
    </w:p>
    <w:tbl>
      <w:tblPr>
        <w:tblStyle w:val="TableStandardHeaderAlternateRows-XY"/>
        <w:tblW w:w="9862" w:type="dxa"/>
        <w:tblInd w:w="-5" w:type="dxa"/>
        <w:tblLook w:val="01E0" w:firstRow="1" w:lastRow="1" w:firstColumn="1" w:lastColumn="1" w:noHBand="0" w:noVBand="0"/>
      </w:tblPr>
      <w:tblGrid>
        <w:gridCol w:w="1818"/>
        <w:gridCol w:w="4357"/>
        <w:gridCol w:w="1636"/>
        <w:gridCol w:w="2051"/>
      </w:tblGrid>
      <w:tr w:rsidR="004553D1" w:rsidRPr="00587A17" w14:paraId="45624129" w14:textId="77777777" w:rsidTr="004553D1">
        <w:trPr>
          <w:cnfStyle w:val="100000000000" w:firstRow="1" w:lastRow="0" w:firstColumn="0" w:lastColumn="0" w:oddVBand="0" w:evenVBand="0" w:oddHBand="0" w:evenHBand="0" w:firstRowFirstColumn="0" w:firstRowLastColumn="0" w:lastRowFirstColumn="0" w:lastRowLastColumn="0"/>
        </w:trPr>
        <w:tc>
          <w:tcPr>
            <w:tcW w:w="1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A65FA47" w14:textId="77777777" w:rsidR="004553D1" w:rsidRPr="00587A17" w:rsidRDefault="004553D1" w:rsidP="004553D1">
            <w:pPr>
              <w:rPr>
                <w:rFonts w:ascii="Arial" w:hAnsi="Arial" w:cs="Arial"/>
                <w:color w:val="auto"/>
                <w:lang w:val="en-US"/>
              </w:rPr>
            </w:pPr>
            <w:r w:rsidRPr="00587A17">
              <w:rPr>
                <w:rFonts w:ascii="Arial" w:hAnsi="Arial" w:cs="Arial"/>
                <w:color w:val="auto"/>
                <w:lang w:val="en-US"/>
              </w:rPr>
              <w:t>Apprentice</w:t>
            </w:r>
          </w:p>
        </w:tc>
        <w:tc>
          <w:tcPr>
            <w:tcW w:w="43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53F2C58" w14:textId="77777777" w:rsidR="004553D1" w:rsidRPr="00587A17" w:rsidRDefault="004553D1" w:rsidP="004553D1">
            <w:pPr>
              <w:ind w:left="0" w:right="0"/>
              <w:rPr>
                <w:rFonts w:ascii="Arial" w:hAnsi="Arial" w:cs="Arial"/>
                <w:b w:val="0"/>
                <w:color w:val="AEAAAA" w:themeColor="background2" w:themeShade="BF"/>
                <w:lang w:val="en-US"/>
              </w:rPr>
            </w:pPr>
            <w:r w:rsidRPr="00587A17">
              <w:rPr>
                <w:rFonts w:ascii="Arial" w:hAnsi="Arial" w:cs="Arial"/>
                <w:color w:val="BFBFBF"/>
                <w:szCs w:val="22"/>
                <w:lang w:val="en-GB"/>
              </w:rPr>
              <w:t xml:space="preserve">  </w:t>
            </w:r>
            <w:r w:rsidRPr="00587A17">
              <w:rPr>
                <w:rFonts w:ascii="Arial" w:hAnsi="Arial" w:cs="Arial"/>
                <w:b w:val="0"/>
                <w:color w:val="BFBFBF"/>
                <w:szCs w:val="22"/>
                <w:lang w:val="en-GB"/>
              </w:rPr>
              <w:t>Name</w:t>
            </w:r>
          </w:p>
        </w:tc>
        <w:tc>
          <w:tcPr>
            <w:tcW w:w="16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394E871" w14:textId="77777777" w:rsidR="004553D1" w:rsidRPr="00587A17" w:rsidRDefault="004553D1" w:rsidP="004553D1">
            <w:pPr>
              <w:rPr>
                <w:rFonts w:ascii="Arial" w:hAnsi="Arial" w:cs="Arial"/>
                <w:color w:val="auto"/>
                <w:lang w:val="en-US"/>
              </w:rPr>
            </w:pPr>
            <w:r w:rsidRPr="00587A17">
              <w:rPr>
                <w:rFonts w:ascii="Arial" w:hAnsi="Arial" w:cs="Arial"/>
                <w:color w:val="auto"/>
                <w:lang w:val="en-US"/>
              </w:rPr>
              <w:t xml:space="preserve">Enrolment </w:t>
            </w:r>
          </w:p>
          <w:p w14:paraId="02A5DA92" w14:textId="77777777" w:rsidR="004553D1" w:rsidRPr="00587A17" w:rsidRDefault="004553D1" w:rsidP="004553D1">
            <w:pPr>
              <w:rPr>
                <w:rFonts w:ascii="Arial" w:hAnsi="Arial" w:cs="Arial"/>
                <w:lang w:val="en-US"/>
              </w:rPr>
            </w:pPr>
            <w:r w:rsidRPr="00587A17">
              <w:rPr>
                <w:rFonts w:ascii="Arial" w:hAnsi="Arial" w:cs="Arial"/>
                <w:color w:val="auto"/>
                <w:lang w:val="en-US"/>
              </w:rPr>
              <w:t>number</w:t>
            </w:r>
          </w:p>
        </w:tc>
        <w:tc>
          <w:tcPr>
            <w:tcW w:w="2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FBECA43" w14:textId="77777777" w:rsidR="004553D1" w:rsidRPr="00587A17" w:rsidRDefault="004553D1" w:rsidP="004553D1">
            <w:pPr>
              <w:rPr>
                <w:rFonts w:ascii="Arial" w:hAnsi="Arial" w:cs="Arial"/>
                <w:b w:val="0"/>
                <w:lang w:val="en-US"/>
              </w:rPr>
            </w:pPr>
            <w:r w:rsidRPr="00587A17">
              <w:rPr>
                <w:rFonts w:ascii="Arial" w:hAnsi="Arial" w:cs="Arial"/>
                <w:b w:val="0"/>
                <w:color w:val="AEAAAA" w:themeColor="background2" w:themeShade="BF"/>
                <w:lang w:val="en-US"/>
              </w:rPr>
              <w:t>1234567</w:t>
            </w:r>
          </w:p>
        </w:tc>
      </w:tr>
    </w:tbl>
    <w:p w14:paraId="656AA40C" w14:textId="77777777" w:rsidR="004553D1" w:rsidRPr="00587A17" w:rsidRDefault="004553D1" w:rsidP="004553D1">
      <w:pPr>
        <w:rPr>
          <w:rFonts w:ascii="Arial" w:hAnsi="Arial" w:cs="Arial"/>
        </w:rPr>
      </w:pPr>
    </w:p>
    <w:p w14:paraId="47245E9D" w14:textId="77777777" w:rsidR="004553D1" w:rsidRPr="00587A17" w:rsidRDefault="004553D1" w:rsidP="004553D1">
      <w:pPr>
        <w:rPr>
          <w:rFonts w:ascii="Arial" w:hAnsi="Arial" w:cs="Arial"/>
          <w:b/>
          <w:szCs w:val="22"/>
        </w:rPr>
      </w:pPr>
      <w:r w:rsidRPr="00587A17">
        <w:rPr>
          <w:rFonts w:ascii="Arial" w:hAnsi="Arial" w:cs="Arial"/>
          <w:b/>
          <w:szCs w:val="22"/>
        </w:rPr>
        <w:t>Apprentice declaration:</w:t>
      </w:r>
    </w:p>
    <w:p w14:paraId="594E8958" w14:textId="77777777" w:rsidR="004553D1" w:rsidRPr="005C19CD" w:rsidRDefault="004553D1" w:rsidP="004553D1">
      <w:pPr>
        <w:spacing w:after="0"/>
        <w:rPr>
          <w:rFonts w:ascii="Arial" w:hAnsi="Arial" w:cs="Arial"/>
          <w:szCs w:val="22"/>
        </w:rPr>
      </w:pPr>
      <w:r w:rsidRPr="005C19CD">
        <w:rPr>
          <w:rFonts w:ascii="Arial" w:hAnsi="Arial" w:cs="Arial"/>
          <w:szCs w:val="22"/>
        </w:rPr>
        <w:t>I confirm that all work submitted is my own, and that I have acknowledged any sources I have used.</w:t>
      </w:r>
    </w:p>
    <w:p w14:paraId="34F7ECC8" w14:textId="77777777" w:rsidR="004553D1" w:rsidRPr="00587A17" w:rsidRDefault="004553D1" w:rsidP="004553D1">
      <w:pPr>
        <w:spacing w:before="0" w:after="0"/>
        <w:rPr>
          <w:rFonts w:ascii="Arial" w:hAnsi="Arial" w:cs="Arial"/>
          <w:b/>
          <w:sz w:val="16"/>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4553D1" w:rsidRPr="00587A17" w14:paraId="2220F938" w14:textId="77777777" w:rsidTr="004553D1">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26437925" w14:textId="77777777" w:rsidR="004553D1" w:rsidRPr="00587A17" w:rsidRDefault="004553D1" w:rsidP="004553D1">
            <w:pPr>
              <w:spacing w:after="120"/>
              <w:rPr>
                <w:rFonts w:ascii="Arial" w:hAnsi="Arial" w:cs="Arial"/>
                <w:b/>
                <w:szCs w:val="22"/>
              </w:rPr>
            </w:pPr>
            <w:r w:rsidRPr="00587A17">
              <w:rPr>
                <w:rFonts w:ascii="Arial" w:hAnsi="Arial" w:cs="Arial"/>
                <w:b/>
                <w:szCs w:val="22"/>
              </w:rPr>
              <w:t>Apprentice</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058B34AC" w14:textId="77777777" w:rsidR="004553D1" w:rsidRPr="00587A17" w:rsidRDefault="004553D1" w:rsidP="004553D1">
            <w:pPr>
              <w:rPr>
                <w:rFonts w:ascii="Arial" w:hAnsi="Arial" w:cs="Arial"/>
                <w:color w:val="BFBFBF"/>
                <w:szCs w:val="22"/>
              </w:rPr>
            </w:pPr>
            <w:r w:rsidRPr="00587A17">
              <w:rPr>
                <w:rFonts w:ascii="Arial" w:hAnsi="Arial" w:cs="Arial"/>
                <w:color w:val="BFBFBF"/>
                <w:szCs w:val="22"/>
              </w:rPr>
              <w:t xml:space="preserve">Signature </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8704EC0" w14:textId="77777777" w:rsidR="004553D1" w:rsidRPr="00587A17" w:rsidRDefault="004553D1" w:rsidP="004553D1">
            <w:pPr>
              <w:spacing w:after="120"/>
              <w:rPr>
                <w:rFonts w:ascii="Arial" w:hAnsi="Arial" w:cs="Arial"/>
                <w:b/>
                <w:szCs w:val="22"/>
              </w:rPr>
            </w:pPr>
            <w:r w:rsidRPr="00587A17">
              <w:rPr>
                <w:rFonts w:ascii="Arial" w:hAnsi="Arial" w:cs="Arial"/>
                <w:b/>
                <w:szCs w:val="22"/>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1789F24C" w14:textId="77777777" w:rsidR="004553D1" w:rsidRPr="00587A17" w:rsidRDefault="004553D1" w:rsidP="004553D1">
            <w:pPr>
              <w:rPr>
                <w:rFonts w:ascii="Arial" w:hAnsi="Arial" w:cs="Arial"/>
                <w:color w:val="BFBFBF"/>
                <w:szCs w:val="22"/>
              </w:rPr>
            </w:pPr>
            <w:r w:rsidRPr="00587A17">
              <w:rPr>
                <w:rFonts w:ascii="Arial" w:hAnsi="Arial" w:cs="Arial"/>
                <w:color w:val="BFBFBF"/>
                <w:szCs w:val="22"/>
              </w:rPr>
              <w:t>DD/MM/YY</w:t>
            </w:r>
          </w:p>
        </w:tc>
      </w:tr>
    </w:tbl>
    <w:p w14:paraId="6605A83E" w14:textId="77777777" w:rsidR="004553D1" w:rsidRPr="00587A17" w:rsidRDefault="004553D1" w:rsidP="004553D1">
      <w:pPr>
        <w:spacing w:after="0"/>
        <w:rPr>
          <w:rFonts w:ascii="Arial" w:hAnsi="Arial" w:cs="Arial"/>
          <w:b/>
          <w:szCs w:val="22"/>
        </w:rPr>
      </w:pPr>
    </w:p>
    <w:p w14:paraId="021436A2" w14:textId="77777777" w:rsidR="004553D1" w:rsidRPr="00587A17" w:rsidRDefault="004553D1" w:rsidP="004553D1">
      <w:pPr>
        <w:spacing w:after="0"/>
        <w:rPr>
          <w:rFonts w:ascii="Arial" w:hAnsi="Arial" w:cs="Arial"/>
          <w:b/>
          <w:szCs w:val="22"/>
        </w:rPr>
      </w:pPr>
      <w:r>
        <w:rPr>
          <w:rFonts w:ascii="Arial" w:hAnsi="Arial" w:cs="Arial"/>
          <w:b/>
          <w:szCs w:val="22"/>
        </w:rPr>
        <w:t>Line m</w:t>
      </w:r>
      <w:r w:rsidRPr="00587A17">
        <w:rPr>
          <w:rFonts w:ascii="Arial" w:hAnsi="Arial" w:cs="Arial"/>
          <w:b/>
          <w:szCs w:val="22"/>
        </w:rPr>
        <w:t>anager declaration:</w:t>
      </w:r>
    </w:p>
    <w:p w14:paraId="5C808BBD" w14:textId="77777777" w:rsidR="004553D1" w:rsidRPr="005C19CD" w:rsidRDefault="004553D1" w:rsidP="004553D1">
      <w:pPr>
        <w:pStyle w:val="CommentText"/>
        <w:rPr>
          <w:rFonts w:ascii="Arial" w:hAnsi="Arial" w:cs="Arial"/>
          <w:sz w:val="22"/>
          <w:szCs w:val="22"/>
        </w:rPr>
      </w:pPr>
      <w:r w:rsidRPr="005C19CD">
        <w:rPr>
          <w:rFonts w:ascii="Arial" w:hAnsi="Arial" w:cs="Arial"/>
          <w:sz w:val="22"/>
          <w:szCs w:val="22"/>
        </w:rPr>
        <w:t xml:space="preserve">I confirm that all work was conducted under conditions designed to assure the authenticity of the Apprentice’s work, and am satisfied that, to the best of my knowledge, the work produced is solely that of the apprentice. </w:t>
      </w:r>
    </w:p>
    <w:p w14:paraId="4A7DB5EB" w14:textId="77777777" w:rsidR="004553D1" w:rsidRPr="005C19CD" w:rsidRDefault="004553D1" w:rsidP="004553D1">
      <w:pPr>
        <w:rPr>
          <w:rFonts w:ascii="Arial" w:hAnsi="Arial" w:cs="Arial"/>
        </w:rPr>
      </w:pPr>
      <w:r w:rsidRPr="005C19CD">
        <w:rPr>
          <w:rFonts w:ascii="Arial" w:hAnsi="Arial" w:cs="Arial"/>
        </w:rPr>
        <w:t>I confirm that the evidence presented by the Apprentice is ready for End-Point Assessment.  It is valid, authentic, reliable and current and sufficient to meet the requirements of the relevant standard.</w:t>
      </w:r>
    </w:p>
    <w:p w14:paraId="53B8C433" w14:textId="77777777" w:rsidR="004553D1" w:rsidRPr="00587A17" w:rsidRDefault="004553D1" w:rsidP="004553D1">
      <w:pPr>
        <w:pStyle w:val="CommentText"/>
        <w:rPr>
          <w:rFonts w:ascii="Arial" w:hAnsi="Arial" w:cs="Arial"/>
          <w:b/>
          <w:sz w:val="22"/>
          <w:szCs w:val="22"/>
        </w:rPr>
      </w:pPr>
    </w:p>
    <w:p w14:paraId="724BAB78" w14:textId="77777777" w:rsidR="004553D1" w:rsidRPr="00587A17" w:rsidRDefault="004553D1" w:rsidP="004553D1">
      <w:pPr>
        <w:pStyle w:val="CommentText"/>
        <w:rPr>
          <w:rFonts w:ascii="Arial" w:hAnsi="Arial" w:cs="Arial"/>
          <w:b/>
          <w:sz w:val="22"/>
          <w:szCs w:val="22"/>
        </w:rPr>
      </w:pPr>
    </w:p>
    <w:p w14:paraId="5BFE1DB8" w14:textId="77777777" w:rsidR="004553D1" w:rsidRPr="00587A17" w:rsidRDefault="004553D1" w:rsidP="004553D1">
      <w:pPr>
        <w:pStyle w:val="CommentText"/>
        <w:spacing w:before="0" w:after="0"/>
        <w:rPr>
          <w:rFonts w:ascii="Arial" w:hAnsi="Arial" w:cs="Arial"/>
          <w:b/>
          <w:sz w:val="16"/>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4553D1" w:rsidRPr="00587A17" w14:paraId="3AC953D3" w14:textId="77777777" w:rsidTr="004553D1">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3EC6F0E3" w14:textId="77777777" w:rsidR="004553D1" w:rsidRPr="00587A17" w:rsidRDefault="004553D1" w:rsidP="004553D1">
            <w:pPr>
              <w:spacing w:after="120"/>
              <w:rPr>
                <w:rFonts w:ascii="Arial" w:hAnsi="Arial" w:cs="Arial"/>
                <w:b/>
                <w:szCs w:val="22"/>
              </w:rPr>
            </w:pPr>
            <w:r w:rsidRPr="00587A17">
              <w:rPr>
                <w:rFonts w:ascii="Arial" w:hAnsi="Arial" w:cs="Arial"/>
                <w:b/>
                <w:szCs w:val="22"/>
              </w:rPr>
              <w:t>Line manager</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71141485" w14:textId="77777777" w:rsidR="004553D1" w:rsidRPr="00587A17" w:rsidRDefault="004553D1" w:rsidP="004553D1">
            <w:pPr>
              <w:rPr>
                <w:rFonts w:ascii="Arial" w:hAnsi="Arial" w:cs="Arial"/>
                <w:color w:val="BFBFBF"/>
                <w:szCs w:val="22"/>
              </w:rPr>
            </w:pPr>
            <w:r w:rsidRPr="00587A17">
              <w:rPr>
                <w:rFonts w:ascii="Arial" w:hAnsi="Arial" w:cs="Arial"/>
                <w:color w:val="BFBFBF"/>
                <w:szCs w:val="22"/>
              </w:rPr>
              <w:t xml:space="preserve">Signature </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2A642D46" w14:textId="77777777" w:rsidR="004553D1" w:rsidRPr="00587A17" w:rsidRDefault="004553D1" w:rsidP="004553D1">
            <w:pPr>
              <w:spacing w:after="120"/>
              <w:rPr>
                <w:rFonts w:ascii="Arial" w:hAnsi="Arial" w:cs="Arial"/>
                <w:b/>
                <w:szCs w:val="22"/>
              </w:rPr>
            </w:pPr>
            <w:r w:rsidRPr="00587A17">
              <w:rPr>
                <w:rFonts w:ascii="Arial" w:hAnsi="Arial" w:cs="Arial"/>
                <w:b/>
                <w:szCs w:val="22"/>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6029B31D" w14:textId="77777777" w:rsidR="004553D1" w:rsidRPr="00587A17" w:rsidRDefault="004553D1" w:rsidP="004553D1">
            <w:pPr>
              <w:rPr>
                <w:rFonts w:ascii="Arial" w:hAnsi="Arial" w:cs="Arial"/>
                <w:color w:val="BFBFBF"/>
                <w:szCs w:val="22"/>
              </w:rPr>
            </w:pPr>
            <w:r w:rsidRPr="00587A17">
              <w:rPr>
                <w:rFonts w:ascii="Arial" w:hAnsi="Arial" w:cs="Arial"/>
                <w:color w:val="BFBFBF"/>
                <w:szCs w:val="22"/>
              </w:rPr>
              <w:t>DD/MM/YY</w:t>
            </w:r>
          </w:p>
        </w:tc>
      </w:tr>
    </w:tbl>
    <w:p w14:paraId="58A19BE5" w14:textId="77777777" w:rsidR="004553D1" w:rsidRPr="00587A17" w:rsidRDefault="004553D1" w:rsidP="004553D1">
      <w:pPr>
        <w:rPr>
          <w:rFonts w:ascii="Arial" w:hAnsi="Arial" w:cs="Arial"/>
        </w:rPr>
      </w:pPr>
    </w:p>
    <w:p w14:paraId="4AE67CA7" w14:textId="77777777" w:rsidR="004553D1" w:rsidRDefault="004553D1" w:rsidP="004553D1">
      <w:pPr>
        <w:rPr>
          <w:rFonts w:ascii="Arial" w:hAnsi="Arial" w:cs="Arial"/>
          <w:b/>
        </w:rPr>
      </w:pPr>
    </w:p>
    <w:p w14:paraId="0748F20E" w14:textId="77777777" w:rsidR="004553D1" w:rsidRPr="00587A17" w:rsidRDefault="004553D1" w:rsidP="004553D1">
      <w:pPr>
        <w:rPr>
          <w:rFonts w:ascii="Arial" w:hAnsi="Arial" w:cs="Arial"/>
          <w:b/>
        </w:rPr>
      </w:pPr>
      <w:r w:rsidRPr="00587A17">
        <w:rPr>
          <w:rFonts w:ascii="Arial" w:hAnsi="Arial" w:cs="Arial"/>
          <w:b/>
        </w:rPr>
        <w:t xml:space="preserve">Training Provider declaration (if appropriate): </w:t>
      </w:r>
    </w:p>
    <w:p w14:paraId="147ABF55" w14:textId="77777777" w:rsidR="004553D1" w:rsidRPr="005C19CD" w:rsidRDefault="004553D1" w:rsidP="004553D1">
      <w:pPr>
        <w:rPr>
          <w:rFonts w:ascii="Arial" w:hAnsi="Arial" w:cs="Arial"/>
        </w:rPr>
      </w:pPr>
      <w:r w:rsidRPr="005C19CD">
        <w:rPr>
          <w:rFonts w:ascii="Arial" w:hAnsi="Arial" w:cs="Arial"/>
        </w:rPr>
        <w:t>I confirm that the evidence presented by the Apprentice is ready for End-Point Assessment.  It is valid, authentic, reliable and current and sufficient to meet the requirements of the relevant standard.</w:t>
      </w:r>
    </w:p>
    <w:p w14:paraId="440AD4DA" w14:textId="77777777" w:rsidR="004553D1" w:rsidRPr="00587A17" w:rsidRDefault="004553D1" w:rsidP="004553D1">
      <w:pPr>
        <w:spacing w:before="0" w:after="0"/>
        <w:rPr>
          <w:rFonts w:ascii="Arial" w:hAnsi="Arial" w:cs="Arial"/>
          <w:sz w:val="16"/>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701"/>
        <w:gridCol w:w="1755"/>
      </w:tblGrid>
      <w:tr w:rsidR="004553D1" w:rsidRPr="00587A17" w14:paraId="27B61846" w14:textId="77777777" w:rsidTr="004553D1">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6E949924" w14:textId="77777777" w:rsidR="004553D1" w:rsidRPr="00587A17" w:rsidRDefault="004553D1" w:rsidP="004553D1">
            <w:pPr>
              <w:spacing w:after="120"/>
              <w:rPr>
                <w:rFonts w:ascii="Arial" w:hAnsi="Arial" w:cs="Arial"/>
                <w:b/>
              </w:rPr>
            </w:pPr>
            <w:r w:rsidRPr="00587A17">
              <w:rPr>
                <w:rFonts w:ascii="Arial" w:hAnsi="Arial" w:cs="Arial"/>
                <w:b/>
              </w:rPr>
              <w:t>Training Provider</w:t>
            </w:r>
          </w:p>
        </w:tc>
        <w:tc>
          <w:tcPr>
            <w:tcW w:w="4536" w:type="dxa"/>
            <w:tcBorders>
              <w:top w:val="single" w:sz="4" w:space="0" w:color="A6A6A6"/>
              <w:left w:val="single" w:sz="4" w:space="0" w:color="A6A6A6"/>
              <w:bottom w:val="single" w:sz="4" w:space="0" w:color="A6A6A6"/>
              <w:right w:val="single" w:sz="4" w:space="0" w:color="A6A6A6"/>
            </w:tcBorders>
            <w:vAlign w:val="center"/>
          </w:tcPr>
          <w:p w14:paraId="55C3F423" w14:textId="77777777" w:rsidR="004553D1" w:rsidRPr="00587A17" w:rsidRDefault="004553D1" w:rsidP="004553D1">
            <w:pPr>
              <w:rPr>
                <w:rFonts w:ascii="Arial" w:hAnsi="Arial" w:cs="Arial"/>
                <w:color w:val="BFBFBF"/>
              </w:rPr>
            </w:pPr>
            <w:r w:rsidRPr="00587A17">
              <w:rPr>
                <w:rFonts w:ascii="Arial" w:hAnsi="Arial" w:cs="Arial"/>
                <w:color w:val="BFBFBF"/>
              </w:rPr>
              <w:t xml:space="preserve">Name &amp; Signature </w:t>
            </w:r>
          </w:p>
        </w:tc>
        <w:tc>
          <w:tcPr>
            <w:tcW w:w="1701"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5979B882" w14:textId="77777777" w:rsidR="004553D1" w:rsidRPr="00587A17" w:rsidRDefault="004553D1" w:rsidP="004553D1">
            <w:pPr>
              <w:spacing w:after="120"/>
              <w:rPr>
                <w:rFonts w:ascii="Arial" w:hAnsi="Arial" w:cs="Arial"/>
                <w:b/>
              </w:rPr>
            </w:pPr>
            <w:r w:rsidRPr="00587A17">
              <w:rPr>
                <w:rFonts w:ascii="Arial" w:hAnsi="Arial" w:cs="Arial"/>
                <w:b/>
              </w:rPr>
              <w:t>Date</w:t>
            </w:r>
          </w:p>
        </w:tc>
        <w:tc>
          <w:tcPr>
            <w:tcW w:w="1755" w:type="dxa"/>
            <w:tcBorders>
              <w:top w:val="single" w:sz="4" w:space="0" w:color="A6A6A6"/>
              <w:left w:val="single" w:sz="4" w:space="0" w:color="A6A6A6"/>
              <w:bottom w:val="single" w:sz="4" w:space="0" w:color="A6A6A6"/>
              <w:right w:val="single" w:sz="4" w:space="0" w:color="A6A6A6"/>
            </w:tcBorders>
            <w:vAlign w:val="center"/>
          </w:tcPr>
          <w:p w14:paraId="2DA82C3E" w14:textId="77777777" w:rsidR="004553D1" w:rsidRPr="00587A17" w:rsidRDefault="004553D1" w:rsidP="004553D1">
            <w:pPr>
              <w:rPr>
                <w:rFonts w:ascii="Arial" w:hAnsi="Arial" w:cs="Arial"/>
                <w:color w:val="BFBFBF"/>
              </w:rPr>
            </w:pPr>
            <w:r w:rsidRPr="00587A17">
              <w:rPr>
                <w:rFonts w:ascii="Arial" w:hAnsi="Arial" w:cs="Arial"/>
                <w:color w:val="BFBFBF"/>
              </w:rPr>
              <w:t>DD/MM/YY</w:t>
            </w:r>
          </w:p>
        </w:tc>
      </w:tr>
    </w:tbl>
    <w:p w14:paraId="0FCDEF6D" w14:textId="77777777" w:rsidR="004553D1" w:rsidRPr="00587A17" w:rsidRDefault="004553D1" w:rsidP="004553D1">
      <w:pPr>
        <w:rPr>
          <w:rFonts w:ascii="Arial" w:hAnsi="Arial" w:cs="Arial"/>
        </w:rPr>
        <w:sectPr w:rsidR="004553D1" w:rsidRPr="00587A17" w:rsidSect="00D4481E">
          <w:type w:val="continuous"/>
          <w:pgSz w:w="11906" w:h="16838"/>
          <w:pgMar w:top="1985" w:right="1440" w:bottom="1440" w:left="1440" w:header="270" w:footer="708" w:gutter="0"/>
          <w:cols w:space="708"/>
          <w:docGrid w:linePitch="360"/>
        </w:sectPr>
      </w:pPr>
    </w:p>
    <w:tbl>
      <w:tblPr>
        <w:tblStyle w:val="TableStandardHeaderAlternateRows-XY"/>
        <w:tblW w:w="9862" w:type="dxa"/>
        <w:tblInd w:w="-5" w:type="dxa"/>
        <w:tblLook w:val="01E0" w:firstRow="1" w:lastRow="1" w:firstColumn="1" w:lastColumn="1" w:noHBand="0" w:noVBand="0"/>
      </w:tblPr>
      <w:tblGrid>
        <w:gridCol w:w="1818"/>
        <w:gridCol w:w="4357"/>
        <w:gridCol w:w="1636"/>
        <w:gridCol w:w="2051"/>
      </w:tblGrid>
      <w:tr w:rsidR="004553D1" w:rsidRPr="00587A17" w14:paraId="38C65428" w14:textId="77777777" w:rsidTr="004553D1">
        <w:trPr>
          <w:cnfStyle w:val="100000000000" w:firstRow="1" w:lastRow="0" w:firstColumn="0" w:lastColumn="0" w:oddVBand="0" w:evenVBand="0" w:oddHBand="0" w:evenHBand="0" w:firstRowFirstColumn="0" w:firstRowLastColumn="0" w:lastRowFirstColumn="0" w:lastRowLastColumn="0"/>
        </w:trPr>
        <w:tc>
          <w:tcPr>
            <w:tcW w:w="1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A66F2B3" w14:textId="77777777" w:rsidR="004553D1" w:rsidRPr="00587A17" w:rsidRDefault="004553D1" w:rsidP="004553D1">
            <w:pPr>
              <w:rPr>
                <w:rFonts w:ascii="Arial" w:hAnsi="Arial" w:cs="Arial"/>
                <w:color w:val="auto"/>
                <w:lang w:val="en-US"/>
              </w:rPr>
            </w:pPr>
            <w:r w:rsidRPr="00587A17">
              <w:rPr>
                <w:rFonts w:ascii="Arial" w:hAnsi="Arial" w:cs="Arial"/>
                <w:color w:val="auto"/>
                <w:lang w:val="en-US"/>
              </w:rPr>
              <w:lastRenderedPageBreak/>
              <w:t>Apprentice</w:t>
            </w:r>
          </w:p>
        </w:tc>
        <w:tc>
          <w:tcPr>
            <w:tcW w:w="43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A79AF85" w14:textId="77777777" w:rsidR="004553D1" w:rsidRPr="00587A17" w:rsidRDefault="004553D1" w:rsidP="004553D1">
            <w:pPr>
              <w:ind w:left="0" w:right="0"/>
              <w:rPr>
                <w:rFonts w:ascii="Arial" w:hAnsi="Arial" w:cs="Arial"/>
                <w:b w:val="0"/>
                <w:color w:val="AEAAAA" w:themeColor="background2" w:themeShade="BF"/>
                <w:lang w:val="en-US"/>
              </w:rPr>
            </w:pPr>
            <w:r w:rsidRPr="00587A17">
              <w:rPr>
                <w:rFonts w:ascii="Arial" w:hAnsi="Arial" w:cs="Arial"/>
                <w:color w:val="BFBFBF"/>
                <w:szCs w:val="22"/>
                <w:lang w:val="en-GB"/>
              </w:rPr>
              <w:t xml:space="preserve">  </w:t>
            </w:r>
            <w:r w:rsidRPr="00587A17">
              <w:rPr>
                <w:rFonts w:ascii="Arial" w:hAnsi="Arial" w:cs="Arial"/>
                <w:b w:val="0"/>
                <w:color w:val="BFBFBF"/>
                <w:szCs w:val="22"/>
                <w:lang w:val="en-GB"/>
              </w:rPr>
              <w:t>Name</w:t>
            </w:r>
          </w:p>
        </w:tc>
        <w:tc>
          <w:tcPr>
            <w:tcW w:w="16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94F49C5" w14:textId="77777777" w:rsidR="004553D1" w:rsidRPr="00587A17" w:rsidRDefault="004553D1" w:rsidP="004553D1">
            <w:pPr>
              <w:rPr>
                <w:rFonts w:ascii="Arial" w:hAnsi="Arial" w:cs="Arial"/>
                <w:color w:val="auto"/>
                <w:lang w:val="en-US"/>
              </w:rPr>
            </w:pPr>
            <w:r w:rsidRPr="00587A17">
              <w:rPr>
                <w:rFonts w:ascii="Arial" w:hAnsi="Arial" w:cs="Arial"/>
                <w:color w:val="auto"/>
                <w:lang w:val="en-US"/>
              </w:rPr>
              <w:t xml:space="preserve">Enrolment </w:t>
            </w:r>
          </w:p>
          <w:p w14:paraId="71CDFD34" w14:textId="77777777" w:rsidR="004553D1" w:rsidRPr="00587A17" w:rsidRDefault="004553D1" w:rsidP="004553D1">
            <w:pPr>
              <w:rPr>
                <w:rFonts w:ascii="Arial" w:hAnsi="Arial" w:cs="Arial"/>
                <w:lang w:val="en-US"/>
              </w:rPr>
            </w:pPr>
            <w:r w:rsidRPr="00587A17">
              <w:rPr>
                <w:rFonts w:ascii="Arial" w:hAnsi="Arial" w:cs="Arial"/>
                <w:color w:val="auto"/>
                <w:lang w:val="en-US"/>
              </w:rPr>
              <w:t>number</w:t>
            </w:r>
          </w:p>
        </w:tc>
        <w:tc>
          <w:tcPr>
            <w:tcW w:w="2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677B0CD" w14:textId="77777777" w:rsidR="004553D1" w:rsidRPr="00587A17" w:rsidRDefault="004553D1" w:rsidP="004553D1">
            <w:pPr>
              <w:rPr>
                <w:rFonts w:ascii="Arial" w:hAnsi="Arial" w:cs="Arial"/>
                <w:b w:val="0"/>
                <w:lang w:val="en-US"/>
              </w:rPr>
            </w:pPr>
            <w:r w:rsidRPr="00587A17">
              <w:rPr>
                <w:rFonts w:ascii="Arial" w:hAnsi="Arial" w:cs="Arial"/>
                <w:b w:val="0"/>
                <w:color w:val="AEAAAA" w:themeColor="background2" w:themeShade="BF"/>
                <w:lang w:val="en-US"/>
              </w:rPr>
              <w:t>1234567</w:t>
            </w:r>
          </w:p>
        </w:tc>
      </w:tr>
    </w:tbl>
    <w:tbl>
      <w:tblPr>
        <w:tblStyle w:val="TableGrid"/>
        <w:tblW w:w="4989"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09"/>
        <w:gridCol w:w="1979"/>
        <w:gridCol w:w="3404"/>
        <w:gridCol w:w="1559"/>
        <w:gridCol w:w="1559"/>
        <w:gridCol w:w="4707"/>
      </w:tblGrid>
      <w:tr w:rsidR="004553D1" w:rsidRPr="00587A17" w14:paraId="68272109" w14:textId="77777777" w:rsidTr="004553D1">
        <w:trPr>
          <w:jc w:val="center"/>
        </w:trPr>
        <w:tc>
          <w:tcPr>
            <w:tcW w:w="5000" w:type="pct"/>
            <w:gridSpan w:val="6"/>
            <w:tcBorders>
              <w:bottom w:val="single" w:sz="4" w:space="0" w:color="BFBFBF" w:themeColor="background1" w:themeShade="BF"/>
            </w:tcBorders>
            <w:shd w:val="clear" w:color="auto" w:fill="D81E05"/>
          </w:tcPr>
          <w:p w14:paraId="2B975867" w14:textId="77777777" w:rsidR="004553D1" w:rsidRPr="00587A17" w:rsidRDefault="004553D1" w:rsidP="004553D1">
            <w:pPr>
              <w:jc w:val="center"/>
              <w:rPr>
                <w:rFonts w:ascii="Arial" w:eastAsia="Cambria" w:hAnsi="Arial" w:cs="Arial"/>
                <w:b/>
                <w:color w:val="FFFFFF" w:themeColor="background1"/>
              </w:rPr>
            </w:pPr>
            <w:r w:rsidRPr="00587A17">
              <w:rPr>
                <w:rFonts w:ascii="Arial" w:eastAsia="Cambria" w:hAnsi="Arial" w:cs="Arial"/>
                <w:b/>
                <w:color w:val="FFFFFF" w:themeColor="background1"/>
              </w:rPr>
              <w:t>Portfolio header form</w:t>
            </w:r>
          </w:p>
        </w:tc>
      </w:tr>
      <w:tr w:rsidR="004553D1" w:rsidRPr="00587A17" w14:paraId="0E32AD38" w14:textId="77777777" w:rsidTr="00F81393">
        <w:trPr>
          <w:cantSplit/>
          <w:trHeight w:val="1450"/>
          <w:jc w:val="center"/>
        </w:trPr>
        <w:tc>
          <w:tcPr>
            <w:tcW w:w="966" w:type="pct"/>
            <w:gridSpan w:val="2"/>
            <w:tcBorders>
              <w:bottom w:val="single" w:sz="4" w:space="0" w:color="BFBFBF" w:themeColor="background1" w:themeShade="BF"/>
            </w:tcBorders>
            <w:shd w:val="clear" w:color="auto" w:fill="F2F2F2" w:themeFill="background1" w:themeFillShade="F2"/>
          </w:tcPr>
          <w:p w14:paraId="402B4A42" w14:textId="77777777" w:rsidR="004553D1" w:rsidRPr="00587A17" w:rsidRDefault="004553D1" w:rsidP="004553D1">
            <w:pPr>
              <w:rPr>
                <w:rFonts w:ascii="Arial" w:hAnsi="Arial" w:cs="Arial"/>
                <w:b/>
              </w:rPr>
            </w:pPr>
            <w:r w:rsidRPr="00587A17">
              <w:rPr>
                <w:rFonts w:ascii="Arial" w:hAnsi="Arial" w:cs="Arial"/>
                <w:b/>
              </w:rPr>
              <w:t>Standard reference</w:t>
            </w:r>
          </w:p>
          <w:p w14:paraId="57CCA6B5" w14:textId="77777777" w:rsidR="004553D1" w:rsidRPr="00587A17" w:rsidRDefault="004553D1" w:rsidP="004553D1">
            <w:pPr>
              <w:jc w:val="center"/>
              <w:rPr>
                <w:rFonts w:ascii="Arial" w:hAnsi="Arial" w:cs="Arial"/>
              </w:rPr>
            </w:pPr>
          </w:p>
        </w:tc>
        <w:tc>
          <w:tcPr>
            <w:tcW w:w="1223" w:type="pct"/>
            <w:tcBorders>
              <w:bottom w:val="single" w:sz="4" w:space="0" w:color="BFBFBF" w:themeColor="background1" w:themeShade="BF"/>
            </w:tcBorders>
            <w:shd w:val="clear" w:color="auto" w:fill="F2F2F2" w:themeFill="background1" w:themeFillShade="F2"/>
          </w:tcPr>
          <w:p w14:paraId="61245AB3" w14:textId="77777777" w:rsidR="004553D1" w:rsidRPr="005C19CD" w:rsidRDefault="004553D1" w:rsidP="004553D1">
            <w:pPr>
              <w:rPr>
                <w:rFonts w:ascii="Arial" w:hAnsi="Arial" w:cs="Arial"/>
                <w:b/>
                <w:color w:val="C00000"/>
              </w:rPr>
            </w:pPr>
            <w:r w:rsidRPr="00587A17">
              <w:rPr>
                <w:rFonts w:ascii="Arial" w:hAnsi="Arial" w:cs="Arial"/>
                <w:b/>
              </w:rPr>
              <w:t xml:space="preserve">Write section reference(s) of where </w:t>
            </w:r>
            <w:r>
              <w:rPr>
                <w:rFonts w:ascii="Arial" w:hAnsi="Arial" w:cs="Arial"/>
                <w:b/>
              </w:rPr>
              <w:t xml:space="preserve">in </w:t>
            </w:r>
            <w:r w:rsidRPr="00587A17">
              <w:rPr>
                <w:rFonts w:ascii="Arial" w:hAnsi="Arial" w:cs="Arial"/>
                <w:b/>
              </w:rPr>
              <w:t>the Portfolio this</w:t>
            </w:r>
            <w:r>
              <w:rPr>
                <w:rFonts w:ascii="Arial" w:hAnsi="Arial" w:cs="Arial"/>
                <w:b/>
              </w:rPr>
              <w:t xml:space="preserve"> reference</w:t>
            </w:r>
            <w:r w:rsidRPr="00587A17">
              <w:rPr>
                <w:rFonts w:ascii="Arial" w:hAnsi="Arial" w:cs="Arial"/>
                <w:b/>
              </w:rPr>
              <w:t xml:space="preserve"> is covered </w:t>
            </w:r>
            <w:r>
              <w:rPr>
                <w:rFonts w:ascii="Arial" w:hAnsi="Arial" w:cs="Arial"/>
                <w:b/>
                <w:color w:val="C00000"/>
              </w:rPr>
              <w:t xml:space="preserve">Apprentice </w:t>
            </w:r>
            <w:r w:rsidRPr="00587A17">
              <w:rPr>
                <w:rFonts w:ascii="Arial" w:hAnsi="Arial" w:cs="Arial"/>
                <w:b/>
                <w:color w:val="C00000"/>
              </w:rPr>
              <w:t>only</w:t>
            </w:r>
          </w:p>
        </w:tc>
        <w:tc>
          <w:tcPr>
            <w:tcW w:w="560" w:type="pct"/>
            <w:tcBorders>
              <w:bottom w:val="single" w:sz="4" w:space="0" w:color="BFBFBF" w:themeColor="background1" w:themeShade="BF"/>
            </w:tcBorders>
            <w:shd w:val="clear" w:color="auto" w:fill="F2F2F2" w:themeFill="background1" w:themeFillShade="F2"/>
          </w:tcPr>
          <w:p w14:paraId="52A0C5A6" w14:textId="77777777" w:rsidR="00F81393" w:rsidRDefault="004553D1" w:rsidP="004553D1">
            <w:pPr>
              <w:rPr>
                <w:rFonts w:ascii="Arial" w:hAnsi="Arial" w:cs="Arial"/>
                <w:b/>
                <w:color w:val="C00000"/>
              </w:rPr>
            </w:pPr>
            <w:r w:rsidRPr="00587A17">
              <w:rPr>
                <w:rFonts w:ascii="Arial" w:hAnsi="Arial" w:cs="Arial"/>
                <w:b/>
              </w:rPr>
              <w:t xml:space="preserve">Checked to ensure evidence is Valid </w:t>
            </w:r>
            <w:r w:rsidRPr="00587A17">
              <w:rPr>
                <w:rFonts w:ascii="Arial" w:hAnsi="Arial" w:cs="Arial"/>
                <w:b/>
                <w:color w:val="C00000"/>
              </w:rPr>
              <w:t>Employer/</w:t>
            </w:r>
          </w:p>
          <w:p w14:paraId="4AB862EA" w14:textId="019BD757" w:rsidR="004553D1" w:rsidRPr="00587A17" w:rsidRDefault="004553D1" w:rsidP="004553D1">
            <w:pPr>
              <w:rPr>
                <w:rFonts w:ascii="Arial" w:hAnsi="Arial" w:cs="Arial"/>
                <w:b/>
                <w:color w:val="C00000"/>
              </w:rPr>
            </w:pPr>
            <w:r w:rsidRPr="00587A17">
              <w:rPr>
                <w:rFonts w:ascii="Arial" w:hAnsi="Arial" w:cs="Arial"/>
                <w:b/>
                <w:color w:val="C00000"/>
              </w:rPr>
              <w:t xml:space="preserve">Centre only </w:t>
            </w:r>
          </w:p>
        </w:tc>
        <w:tc>
          <w:tcPr>
            <w:tcW w:w="560" w:type="pct"/>
            <w:tcBorders>
              <w:bottom w:val="single" w:sz="4" w:space="0" w:color="BFBFBF" w:themeColor="background1" w:themeShade="BF"/>
            </w:tcBorders>
            <w:shd w:val="clear" w:color="auto" w:fill="F2F2F2" w:themeFill="background1" w:themeFillShade="F2"/>
          </w:tcPr>
          <w:p w14:paraId="1EB77557" w14:textId="77777777" w:rsidR="004553D1" w:rsidRPr="00587A17" w:rsidRDefault="004553D1" w:rsidP="004553D1">
            <w:pPr>
              <w:rPr>
                <w:rFonts w:ascii="Arial" w:hAnsi="Arial" w:cs="Arial"/>
                <w:b/>
              </w:rPr>
            </w:pPr>
            <w:r w:rsidRPr="00587A17">
              <w:rPr>
                <w:rFonts w:ascii="Arial" w:hAnsi="Arial" w:cs="Arial"/>
                <w:b/>
              </w:rPr>
              <w:t>IEPA reference check</w:t>
            </w:r>
          </w:p>
          <w:p w14:paraId="7F1D4545" w14:textId="77777777" w:rsidR="004553D1" w:rsidRPr="00587A17" w:rsidRDefault="004553D1" w:rsidP="004553D1">
            <w:pPr>
              <w:rPr>
                <w:rFonts w:ascii="Arial" w:hAnsi="Arial" w:cs="Arial"/>
                <w:b/>
              </w:rPr>
            </w:pPr>
            <w:r w:rsidRPr="00587A17">
              <w:rPr>
                <w:rFonts w:ascii="Arial" w:hAnsi="Arial" w:cs="Arial"/>
                <w:b/>
                <w:color w:val="C00000"/>
              </w:rPr>
              <w:t>IEPA only</w:t>
            </w:r>
          </w:p>
        </w:tc>
        <w:tc>
          <w:tcPr>
            <w:tcW w:w="1691" w:type="pct"/>
            <w:tcBorders>
              <w:bottom w:val="single" w:sz="4" w:space="0" w:color="BFBFBF" w:themeColor="background1" w:themeShade="BF"/>
            </w:tcBorders>
            <w:shd w:val="clear" w:color="auto" w:fill="F2F2F2" w:themeFill="background1" w:themeFillShade="F2"/>
          </w:tcPr>
          <w:p w14:paraId="20F770E3" w14:textId="77777777" w:rsidR="004553D1" w:rsidRPr="00587A17" w:rsidRDefault="004553D1" w:rsidP="004553D1">
            <w:pPr>
              <w:rPr>
                <w:rFonts w:ascii="Arial" w:hAnsi="Arial" w:cs="Arial"/>
                <w:b/>
              </w:rPr>
            </w:pPr>
            <w:r w:rsidRPr="00587A17">
              <w:rPr>
                <w:rFonts w:ascii="Arial" w:hAnsi="Arial" w:cs="Arial"/>
                <w:b/>
              </w:rPr>
              <w:t xml:space="preserve">IEPA </w:t>
            </w:r>
            <w:r>
              <w:rPr>
                <w:rFonts w:ascii="Arial" w:hAnsi="Arial" w:cs="Arial"/>
                <w:b/>
              </w:rPr>
              <w:t>notes</w:t>
            </w:r>
          </w:p>
          <w:p w14:paraId="4FB28204" w14:textId="77777777" w:rsidR="004553D1" w:rsidRPr="00587A17" w:rsidRDefault="004553D1" w:rsidP="004553D1">
            <w:pPr>
              <w:rPr>
                <w:rFonts w:ascii="Arial" w:hAnsi="Arial" w:cs="Arial"/>
                <w:b/>
              </w:rPr>
            </w:pPr>
            <w:r w:rsidRPr="00587A17">
              <w:rPr>
                <w:rFonts w:ascii="Arial" w:hAnsi="Arial" w:cs="Arial"/>
                <w:b/>
                <w:color w:val="C00000"/>
              </w:rPr>
              <w:t>IEPA only</w:t>
            </w:r>
          </w:p>
        </w:tc>
      </w:tr>
      <w:tr w:rsidR="004553D1" w:rsidRPr="00587A17" w14:paraId="393D91DF" w14:textId="77777777" w:rsidTr="004553D1">
        <w:trPr>
          <w:jc w:val="center"/>
        </w:trPr>
        <w:tc>
          <w:tcPr>
            <w:tcW w:w="5000" w:type="pct"/>
            <w:gridSpan w:val="6"/>
            <w:shd w:val="clear" w:color="auto" w:fill="D9D9D9" w:themeFill="background1" w:themeFillShade="D9"/>
          </w:tcPr>
          <w:p w14:paraId="492C080C" w14:textId="77777777" w:rsidR="004553D1" w:rsidRPr="00587A17" w:rsidRDefault="004553D1" w:rsidP="004553D1">
            <w:pPr>
              <w:rPr>
                <w:rFonts w:ascii="Arial" w:hAnsi="Arial" w:cs="Arial"/>
                <w:b/>
              </w:rPr>
            </w:pPr>
          </w:p>
        </w:tc>
      </w:tr>
      <w:tr w:rsidR="004553D1" w:rsidRPr="00587A17" w14:paraId="30AAFE07" w14:textId="77777777" w:rsidTr="00F81393">
        <w:trPr>
          <w:trHeight w:val="455"/>
          <w:jc w:val="center"/>
        </w:trPr>
        <w:tc>
          <w:tcPr>
            <w:tcW w:w="255" w:type="pct"/>
            <w:shd w:val="clear" w:color="auto" w:fill="D9D9D9" w:themeFill="background1" w:themeFillShade="D9"/>
          </w:tcPr>
          <w:p w14:paraId="0A11E5DE" w14:textId="77777777" w:rsidR="004553D1" w:rsidRPr="00587A17" w:rsidRDefault="004553D1" w:rsidP="004553D1">
            <w:pPr>
              <w:rPr>
                <w:rFonts w:ascii="Arial" w:hAnsi="Arial" w:cs="Arial"/>
                <w:b/>
              </w:rPr>
            </w:pPr>
            <w:r>
              <w:rPr>
                <w:rFonts w:ascii="Arial" w:hAnsi="Arial" w:cs="Arial"/>
                <w:b/>
              </w:rPr>
              <w:t>S1</w:t>
            </w:r>
          </w:p>
        </w:tc>
        <w:tc>
          <w:tcPr>
            <w:tcW w:w="711" w:type="pct"/>
            <w:shd w:val="clear" w:color="auto" w:fill="F2F2F2" w:themeFill="background1" w:themeFillShade="F2"/>
          </w:tcPr>
          <w:p w14:paraId="6BAC1E8F" w14:textId="7A98C15C" w:rsidR="004553D1" w:rsidRPr="00C231A9" w:rsidRDefault="00574FF4" w:rsidP="004553D1">
            <w:pPr>
              <w:rPr>
                <w:rFonts w:ascii="Arial" w:hAnsi="Arial" w:cs="Arial"/>
                <w:color w:val="00B0F0"/>
                <w:sz w:val="16"/>
                <w:szCs w:val="16"/>
              </w:rPr>
            </w:pPr>
            <w:r w:rsidRPr="00C231A9">
              <w:rPr>
                <w:rFonts w:ascii="Arial" w:hAnsi="Arial" w:cs="Arial"/>
                <w:sz w:val="16"/>
                <w:szCs w:val="16"/>
              </w:rPr>
              <w:t>Work safely at all times, complying with health and safety legislation, regulations, environmental compliance procedures and systems and other relevant guidelines</w:t>
            </w:r>
          </w:p>
        </w:tc>
        <w:tc>
          <w:tcPr>
            <w:tcW w:w="1223" w:type="pct"/>
            <w:shd w:val="clear" w:color="auto" w:fill="FFFFFF" w:themeFill="background1"/>
          </w:tcPr>
          <w:p w14:paraId="451D3488"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0C75247E"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0505BC82" w14:textId="77777777" w:rsidR="004553D1" w:rsidRPr="00587A17" w:rsidRDefault="004553D1" w:rsidP="004553D1">
            <w:pPr>
              <w:rPr>
                <w:rFonts w:ascii="Arial" w:hAnsi="Arial" w:cs="Arial"/>
                <w:color w:val="00B0F0"/>
              </w:rPr>
            </w:pPr>
          </w:p>
        </w:tc>
        <w:tc>
          <w:tcPr>
            <w:tcW w:w="1691" w:type="pct"/>
            <w:shd w:val="clear" w:color="auto" w:fill="FFFFFF" w:themeFill="background1"/>
          </w:tcPr>
          <w:p w14:paraId="481D8CAF" w14:textId="77777777" w:rsidR="004553D1" w:rsidRPr="00587A17" w:rsidRDefault="004553D1" w:rsidP="004553D1">
            <w:pPr>
              <w:rPr>
                <w:rFonts w:ascii="Arial" w:hAnsi="Arial" w:cs="Arial"/>
                <w:color w:val="00B0F0"/>
              </w:rPr>
            </w:pPr>
          </w:p>
        </w:tc>
      </w:tr>
      <w:tr w:rsidR="004553D1" w:rsidRPr="00587A17" w14:paraId="708471C7" w14:textId="77777777" w:rsidTr="004553D1">
        <w:trPr>
          <w:jc w:val="center"/>
        </w:trPr>
        <w:tc>
          <w:tcPr>
            <w:tcW w:w="5000" w:type="pct"/>
            <w:gridSpan w:val="6"/>
            <w:shd w:val="clear" w:color="auto" w:fill="D9D9D9" w:themeFill="background1" w:themeFillShade="D9"/>
          </w:tcPr>
          <w:p w14:paraId="2AE00DF6" w14:textId="77777777" w:rsidR="004553D1" w:rsidRPr="00C231A9" w:rsidRDefault="004553D1" w:rsidP="004553D1">
            <w:pPr>
              <w:rPr>
                <w:rFonts w:ascii="Arial" w:hAnsi="Arial" w:cs="Arial"/>
                <w:b/>
                <w:sz w:val="16"/>
                <w:szCs w:val="16"/>
              </w:rPr>
            </w:pPr>
          </w:p>
        </w:tc>
      </w:tr>
      <w:tr w:rsidR="004553D1" w:rsidRPr="00587A17" w14:paraId="7B9D2F1E" w14:textId="77777777" w:rsidTr="00F81393">
        <w:trPr>
          <w:trHeight w:val="455"/>
          <w:jc w:val="center"/>
        </w:trPr>
        <w:tc>
          <w:tcPr>
            <w:tcW w:w="255" w:type="pct"/>
            <w:tcBorders>
              <w:bottom w:val="single" w:sz="4" w:space="0" w:color="BFBFBF" w:themeColor="background1" w:themeShade="BF"/>
            </w:tcBorders>
            <w:shd w:val="clear" w:color="auto" w:fill="D9D9D9" w:themeFill="background1" w:themeFillShade="D9"/>
          </w:tcPr>
          <w:p w14:paraId="240DD036" w14:textId="77777777" w:rsidR="004553D1" w:rsidRPr="00587A17" w:rsidRDefault="004553D1" w:rsidP="004553D1">
            <w:pPr>
              <w:rPr>
                <w:rFonts w:ascii="Arial" w:hAnsi="Arial" w:cs="Arial"/>
                <w:b/>
              </w:rPr>
            </w:pPr>
            <w:r>
              <w:rPr>
                <w:rFonts w:ascii="Arial" w:hAnsi="Arial" w:cs="Arial"/>
                <w:b/>
              </w:rPr>
              <w:t>S2</w:t>
            </w:r>
          </w:p>
        </w:tc>
        <w:tc>
          <w:tcPr>
            <w:tcW w:w="711" w:type="pct"/>
            <w:tcBorders>
              <w:bottom w:val="single" w:sz="4" w:space="0" w:color="BFBFBF" w:themeColor="background1" w:themeShade="BF"/>
            </w:tcBorders>
            <w:shd w:val="clear" w:color="auto" w:fill="F2F2F2" w:themeFill="background1" w:themeFillShade="F2"/>
          </w:tcPr>
          <w:p w14:paraId="40F97744" w14:textId="094E650E" w:rsidR="004553D1" w:rsidRPr="00C231A9" w:rsidRDefault="00574FF4" w:rsidP="004553D1">
            <w:pPr>
              <w:rPr>
                <w:rFonts w:ascii="Arial" w:hAnsi="Arial" w:cs="Arial"/>
                <w:color w:val="00B0F0"/>
                <w:sz w:val="16"/>
                <w:szCs w:val="16"/>
              </w:rPr>
            </w:pPr>
            <w:r w:rsidRPr="00C231A9">
              <w:rPr>
                <w:rFonts w:ascii="Arial" w:hAnsi="Arial" w:cs="Arial"/>
                <w:sz w:val="16"/>
                <w:szCs w:val="16"/>
              </w:rPr>
              <w:t>Identify and deal appropriately with any risks, hazards, hazardous situations and problems that may occur within the engineering environment within the limits of their responsibility</w:t>
            </w:r>
          </w:p>
        </w:tc>
        <w:tc>
          <w:tcPr>
            <w:tcW w:w="1223" w:type="pct"/>
            <w:tcBorders>
              <w:bottom w:val="single" w:sz="4" w:space="0" w:color="BFBFBF" w:themeColor="background1" w:themeShade="BF"/>
            </w:tcBorders>
            <w:shd w:val="clear" w:color="auto" w:fill="FFFFFF" w:themeFill="background1"/>
          </w:tcPr>
          <w:p w14:paraId="3D6148C4" w14:textId="77777777" w:rsidR="004553D1" w:rsidRPr="00587A17" w:rsidRDefault="004553D1" w:rsidP="004553D1">
            <w:pPr>
              <w:rPr>
                <w:rFonts w:ascii="Arial" w:hAnsi="Arial" w:cs="Arial"/>
                <w:color w:val="000000" w:themeColor="text1"/>
                <w:szCs w:val="22"/>
              </w:rPr>
            </w:pPr>
          </w:p>
        </w:tc>
        <w:tc>
          <w:tcPr>
            <w:tcW w:w="560" w:type="pct"/>
            <w:tcBorders>
              <w:bottom w:val="single" w:sz="4" w:space="0" w:color="BFBFBF" w:themeColor="background1" w:themeShade="BF"/>
            </w:tcBorders>
            <w:shd w:val="clear" w:color="auto" w:fill="FFFFFF" w:themeFill="background1"/>
          </w:tcPr>
          <w:p w14:paraId="5831519B" w14:textId="77777777" w:rsidR="004553D1" w:rsidRPr="00587A17" w:rsidRDefault="004553D1" w:rsidP="004553D1">
            <w:pPr>
              <w:rPr>
                <w:rFonts w:ascii="Arial" w:hAnsi="Arial" w:cs="Arial"/>
                <w:color w:val="000000" w:themeColor="text1"/>
                <w:szCs w:val="22"/>
              </w:rPr>
            </w:pPr>
          </w:p>
        </w:tc>
        <w:tc>
          <w:tcPr>
            <w:tcW w:w="560" w:type="pct"/>
            <w:tcBorders>
              <w:bottom w:val="single" w:sz="4" w:space="0" w:color="BFBFBF" w:themeColor="background1" w:themeShade="BF"/>
            </w:tcBorders>
            <w:shd w:val="clear" w:color="auto" w:fill="FFFFFF" w:themeFill="background1"/>
          </w:tcPr>
          <w:p w14:paraId="77148F4E" w14:textId="77777777" w:rsidR="004553D1" w:rsidRPr="00587A17" w:rsidRDefault="004553D1" w:rsidP="004553D1">
            <w:pPr>
              <w:rPr>
                <w:rFonts w:ascii="Arial" w:hAnsi="Arial" w:cs="Arial"/>
                <w:color w:val="000000" w:themeColor="text1"/>
                <w:szCs w:val="22"/>
              </w:rPr>
            </w:pPr>
          </w:p>
        </w:tc>
        <w:tc>
          <w:tcPr>
            <w:tcW w:w="1691" w:type="pct"/>
            <w:tcBorders>
              <w:bottom w:val="single" w:sz="4" w:space="0" w:color="BFBFBF" w:themeColor="background1" w:themeShade="BF"/>
            </w:tcBorders>
            <w:shd w:val="clear" w:color="auto" w:fill="FFFFFF" w:themeFill="background1"/>
          </w:tcPr>
          <w:p w14:paraId="6ACAA808" w14:textId="77777777" w:rsidR="004553D1" w:rsidRPr="00587A17" w:rsidRDefault="004553D1" w:rsidP="004553D1">
            <w:pPr>
              <w:rPr>
                <w:rFonts w:ascii="Arial" w:hAnsi="Arial" w:cs="Arial"/>
                <w:color w:val="00B0F0"/>
              </w:rPr>
            </w:pPr>
            <w:r w:rsidRPr="00587A17">
              <w:rPr>
                <w:rFonts w:ascii="Arial" w:hAnsi="Arial" w:cs="Arial"/>
                <w:color w:val="000000" w:themeColor="text1"/>
                <w:szCs w:val="22"/>
              </w:rPr>
              <w:t xml:space="preserve"> </w:t>
            </w:r>
          </w:p>
        </w:tc>
      </w:tr>
      <w:tr w:rsidR="004553D1" w:rsidRPr="00587A17" w14:paraId="32D0534D" w14:textId="77777777" w:rsidTr="004553D1">
        <w:trPr>
          <w:jc w:val="center"/>
        </w:trPr>
        <w:tc>
          <w:tcPr>
            <w:tcW w:w="5000" w:type="pct"/>
            <w:gridSpan w:val="6"/>
            <w:shd w:val="clear" w:color="auto" w:fill="D9D9D9" w:themeFill="background1" w:themeFillShade="D9"/>
          </w:tcPr>
          <w:p w14:paraId="5825879C" w14:textId="77777777" w:rsidR="004553D1" w:rsidRPr="00587A17" w:rsidRDefault="004553D1" w:rsidP="004553D1">
            <w:pPr>
              <w:rPr>
                <w:rFonts w:ascii="Arial" w:hAnsi="Arial" w:cs="Arial"/>
                <w:b/>
              </w:rPr>
            </w:pPr>
          </w:p>
        </w:tc>
      </w:tr>
      <w:tr w:rsidR="004553D1" w:rsidRPr="00587A17" w14:paraId="00DE6F60" w14:textId="77777777" w:rsidTr="00F81393">
        <w:trPr>
          <w:trHeight w:val="455"/>
          <w:jc w:val="center"/>
        </w:trPr>
        <w:tc>
          <w:tcPr>
            <w:tcW w:w="255" w:type="pct"/>
            <w:shd w:val="clear" w:color="auto" w:fill="D9D9D9" w:themeFill="background1" w:themeFillShade="D9"/>
          </w:tcPr>
          <w:p w14:paraId="7D186C76" w14:textId="77777777" w:rsidR="004553D1" w:rsidRPr="00587A17" w:rsidRDefault="004553D1" w:rsidP="004553D1">
            <w:pPr>
              <w:rPr>
                <w:rFonts w:ascii="Arial" w:hAnsi="Arial" w:cs="Arial"/>
                <w:b/>
              </w:rPr>
            </w:pPr>
            <w:r>
              <w:rPr>
                <w:rFonts w:ascii="Arial" w:hAnsi="Arial" w:cs="Arial"/>
                <w:b/>
              </w:rPr>
              <w:t>S3</w:t>
            </w:r>
          </w:p>
        </w:tc>
        <w:tc>
          <w:tcPr>
            <w:tcW w:w="711" w:type="pct"/>
            <w:shd w:val="clear" w:color="auto" w:fill="F2F2F2" w:themeFill="background1" w:themeFillShade="F2"/>
          </w:tcPr>
          <w:p w14:paraId="2D05F39D" w14:textId="6E18B293" w:rsidR="004553D1" w:rsidRPr="00C231A9" w:rsidRDefault="00C231A9" w:rsidP="004553D1">
            <w:pPr>
              <w:rPr>
                <w:rFonts w:ascii="Arial" w:hAnsi="Arial" w:cs="Arial"/>
                <w:color w:val="00B0F0"/>
                <w:sz w:val="16"/>
                <w:szCs w:val="16"/>
              </w:rPr>
            </w:pPr>
            <w:r w:rsidRPr="00C231A9">
              <w:rPr>
                <w:rFonts w:ascii="Arial" w:hAnsi="Arial" w:cs="Arial"/>
                <w:sz w:val="16"/>
                <w:szCs w:val="16"/>
              </w:rPr>
              <w:t>Demonstrate effective communication skills which include oral, written, electronic</w:t>
            </w:r>
          </w:p>
        </w:tc>
        <w:tc>
          <w:tcPr>
            <w:tcW w:w="1223" w:type="pct"/>
            <w:shd w:val="clear" w:color="auto" w:fill="FFFFFF" w:themeFill="background1"/>
          </w:tcPr>
          <w:p w14:paraId="585F948B"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65D26F69"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550903F5" w14:textId="77777777" w:rsidR="004553D1" w:rsidRPr="00587A17" w:rsidRDefault="004553D1" w:rsidP="004553D1">
            <w:pPr>
              <w:rPr>
                <w:rFonts w:ascii="Arial" w:hAnsi="Arial" w:cs="Arial"/>
                <w:color w:val="00B0F0"/>
              </w:rPr>
            </w:pPr>
          </w:p>
        </w:tc>
        <w:tc>
          <w:tcPr>
            <w:tcW w:w="1691" w:type="pct"/>
            <w:shd w:val="clear" w:color="auto" w:fill="FFFFFF" w:themeFill="background1"/>
          </w:tcPr>
          <w:p w14:paraId="55E9AEA9" w14:textId="77777777" w:rsidR="004553D1" w:rsidRPr="00587A17" w:rsidRDefault="004553D1" w:rsidP="004553D1">
            <w:pPr>
              <w:rPr>
                <w:rFonts w:ascii="Arial" w:hAnsi="Arial" w:cs="Arial"/>
                <w:color w:val="00B0F0"/>
              </w:rPr>
            </w:pPr>
          </w:p>
        </w:tc>
      </w:tr>
      <w:tr w:rsidR="004553D1" w:rsidRPr="00587A17" w14:paraId="3206C546" w14:textId="77777777" w:rsidTr="004553D1">
        <w:trPr>
          <w:jc w:val="center"/>
        </w:trPr>
        <w:tc>
          <w:tcPr>
            <w:tcW w:w="5000" w:type="pct"/>
            <w:gridSpan w:val="6"/>
            <w:shd w:val="clear" w:color="auto" w:fill="D9D9D9" w:themeFill="background1" w:themeFillShade="D9"/>
          </w:tcPr>
          <w:p w14:paraId="70637184" w14:textId="77777777" w:rsidR="004553D1" w:rsidRPr="00C231A9" w:rsidRDefault="004553D1" w:rsidP="004553D1">
            <w:pPr>
              <w:rPr>
                <w:rFonts w:ascii="Arial" w:hAnsi="Arial" w:cs="Arial"/>
                <w:b/>
                <w:sz w:val="16"/>
                <w:szCs w:val="16"/>
              </w:rPr>
            </w:pPr>
          </w:p>
        </w:tc>
      </w:tr>
      <w:tr w:rsidR="004553D1" w:rsidRPr="00587A17" w14:paraId="68DC25EE" w14:textId="77777777" w:rsidTr="00F81393">
        <w:trPr>
          <w:trHeight w:val="455"/>
          <w:jc w:val="center"/>
        </w:trPr>
        <w:tc>
          <w:tcPr>
            <w:tcW w:w="255" w:type="pct"/>
            <w:shd w:val="clear" w:color="auto" w:fill="D9D9D9" w:themeFill="background1" w:themeFillShade="D9"/>
          </w:tcPr>
          <w:p w14:paraId="48CAD83C" w14:textId="77777777" w:rsidR="004553D1" w:rsidRPr="00587A17" w:rsidRDefault="004553D1" w:rsidP="004553D1">
            <w:pPr>
              <w:rPr>
                <w:rFonts w:ascii="Arial" w:hAnsi="Arial" w:cs="Arial"/>
                <w:b/>
              </w:rPr>
            </w:pPr>
            <w:r>
              <w:rPr>
                <w:rFonts w:ascii="Arial" w:hAnsi="Arial" w:cs="Arial"/>
                <w:b/>
              </w:rPr>
              <w:t>S4</w:t>
            </w:r>
          </w:p>
        </w:tc>
        <w:tc>
          <w:tcPr>
            <w:tcW w:w="711" w:type="pct"/>
            <w:shd w:val="clear" w:color="auto" w:fill="F2F2F2" w:themeFill="background1" w:themeFillShade="F2"/>
          </w:tcPr>
          <w:p w14:paraId="28D64C6A" w14:textId="18190612" w:rsidR="004553D1" w:rsidRPr="00C231A9" w:rsidRDefault="00C231A9" w:rsidP="004553D1">
            <w:pPr>
              <w:rPr>
                <w:rFonts w:ascii="Arial" w:hAnsi="Arial" w:cs="Arial"/>
                <w:color w:val="00B0F0"/>
                <w:sz w:val="16"/>
                <w:szCs w:val="16"/>
              </w:rPr>
            </w:pPr>
            <w:r w:rsidRPr="00C231A9">
              <w:rPr>
                <w:rFonts w:ascii="Arial" w:hAnsi="Arial" w:cs="Arial"/>
                <w:sz w:val="16"/>
                <w:szCs w:val="16"/>
              </w:rPr>
              <w:t xml:space="preserve">Complete appropriate documentation accurately, efficiently and legibly using the </w:t>
            </w:r>
            <w:r w:rsidRPr="00C231A9">
              <w:rPr>
                <w:rFonts w:ascii="Arial" w:hAnsi="Arial" w:cs="Arial"/>
                <w:sz w:val="16"/>
                <w:szCs w:val="16"/>
              </w:rPr>
              <w:lastRenderedPageBreak/>
              <w:t>correct terminology where required</w:t>
            </w:r>
          </w:p>
        </w:tc>
        <w:tc>
          <w:tcPr>
            <w:tcW w:w="1223" w:type="pct"/>
            <w:shd w:val="clear" w:color="auto" w:fill="FFFFFF" w:themeFill="background1"/>
          </w:tcPr>
          <w:p w14:paraId="403E5773"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32ADA18F"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4A1BA911" w14:textId="77777777" w:rsidR="004553D1" w:rsidRPr="00587A17" w:rsidRDefault="004553D1" w:rsidP="004553D1">
            <w:pPr>
              <w:rPr>
                <w:rFonts w:ascii="Arial" w:hAnsi="Arial" w:cs="Arial"/>
                <w:color w:val="00B0F0"/>
              </w:rPr>
            </w:pPr>
          </w:p>
        </w:tc>
        <w:tc>
          <w:tcPr>
            <w:tcW w:w="1691" w:type="pct"/>
            <w:shd w:val="clear" w:color="auto" w:fill="FFFFFF" w:themeFill="background1"/>
          </w:tcPr>
          <w:p w14:paraId="2231BAE8" w14:textId="77777777" w:rsidR="004553D1" w:rsidRPr="00587A17" w:rsidRDefault="004553D1" w:rsidP="004553D1">
            <w:pPr>
              <w:rPr>
                <w:rFonts w:ascii="Arial" w:hAnsi="Arial" w:cs="Arial"/>
                <w:color w:val="00B0F0"/>
              </w:rPr>
            </w:pPr>
          </w:p>
        </w:tc>
      </w:tr>
      <w:tr w:rsidR="004553D1" w:rsidRPr="00587A17" w14:paraId="26F5F716" w14:textId="77777777" w:rsidTr="004553D1">
        <w:trPr>
          <w:cantSplit/>
          <w:jc w:val="center"/>
        </w:trPr>
        <w:tc>
          <w:tcPr>
            <w:tcW w:w="5000" w:type="pct"/>
            <w:gridSpan w:val="6"/>
            <w:shd w:val="clear" w:color="auto" w:fill="D9D9D9" w:themeFill="background1" w:themeFillShade="D9"/>
          </w:tcPr>
          <w:p w14:paraId="60A7F885" w14:textId="77777777" w:rsidR="004553D1" w:rsidRPr="00587A17" w:rsidRDefault="004553D1" w:rsidP="004553D1">
            <w:pPr>
              <w:rPr>
                <w:rFonts w:ascii="Arial" w:hAnsi="Arial" w:cs="Arial"/>
                <w:b/>
              </w:rPr>
            </w:pPr>
          </w:p>
        </w:tc>
      </w:tr>
      <w:tr w:rsidR="004553D1" w:rsidRPr="00587A17" w14:paraId="21049B29" w14:textId="77777777" w:rsidTr="00F81393">
        <w:trPr>
          <w:trHeight w:val="416"/>
          <w:jc w:val="center"/>
        </w:trPr>
        <w:tc>
          <w:tcPr>
            <w:tcW w:w="255" w:type="pct"/>
            <w:shd w:val="clear" w:color="auto" w:fill="D9D9D9" w:themeFill="background1" w:themeFillShade="D9"/>
          </w:tcPr>
          <w:p w14:paraId="4514C8A1" w14:textId="77777777" w:rsidR="004553D1" w:rsidRPr="00587A17" w:rsidRDefault="004553D1" w:rsidP="004553D1">
            <w:pPr>
              <w:rPr>
                <w:rFonts w:ascii="Arial" w:hAnsi="Arial" w:cs="Arial"/>
                <w:b/>
              </w:rPr>
            </w:pPr>
            <w:r>
              <w:rPr>
                <w:rFonts w:ascii="Arial" w:hAnsi="Arial" w:cs="Arial"/>
                <w:b/>
              </w:rPr>
              <w:t>S6</w:t>
            </w:r>
          </w:p>
        </w:tc>
        <w:tc>
          <w:tcPr>
            <w:tcW w:w="711" w:type="pct"/>
            <w:shd w:val="clear" w:color="auto" w:fill="F2F2F2" w:themeFill="background1" w:themeFillShade="F2"/>
          </w:tcPr>
          <w:p w14:paraId="4961A6D3" w14:textId="25B258ED" w:rsidR="004553D1" w:rsidRPr="00C231A9" w:rsidRDefault="00C231A9" w:rsidP="004553D1">
            <w:pPr>
              <w:rPr>
                <w:rFonts w:ascii="Arial" w:hAnsi="Arial" w:cs="Arial"/>
                <w:color w:val="000000"/>
                <w:sz w:val="16"/>
                <w:szCs w:val="16"/>
                <w:lang w:eastAsia="en-GB"/>
              </w:rPr>
            </w:pPr>
            <w:r w:rsidRPr="00C231A9">
              <w:rPr>
                <w:rFonts w:ascii="Arial" w:hAnsi="Arial" w:cs="Arial"/>
                <w:sz w:val="16"/>
                <w:szCs w:val="16"/>
              </w:rPr>
              <w:t>Select and use appropriate tools, equipment and materials to carry out the engineering operation</w:t>
            </w:r>
          </w:p>
        </w:tc>
        <w:tc>
          <w:tcPr>
            <w:tcW w:w="1223" w:type="pct"/>
            <w:shd w:val="clear" w:color="auto" w:fill="FFFFFF" w:themeFill="background1"/>
          </w:tcPr>
          <w:p w14:paraId="4249BA6E"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2181D645"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0D05D369" w14:textId="77777777" w:rsidR="004553D1" w:rsidRPr="00587A17" w:rsidRDefault="004553D1" w:rsidP="004553D1">
            <w:pPr>
              <w:rPr>
                <w:rFonts w:ascii="Arial" w:hAnsi="Arial" w:cs="Arial"/>
                <w:color w:val="000000" w:themeColor="text1"/>
                <w:szCs w:val="22"/>
              </w:rPr>
            </w:pPr>
          </w:p>
        </w:tc>
        <w:tc>
          <w:tcPr>
            <w:tcW w:w="1691" w:type="pct"/>
            <w:shd w:val="clear" w:color="auto" w:fill="FFFFFF" w:themeFill="background1"/>
          </w:tcPr>
          <w:p w14:paraId="338C1B6B" w14:textId="77777777" w:rsidR="004553D1" w:rsidRPr="00587A17" w:rsidRDefault="004553D1" w:rsidP="004553D1">
            <w:pPr>
              <w:rPr>
                <w:rFonts w:ascii="Arial" w:hAnsi="Arial" w:cs="Arial"/>
                <w:szCs w:val="22"/>
              </w:rPr>
            </w:pPr>
          </w:p>
        </w:tc>
      </w:tr>
      <w:tr w:rsidR="004553D1" w:rsidRPr="00587A17" w14:paraId="35B6F1AF" w14:textId="77777777" w:rsidTr="004553D1">
        <w:trPr>
          <w:trHeight w:val="365"/>
          <w:jc w:val="center"/>
        </w:trPr>
        <w:tc>
          <w:tcPr>
            <w:tcW w:w="5000" w:type="pct"/>
            <w:gridSpan w:val="6"/>
            <w:shd w:val="clear" w:color="auto" w:fill="D9D9D9" w:themeFill="background1" w:themeFillShade="D9"/>
          </w:tcPr>
          <w:p w14:paraId="48C12BB7" w14:textId="77777777" w:rsidR="004553D1" w:rsidRPr="00C231A9" w:rsidRDefault="004553D1" w:rsidP="004553D1">
            <w:pPr>
              <w:rPr>
                <w:rFonts w:ascii="Arial" w:hAnsi="Arial" w:cs="Arial"/>
                <w:b/>
                <w:sz w:val="16"/>
                <w:szCs w:val="16"/>
              </w:rPr>
            </w:pPr>
          </w:p>
        </w:tc>
      </w:tr>
      <w:tr w:rsidR="004553D1" w:rsidRPr="00587A17" w14:paraId="5ECFBF71" w14:textId="77777777" w:rsidTr="00F81393">
        <w:trPr>
          <w:trHeight w:val="467"/>
          <w:jc w:val="center"/>
        </w:trPr>
        <w:tc>
          <w:tcPr>
            <w:tcW w:w="255" w:type="pct"/>
            <w:shd w:val="clear" w:color="auto" w:fill="D9D9D9" w:themeFill="background1" w:themeFillShade="D9"/>
          </w:tcPr>
          <w:p w14:paraId="4662971F" w14:textId="77777777" w:rsidR="004553D1" w:rsidRPr="00587A17" w:rsidRDefault="004553D1" w:rsidP="004553D1">
            <w:pPr>
              <w:rPr>
                <w:rFonts w:ascii="Arial" w:hAnsi="Arial" w:cs="Arial"/>
                <w:b/>
              </w:rPr>
            </w:pPr>
            <w:r>
              <w:rPr>
                <w:rFonts w:ascii="Arial" w:hAnsi="Arial" w:cs="Arial"/>
                <w:b/>
              </w:rPr>
              <w:t>S7</w:t>
            </w:r>
          </w:p>
        </w:tc>
        <w:tc>
          <w:tcPr>
            <w:tcW w:w="711" w:type="pct"/>
            <w:shd w:val="clear" w:color="auto" w:fill="F2F2F2" w:themeFill="background1" w:themeFillShade="F2"/>
          </w:tcPr>
          <w:p w14:paraId="4F4C6437" w14:textId="39EA8545" w:rsidR="004553D1" w:rsidRPr="00C231A9" w:rsidRDefault="00C231A9" w:rsidP="004553D1">
            <w:pPr>
              <w:rPr>
                <w:rFonts w:ascii="Arial" w:hAnsi="Arial" w:cs="Arial"/>
                <w:color w:val="000000"/>
                <w:sz w:val="16"/>
                <w:szCs w:val="16"/>
                <w:lang w:eastAsia="en-GB"/>
              </w:rPr>
            </w:pPr>
            <w:r w:rsidRPr="00C231A9">
              <w:rPr>
                <w:rFonts w:ascii="Arial" w:hAnsi="Arial" w:cs="Arial"/>
                <w:sz w:val="16"/>
                <w:szCs w:val="16"/>
              </w:rPr>
              <w:t>Deal appropriately with any problems that may occur within the manufacturing environment within the limits of their responsibility</w:t>
            </w:r>
          </w:p>
        </w:tc>
        <w:tc>
          <w:tcPr>
            <w:tcW w:w="1223" w:type="pct"/>
            <w:shd w:val="clear" w:color="auto" w:fill="FFFFFF" w:themeFill="background1"/>
          </w:tcPr>
          <w:p w14:paraId="40AD77A9"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59D45487"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41BB997B" w14:textId="77777777" w:rsidR="004553D1" w:rsidRPr="00587A17" w:rsidRDefault="004553D1" w:rsidP="004553D1">
            <w:pPr>
              <w:rPr>
                <w:rFonts w:ascii="Arial" w:hAnsi="Arial" w:cs="Arial"/>
                <w:color w:val="000000" w:themeColor="text1"/>
                <w:szCs w:val="22"/>
              </w:rPr>
            </w:pPr>
          </w:p>
        </w:tc>
        <w:tc>
          <w:tcPr>
            <w:tcW w:w="1691" w:type="pct"/>
            <w:shd w:val="clear" w:color="auto" w:fill="FFFFFF" w:themeFill="background1"/>
          </w:tcPr>
          <w:p w14:paraId="54FBE6BD" w14:textId="77777777" w:rsidR="004553D1" w:rsidRPr="00587A17" w:rsidRDefault="004553D1" w:rsidP="004553D1">
            <w:pPr>
              <w:rPr>
                <w:rFonts w:ascii="Arial" w:hAnsi="Arial" w:cs="Arial"/>
                <w:szCs w:val="22"/>
              </w:rPr>
            </w:pPr>
          </w:p>
        </w:tc>
      </w:tr>
      <w:tr w:rsidR="004553D1" w:rsidRPr="00587A17" w14:paraId="3745C829" w14:textId="77777777" w:rsidTr="004553D1">
        <w:trPr>
          <w:trHeight w:val="365"/>
          <w:jc w:val="center"/>
        </w:trPr>
        <w:tc>
          <w:tcPr>
            <w:tcW w:w="5000" w:type="pct"/>
            <w:gridSpan w:val="6"/>
            <w:shd w:val="clear" w:color="auto" w:fill="D9D9D9" w:themeFill="background1" w:themeFillShade="D9"/>
          </w:tcPr>
          <w:p w14:paraId="62F049A2" w14:textId="77777777" w:rsidR="004553D1" w:rsidRPr="00C231A9" w:rsidRDefault="004553D1" w:rsidP="004553D1">
            <w:pPr>
              <w:rPr>
                <w:rFonts w:ascii="Arial" w:hAnsi="Arial" w:cs="Arial"/>
                <w:b/>
                <w:sz w:val="16"/>
                <w:szCs w:val="16"/>
              </w:rPr>
            </w:pPr>
          </w:p>
        </w:tc>
      </w:tr>
      <w:tr w:rsidR="004553D1" w:rsidRPr="00587A17" w14:paraId="72731C8D" w14:textId="77777777" w:rsidTr="00F81393">
        <w:trPr>
          <w:trHeight w:val="555"/>
          <w:jc w:val="center"/>
        </w:trPr>
        <w:tc>
          <w:tcPr>
            <w:tcW w:w="255" w:type="pct"/>
            <w:shd w:val="clear" w:color="auto" w:fill="D9D9D9" w:themeFill="background1" w:themeFillShade="D9"/>
          </w:tcPr>
          <w:p w14:paraId="0B1C8D7C" w14:textId="77777777" w:rsidR="004553D1" w:rsidRPr="00587A17" w:rsidRDefault="004553D1" w:rsidP="004553D1">
            <w:pPr>
              <w:rPr>
                <w:rFonts w:ascii="Arial" w:hAnsi="Arial" w:cs="Arial"/>
                <w:b/>
              </w:rPr>
            </w:pPr>
            <w:r>
              <w:rPr>
                <w:rFonts w:ascii="Arial" w:hAnsi="Arial" w:cs="Arial"/>
                <w:b/>
              </w:rPr>
              <w:t>S13</w:t>
            </w:r>
          </w:p>
        </w:tc>
        <w:tc>
          <w:tcPr>
            <w:tcW w:w="711" w:type="pct"/>
            <w:shd w:val="clear" w:color="auto" w:fill="F2F2F2" w:themeFill="background1" w:themeFillShade="F2"/>
          </w:tcPr>
          <w:p w14:paraId="616C978D" w14:textId="300EC17B" w:rsidR="004553D1" w:rsidRPr="00C231A9" w:rsidRDefault="00C231A9" w:rsidP="004553D1">
            <w:pPr>
              <w:rPr>
                <w:rFonts w:ascii="Arial" w:hAnsi="Arial" w:cs="Arial"/>
                <w:color w:val="000000"/>
                <w:sz w:val="16"/>
                <w:szCs w:val="16"/>
                <w:lang w:eastAsia="en-GB"/>
              </w:rPr>
            </w:pPr>
            <w:r w:rsidRPr="00C231A9">
              <w:rPr>
                <w:rFonts w:ascii="Arial" w:hAnsi="Arial" w:cs="Arial"/>
                <w:sz w:val="16"/>
                <w:szCs w:val="16"/>
              </w:rPr>
              <w:t>Plan the mechanical manufacturing operation before they start</w:t>
            </w:r>
          </w:p>
        </w:tc>
        <w:tc>
          <w:tcPr>
            <w:tcW w:w="1223" w:type="pct"/>
            <w:shd w:val="clear" w:color="auto" w:fill="FFFFFF" w:themeFill="background1"/>
          </w:tcPr>
          <w:p w14:paraId="1DFEDD55"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557DC8F0"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55928ED4" w14:textId="77777777" w:rsidR="004553D1" w:rsidRPr="00587A17" w:rsidRDefault="004553D1" w:rsidP="004553D1">
            <w:pPr>
              <w:rPr>
                <w:rFonts w:ascii="Arial" w:hAnsi="Arial" w:cs="Arial"/>
                <w:color w:val="000000" w:themeColor="text1"/>
                <w:szCs w:val="22"/>
              </w:rPr>
            </w:pPr>
          </w:p>
        </w:tc>
        <w:tc>
          <w:tcPr>
            <w:tcW w:w="1691" w:type="pct"/>
            <w:shd w:val="clear" w:color="auto" w:fill="FFFFFF" w:themeFill="background1"/>
          </w:tcPr>
          <w:p w14:paraId="727E4D94" w14:textId="77777777" w:rsidR="004553D1" w:rsidRPr="00587A17" w:rsidRDefault="004553D1" w:rsidP="004553D1">
            <w:pPr>
              <w:rPr>
                <w:rFonts w:ascii="Arial" w:hAnsi="Arial" w:cs="Arial"/>
                <w:szCs w:val="22"/>
              </w:rPr>
            </w:pPr>
          </w:p>
        </w:tc>
      </w:tr>
      <w:tr w:rsidR="004553D1" w:rsidRPr="00587A17" w14:paraId="40CFBEDE" w14:textId="77777777" w:rsidTr="004553D1">
        <w:trPr>
          <w:trHeight w:val="365"/>
          <w:jc w:val="center"/>
        </w:trPr>
        <w:tc>
          <w:tcPr>
            <w:tcW w:w="5000" w:type="pct"/>
            <w:gridSpan w:val="6"/>
            <w:shd w:val="clear" w:color="auto" w:fill="D9D9D9" w:themeFill="background1" w:themeFillShade="D9"/>
          </w:tcPr>
          <w:p w14:paraId="451B3BBE" w14:textId="77777777" w:rsidR="004553D1" w:rsidRPr="00F75270" w:rsidRDefault="004553D1" w:rsidP="004553D1">
            <w:pPr>
              <w:rPr>
                <w:rFonts w:ascii="Arial" w:hAnsi="Arial" w:cs="Arial"/>
                <w:b/>
                <w:sz w:val="18"/>
                <w:szCs w:val="18"/>
              </w:rPr>
            </w:pPr>
          </w:p>
        </w:tc>
      </w:tr>
      <w:tr w:rsidR="004553D1" w:rsidRPr="00587A17" w14:paraId="677EF9EC" w14:textId="77777777" w:rsidTr="00F81393">
        <w:trPr>
          <w:trHeight w:val="417"/>
          <w:jc w:val="center"/>
        </w:trPr>
        <w:tc>
          <w:tcPr>
            <w:tcW w:w="255" w:type="pct"/>
            <w:shd w:val="clear" w:color="auto" w:fill="D9D9D9" w:themeFill="background1" w:themeFillShade="D9"/>
          </w:tcPr>
          <w:p w14:paraId="7CDA1220" w14:textId="77777777" w:rsidR="004553D1" w:rsidRPr="00587A17" w:rsidRDefault="004553D1" w:rsidP="004553D1">
            <w:pPr>
              <w:rPr>
                <w:rFonts w:ascii="Arial" w:hAnsi="Arial" w:cs="Arial"/>
                <w:b/>
              </w:rPr>
            </w:pPr>
            <w:r>
              <w:rPr>
                <w:rFonts w:ascii="Arial" w:hAnsi="Arial" w:cs="Arial"/>
                <w:b/>
              </w:rPr>
              <w:t>S14</w:t>
            </w:r>
          </w:p>
        </w:tc>
        <w:tc>
          <w:tcPr>
            <w:tcW w:w="711" w:type="pct"/>
            <w:shd w:val="clear" w:color="auto" w:fill="F2F2F2" w:themeFill="background1" w:themeFillShade="F2"/>
          </w:tcPr>
          <w:p w14:paraId="54F660C4" w14:textId="63B34202" w:rsidR="004553D1" w:rsidRPr="00C231A9" w:rsidRDefault="00C231A9" w:rsidP="004553D1">
            <w:pPr>
              <w:rPr>
                <w:rFonts w:ascii="Arial" w:hAnsi="Arial" w:cs="Arial"/>
                <w:color w:val="000000"/>
                <w:sz w:val="16"/>
                <w:szCs w:val="16"/>
                <w:lang w:eastAsia="en-GB"/>
              </w:rPr>
            </w:pPr>
            <w:r w:rsidRPr="00C231A9">
              <w:rPr>
                <w:rFonts w:ascii="Arial" w:hAnsi="Arial" w:cs="Arial"/>
                <w:sz w:val="16"/>
                <w:szCs w:val="16"/>
              </w:rPr>
              <w:t>Mount and set the required work holding devices</w:t>
            </w:r>
          </w:p>
        </w:tc>
        <w:tc>
          <w:tcPr>
            <w:tcW w:w="1223" w:type="pct"/>
            <w:shd w:val="clear" w:color="auto" w:fill="FFFFFF" w:themeFill="background1"/>
          </w:tcPr>
          <w:p w14:paraId="0AEB24E2"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79F2B83B"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6F92B03C" w14:textId="77777777" w:rsidR="004553D1" w:rsidRPr="00587A17" w:rsidRDefault="004553D1" w:rsidP="004553D1">
            <w:pPr>
              <w:rPr>
                <w:rFonts w:ascii="Arial" w:hAnsi="Arial" w:cs="Arial"/>
                <w:color w:val="000000" w:themeColor="text1"/>
                <w:szCs w:val="22"/>
              </w:rPr>
            </w:pPr>
          </w:p>
        </w:tc>
        <w:tc>
          <w:tcPr>
            <w:tcW w:w="1691" w:type="pct"/>
            <w:shd w:val="clear" w:color="auto" w:fill="FFFFFF" w:themeFill="background1"/>
          </w:tcPr>
          <w:p w14:paraId="697FD0ED" w14:textId="77777777" w:rsidR="004553D1" w:rsidRPr="00587A17" w:rsidRDefault="004553D1" w:rsidP="004553D1">
            <w:pPr>
              <w:rPr>
                <w:rFonts w:ascii="Arial" w:hAnsi="Arial" w:cs="Arial"/>
                <w:szCs w:val="22"/>
              </w:rPr>
            </w:pPr>
          </w:p>
        </w:tc>
      </w:tr>
      <w:tr w:rsidR="004553D1" w:rsidRPr="00587A17" w14:paraId="7039BCD1" w14:textId="77777777" w:rsidTr="004553D1">
        <w:trPr>
          <w:trHeight w:val="284"/>
          <w:jc w:val="center"/>
        </w:trPr>
        <w:tc>
          <w:tcPr>
            <w:tcW w:w="5000" w:type="pct"/>
            <w:gridSpan w:val="6"/>
            <w:shd w:val="clear" w:color="auto" w:fill="D9D9D9" w:themeFill="background1" w:themeFillShade="D9"/>
          </w:tcPr>
          <w:p w14:paraId="0D46CD2C" w14:textId="77777777" w:rsidR="004553D1" w:rsidRPr="00C231A9" w:rsidRDefault="004553D1" w:rsidP="004553D1">
            <w:pPr>
              <w:ind w:left="720" w:hanging="720"/>
              <w:rPr>
                <w:rFonts w:ascii="Arial" w:hAnsi="Arial" w:cs="Arial"/>
                <w:sz w:val="16"/>
                <w:szCs w:val="16"/>
              </w:rPr>
            </w:pPr>
          </w:p>
        </w:tc>
      </w:tr>
      <w:tr w:rsidR="004553D1" w:rsidRPr="00587A17" w14:paraId="21AFA64D" w14:textId="77777777" w:rsidTr="00F81393">
        <w:trPr>
          <w:trHeight w:val="450"/>
          <w:jc w:val="center"/>
        </w:trPr>
        <w:tc>
          <w:tcPr>
            <w:tcW w:w="255" w:type="pct"/>
            <w:shd w:val="clear" w:color="auto" w:fill="D9D9D9" w:themeFill="background1" w:themeFillShade="D9"/>
          </w:tcPr>
          <w:p w14:paraId="720D81BA" w14:textId="77777777" w:rsidR="004553D1" w:rsidRPr="00587A17" w:rsidRDefault="004553D1" w:rsidP="004553D1">
            <w:pPr>
              <w:rPr>
                <w:rFonts w:ascii="Arial" w:hAnsi="Arial" w:cs="Arial"/>
                <w:b/>
              </w:rPr>
            </w:pPr>
            <w:r>
              <w:rPr>
                <w:rFonts w:ascii="Arial" w:hAnsi="Arial" w:cs="Arial"/>
                <w:b/>
              </w:rPr>
              <w:t>S15</w:t>
            </w:r>
          </w:p>
        </w:tc>
        <w:tc>
          <w:tcPr>
            <w:tcW w:w="711" w:type="pct"/>
            <w:shd w:val="clear" w:color="auto" w:fill="F2F2F2" w:themeFill="background1" w:themeFillShade="F2"/>
          </w:tcPr>
          <w:p w14:paraId="0B36BAAE" w14:textId="652A9286" w:rsidR="004553D1" w:rsidRPr="00C231A9" w:rsidRDefault="00C231A9" w:rsidP="004553D1">
            <w:pPr>
              <w:rPr>
                <w:rFonts w:ascii="Arial" w:hAnsi="Arial" w:cs="Arial"/>
                <w:color w:val="000000"/>
                <w:sz w:val="16"/>
                <w:szCs w:val="16"/>
                <w:lang w:eastAsia="en-GB"/>
              </w:rPr>
            </w:pPr>
            <w:r w:rsidRPr="00C231A9">
              <w:rPr>
                <w:rFonts w:ascii="Arial" w:hAnsi="Arial" w:cs="Arial"/>
                <w:sz w:val="16"/>
                <w:szCs w:val="16"/>
              </w:rPr>
              <w:t>Produce individual components, sub-assemblies or completed assemblies using mechanical manufacturing techniques</w:t>
            </w:r>
          </w:p>
        </w:tc>
        <w:tc>
          <w:tcPr>
            <w:tcW w:w="1223" w:type="pct"/>
            <w:shd w:val="clear" w:color="auto" w:fill="FFFFFF" w:themeFill="background1"/>
          </w:tcPr>
          <w:p w14:paraId="4DA44D4C"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33363D45"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42D93FAE" w14:textId="77777777" w:rsidR="004553D1" w:rsidRPr="00587A17" w:rsidRDefault="004553D1" w:rsidP="004553D1">
            <w:pPr>
              <w:rPr>
                <w:rFonts w:ascii="Arial" w:hAnsi="Arial" w:cs="Arial"/>
                <w:color w:val="000000" w:themeColor="text1"/>
                <w:szCs w:val="22"/>
              </w:rPr>
            </w:pPr>
          </w:p>
        </w:tc>
        <w:tc>
          <w:tcPr>
            <w:tcW w:w="1691" w:type="pct"/>
            <w:shd w:val="clear" w:color="auto" w:fill="FFFFFF" w:themeFill="background1"/>
          </w:tcPr>
          <w:p w14:paraId="236CD838" w14:textId="77777777" w:rsidR="004553D1" w:rsidRPr="00587A17" w:rsidRDefault="004553D1" w:rsidP="004553D1">
            <w:pPr>
              <w:rPr>
                <w:rFonts w:ascii="Arial" w:hAnsi="Arial" w:cs="Arial"/>
                <w:szCs w:val="22"/>
              </w:rPr>
            </w:pPr>
          </w:p>
        </w:tc>
      </w:tr>
      <w:tr w:rsidR="004553D1" w:rsidRPr="00587A17" w14:paraId="080C99F6" w14:textId="77777777" w:rsidTr="004553D1">
        <w:trPr>
          <w:trHeight w:val="377"/>
          <w:jc w:val="center"/>
        </w:trPr>
        <w:tc>
          <w:tcPr>
            <w:tcW w:w="5000" w:type="pct"/>
            <w:gridSpan w:val="6"/>
            <w:shd w:val="clear" w:color="auto" w:fill="D9D9D9" w:themeFill="background1" w:themeFillShade="D9"/>
          </w:tcPr>
          <w:p w14:paraId="6A8B9629" w14:textId="77777777" w:rsidR="004553D1" w:rsidRPr="00F75270" w:rsidRDefault="004553D1" w:rsidP="004553D1">
            <w:pPr>
              <w:rPr>
                <w:rFonts w:ascii="Arial" w:hAnsi="Arial" w:cs="Arial"/>
                <w:b/>
                <w:sz w:val="18"/>
                <w:szCs w:val="18"/>
              </w:rPr>
            </w:pPr>
          </w:p>
        </w:tc>
      </w:tr>
      <w:tr w:rsidR="004553D1" w:rsidRPr="00587A17" w14:paraId="3155DCD7" w14:textId="77777777" w:rsidTr="00F81393">
        <w:trPr>
          <w:trHeight w:val="463"/>
          <w:jc w:val="center"/>
        </w:trPr>
        <w:tc>
          <w:tcPr>
            <w:tcW w:w="255" w:type="pct"/>
            <w:shd w:val="clear" w:color="auto" w:fill="D9D9D9" w:themeFill="background1" w:themeFillShade="D9"/>
          </w:tcPr>
          <w:p w14:paraId="667B1788" w14:textId="77777777" w:rsidR="004553D1" w:rsidRPr="00587A17" w:rsidRDefault="004553D1" w:rsidP="004553D1">
            <w:pPr>
              <w:rPr>
                <w:rFonts w:ascii="Arial" w:hAnsi="Arial" w:cs="Arial"/>
                <w:b/>
              </w:rPr>
            </w:pPr>
            <w:r>
              <w:rPr>
                <w:rFonts w:ascii="Arial" w:hAnsi="Arial" w:cs="Arial"/>
                <w:b/>
              </w:rPr>
              <w:t>S16</w:t>
            </w:r>
          </w:p>
        </w:tc>
        <w:tc>
          <w:tcPr>
            <w:tcW w:w="711" w:type="pct"/>
            <w:shd w:val="clear" w:color="auto" w:fill="F2F2F2" w:themeFill="background1" w:themeFillShade="F2"/>
          </w:tcPr>
          <w:p w14:paraId="1B4299D8" w14:textId="5C2E9B25" w:rsidR="004553D1" w:rsidRPr="00C231A9" w:rsidRDefault="00C231A9" w:rsidP="004553D1">
            <w:pPr>
              <w:rPr>
                <w:rFonts w:ascii="Arial" w:hAnsi="Arial" w:cs="Arial"/>
                <w:color w:val="000000"/>
                <w:sz w:val="16"/>
                <w:szCs w:val="16"/>
                <w:lang w:eastAsia="en-GB"/>
              </w:rPr>
            </w:pPr>
            <w:r w:rsidRPr="00C231A9">
              <w:rPr>
                <w:rFonts w:ascii="Arial" w:hAnsi="Arial" w:cs="Arial"/>
                <w:sz w:val="16"/>
                <w:szCs w:val="16"/>
              </w:rPr>
              <w:t>Carry out quality checks during and after mechanical manufacturing operations</w:t>
            </w:r>
          </w:p>
        </w:tc>
        <w:tc>
          <w:tcPr>
            <w:tcW w:w="1223" w:type="pct"/>
            <w:shd w:val="clear" w:color="auto" w:fill="FFFFFF" w:themeFill="background1"/>
          </w:tcPr>
          <w:p w14:paraId="6514BA59"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673DE217"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4C176C90" w14:textId="77777777" w:rsidR="004553D1" w:rsidRPr="00587A17" w:rsidRDefault="004553D1" w:rsidP="004553D1">
            <w:pPr>
              <w:rPr>
                <w:rFonts w:ascii="Arial" w:hAnsi="Arial" w:cs="Arial"/>
                <w:color w:val="000000" w:themeColor="text1"/>
                <w:szCs w:val="22"/>
              </w:rPr>
            </w:pPr>
          </w:p>
        </w:tc>
        <w:tc>
          <w:tcPr>
            <w:tcW w:w="1691" w:type="pct"/>
            <w:shd w:val="clear" w:color="auto" w:fill="FFFFFF" w:themeFill="background1"/>
          </w:tcPr>
          <w:p w14:paraId="39ACB2D8" w14:textId="77777777" w:rsidR="004553D1" w:rsidRPr="00587A17" w:rsidRDefault="004553D1" w:rsidP="004553D1">
            <w:pPr>
              <w:rPr>
                <w:rFonts w:ascii="Arial" w:hAnsi="Arial" w:cs="Arial"/>
                <w:szCs w:val="22"/>
              </w:rPr>
            </w:pPr>
          </w:p>
        </w:tc>
      </w:tr>
      <w:tr w:rsidR="004553D1" w:rsidRPr="00587A17" w14:paraId="6C345DE1" w14:textId="77777777" w:rsidTr="004553D1">
        <w:trPr>
          <w:trHeight w:val="293"/>
          <w:jc w:val="center"/>
        </w:trPr>
        <w:tc>
          <w:tcPr>
            <w:tcW w:w="5000" w:type="pct"/>
            <w:gridSpan w:val="6"/>
            <w:shd w:val="clear" w:color="auto" w:fill="D9D9D9" w:themeFill="background1" w:themeFillShade="D9"/>
          </w:tcPr>
          <w:p w14:paraId="4605EBD0" w14:textId="77777777" w:rsidR="004553D1" w:rsidRPr="00C231A9" w:rsidRDefault="004553D1" w:rsidP="004553D1">
            <w:pPr>
              <w:rPr>
                <w:rFonts w:ascii="Arial" w:hAnsi="Arial" w:cs="Arial"/>
                <w:b/>
                <w:sz w:val="16"/>
                <w:szCs w:val="16"/>
              </w:rPr>
            </w:pPr>
          </w:p>
        </w:tc>
      </w:tr>
      <w:tr w:rsidR="004553D1" w:rsidRPr="00587A17" w14:paraId="646351DB" w14:textId="77777777" w:rsidTr="00F81393">
        <w:trPr>
          <w:trHeight w:val="388"/>
          <w:jc w:val="center"/>
        </w:trPr>
        <w:tc>
          <w:tcPr>
            <w:tcW w:w="255" w:type="pct"/>
            <w:shd w:val="clear" w:color="auto" w:fill="D9D9D9" w:themeFill="background1" w:themeFillShade="D9"/>
          </w:tcPr>
          <w:p w14:paraId="30028058" w14:textId="77777777" w:rsidR="004553D1" w:rsidRPr="00587A17" w:rsidRDefault="004553D1" w:rsidP="004553D1">
            <w:pPr>
              <w:rPr>
                <w:rFonts w:ascii="Arial" w:hAnsi="Arial" w:cs="Arial"/>
                <w:b/>
              </w:rPr>
            </w:pPr>
            <w:r>
              <w:rPr>
                <w:rFonts w:ascii="Arial" w:hAnsi="Arial" w:cs="Arial"/>
                <w:b/>
              </w:rPr>
              <w:lastRenderedPageBreak/>
              <w:t>K2</w:t>
            </w:r>
          </w:p>
        </w:tc>
        <w:tc>
          <w:tcPr>
            <w:tcW w:w="711" w:type="pct"/>
            <w:shd w:val="clear" w:color="auto" w:fill="F2F2F2" w:themeFill="background1" w:themeFillShade="F2"/>
          </w:tcPr>
          <w:p w14:paraId="6B027054" w14:textId="3DA98CA0" w:rsidR="004553D1" w:rsidRPr="00C231A9" w:rsidRDefault="00C231A9" w:rsidP="004553D1">
            <w:pPr>
              <w:rPr>
                <w:rFonts w:ascii="Arial" w:hAnsi="Arial" w:cs="Arial"/>
                <w:color w:val="000000"/>
                <w:sz w:val="16"/>
                <w:szCs w:val="16"/>
                <w:lang w:eastAsia="en-GB"/>
              </w:rPr>
            </w:pPr>
            <w:r w:rsidRPr="00C231A9">
              <w:rPr>
                <w:rFonts w:ascii="Arial" w:hAnsi="Arial" w:cs="Arial"/>
                <w:sz w:val="16"/>
                <w:szCs w:val="16"/>
              </w:rPr>
              <w:t>Relevant statutory, quality, environmental compliance procedures/systems, organisational and health and safety regulations relating to engineering operations</w:t>
            </w:r>
          </w:p>
        </w:tc>
        <w:tc>
          <w:tcPr>
            <w:tcW w:w="1223" w:type="pct"/>
            <w:shd w:val="clear" w:color="auto" w:fill="FFFFFF" w:themeFill="background1"/>
          </w:tcPr>
          <w:p w14:paraId="579C47D7"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217CF0BA"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512BDF71" w14:textId="77777777" w:rsidR="004553D1" w:rsidRPr="00587A17" w:rsidRDefault="004553D1" w:rsidP="004553D1">
            <w:pPr>
              <w:rPr>
                <w:rFonts w:ascii="Arial" w:hAnsi="Arial" w:cs="Arial"/>
                <w:color w:val="000000" w:themeColor="text1"/>
                <w:szCs w:val="22"/>
              </w:rPr>
            </w:pPr>
          </w:p>
        </w:tc>
        <w:tc>
          <w:tcPr>
            <w:tcW w:w="1691" w:type="pct"/>
            <w:shd w:val="clear" w:color="auto" w:fill="FFFFFF" w:themeFill="background1"/>
          </w:tcPr>
          <w:p w14:paraId="1B27E405" w14:textId="77777777" w:rsidR="004553D1" w:rsidRPr="00587A17" w:rsidRDefault="004553D1" w:rsidP="004553D1">
            <w:pPr>
              <w:rPr>
                <w:rFonts w:ascii="Arial" w:hAnsi="Arial" w:cs="Arial"/>
                <w:szCs w:val="22"/>
              </w:rPr>
            </w:pPr>
          </w:p>
        </w:tc>
      </w:tr>
      <w:tr w:rsidR="004553D1" w:rsidRPr="00587A17" w14:paraId="58273858" w14:textId="77777777" w:rsidTr="004553D1">
        <w:trPr>
          <w:trHeight w:val="351"/>
          <w:jc w:val="center"/>
        </w:trPr>
        <w:tc>
          <w:tcPr>
            <w:tcW w:w="5000" w:type="pct"/>
            <w:gridSpan w:val="6"/>
            <w:shd w:val="clear" w:color="auto" w:fill="D9D9D9" w:themeFill="background1" w:themeFillShade="D9"/>
          </w:tcPr>
          <w:p w14:paraId="514827AF" w14:textId="77777777" w:rsidR="004553D1" w:rsidRPr="00F75270" w:rsidRDefault="004553D1" w:rsidP="004553D1">
            <w:pPr>
              <w:rPr>
                <w:rFonts w:ascii="Arial" w:hAnsi="Arial" w:cs="Arial"/>
                <w:b/>
                <w:sz w:val="18"/>
                <w:szCs w:val="18"/>
              </w:rPr>
            </w:pPr>
          </w:p>
        </w:tc>
      </w:tr>
      <w:tr w:rsidR="004553D1" w:rsidRPr="00587A17" w14:paraId="20754B55" w14:textId="77777777" w:rsidTr="00F81393">
        <w:trPr>
          <w:trHeight w:val="471"/>
          <w:jc w:val="center"/>
        </w:trPr>
        <w:tc>
          <w:tcPr>
            <w:tcW w:w="255" w:type="pct"/>
            <w:shd w:val="clear" w:color="auto" w:fill="D9D9D9" w:themeFill="background1" w:themeFillShade="D9"/>
          </w:tcPr>
          <w:p w14:paraId="73A964A7" w14:textId="77777777" w:rsidR="004553D1" w:rsidRPr="00587A17" w:rsidRDefault="004553D1" w:rsidP="004553D1">
            <w:pPr>
              <w:rPr>
                <w:rFonts w:ascii="Arial" w:hAnsi="Arial" w:cs="Arial"/>
                <w:b/>
              </w:rPr>
            </w:pPr>
            <w:r>
              <w:rPr>
                <w:rFonts w:ascii="Arial" w:hAnsi="Arial" w:cs="Arial"/>
                <w:b/>
              </w:rPr>
              <w:t>K4</w:t>
            </w:r>
          </w:p>
        </w:tc>
        <w:tc>
          <w:tcPr>
            <w:tcW w:w="711" w:type="pct"/>
            <w:shd w:val="clear" w:color="auto" w:fill="F2F2F2" w:themeFill="background1" w:themeFillShade="F2"/>
          </w:tcPr>
          <w:p w14:paraId="44874EF5" w14:textId="006EFC1D" w:rsidR="004553D1" w:rsidRPr="00C231A9" w:rsidRDefault="00C231A9" w:rsidP="004553D1">
            <w:pPr>
              <w:rPr>
                <w:rFonts w:ascii="Arial" w:hAnsi="Arial" w:cs="Arial"/>
                <w:color w:val="000000"/>
                <w:sz w:val="16"/>
                <w:szCs w:val="16"/>
                <w:lang w:eastAsia="en-GB"/>
              </w:rPr>
            </w:pPr>
            <w:r w:rsidRPr="00C231A9">
              <w:rPr>
                <w:rFonts w:ascii="Arial" w:hAnsi="Arial" w:cs="Arial"/>
                <w:sz w:val="16"/>
                <w:szCs w:val="16"/>
              </w:rPr>
              <w:t xml:space="preserve">Engineering operational practices, processes and procedures   </w:t>
            </w:r>
          </w:p>
        </w:tc>
        <w:tc>
          <w:tcPr>
            <w:tcW w:w="1223" w:type="pct"/>
            <w:shd w:val="clear" w:color="auto" w:fill="FFFFFF" w:themeFill="background1"/>
          </w:tcPr>
          <w:p w14:paraId="15ECE340"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3BD6C459"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393769B7" w14:textId="77777777" w:rsidR="004553D1" w:rsidRPr="00587A17" w:rsidRDefault="004553D1" w:rsidP="004553D1">
            <w:pPr>
              <w:rPr>
                <w:rFonts w:ascii="Arial" w:hAnsi="Arial" w:cs="Arial"/>
                <w:color w:val="000000" w:themeColor="text1"/>
                <w:szCs w:val="22"/>
              </w:rPr>
            </w:pPr>
          </w:p>
        </w:tc>
        <w:tc>
          <w:tcPr>
            <w:tcW w:w="1691" w:type="pct"/>
            <w:shd w:val="clear" w:color="auto" w:fill="FFFFFF" w:themeFill="background1"/>
          </w:tcPr>
          <w:p w14:paraId="1DDF7417" w14:textId="77777777" w:rsidR="004553D1" w:rsidRPr="00587A17" w:rsidRDefault="004553D1" w:rsidP="004553D1">
            <w:pPr>
              <w:rPr>
                <w:rFonts w:ascii="Arial" w:hAnsi="Arial" w:cs="Arial"/>
                <w:szCs w:val="22"/>
              </w:rPr>
            </w:pPr>
          </w:p>
        </w:tc>
      </w:tr>
      <w:tr w:rsidR="004553D1" w:rsidRPr="00587A17" w14:paraId="45D90BED" w14:textId="77777777" w:rsidTr="004553D1">
        <w:trPr>
          <w:trHeight w:val="420"/>
          <w:jc w:val="center"/>
        </w:trPr>
        <w:tc>
          <w:tcPr>
            <w:tcW w:w="5000" w:type="pct"/>
            <w:gridSpan w:val="6"/>
            <w:shd w:val="clear" w:color="auto" w:fill="D9D9D9" w:themeFill="background1" w:themeFillShade="D9"/>
          </w:tcPr>
          <w:p w14:paraId="4ED7BF77" w14:textId="77777777" w:rsidR="004553D1" w:rsidRPr="00C231A9" w:rsidRDefault="004553D1" w:rsidP="004553D1">
            <w:pPr>
              <w:rPr>
                <w:rFonts w:ascii="Arial" w:hAnsi="Arial" w:cs="Arial"/>
                <w:sz w:val="16"/>
                <w:szCs w:val="16"/>
              </w:rPr>
            </w:pPr>
          </w:p>
        </w:tc>
      </w:tr>
      <w:tr w:rsidR="004553D1" w:rsidRPr="00587A17" w14:paraId="662BDD7B" w14:textId="77777777" w:rsidTr="00F81393">
        <w:trPr>
          <w:trHeight w:val="471"/>
          <w:jc w:val="center"/>
        </w:trPr>
        <w:tc>
          <w:tcPr>
            <w:tcW w:w="255" w:type="pct"/>
            <w:shd w:val="clear" w:color="auto" w:fill="D9D9D9" w:themeFill="background1" w:themeFillShade="D9"/>
          </w:tcPr>
          <w:p w14:paraId="32AB58D1" w14:textId="77777777" w:rsidR="004553D1" w:rsidRDefault="004553D1" w:rsidP="004553D1">
            <w:pPr>
              <w:rPr>
                <w:rFonts w:ascii="Arial" w:hAnsi="Arial" w:cs="Arial"/>
                <w:b/>
              </w:rPr>
            </w:pPr>
            <w:r>
              <w:rPr>
                <w:rFonts w:ascii="Arial" w:hAnsi="Arial" w:cs="Arial"/>
                <w:b/>
              </w:rPr>
              <w:t>K9</w:t>
            </w:r>
          </w:p>
        </w:tc>
        <w:tc>
          <w:tcPr>
            <w:tcW w:w="711" w:type="pct"/>
            <w:shd w:val="clear" w:color="auto" w:fill="F2F2F2" w:themeFill="background1" w:themeFillShade="F2"/>
          </w:tcPr>
          <w:p w14:paraId="727B1BF8" w14:textId="5990CE9F" w:rsidR="004553D1" w:rsidRPr="00C231A9" w:rsidRDefault="00C231A9" w:rsidP="00C231A9">
            <w:pPr>
              <w:rPr>
                <w:rFonts w:ascii="Arial" w:hAnsi="Arial" w:cs="Arial"/>
                <w:color w:val="000000"/>
                <w:sz w:val="16"/>
                <w:szCs w:val="16"/>
                <w:lang w:eastAsia="en-GB"/>
              </w:rPr>
            </w:pPr>
            <w:r w:rsidRPr="00C231A9">
              <w:rPr>
                <w:rFonts w:ascii="Arial" w:hAnsi="Arial" w:cs="Arial"/>
                <w:sz w:val="16"/>
                <w:szCs w:val="16"/>
              </w:rPr>
              <w:t xml:space="preserve">Specific equipment operating parameters </w:t>
            </w:r>
          </w:p>
        </w:tc>
        <w:tc>
          <w:tcPr>
            <w:tcW w:w="1223" w:type="pct"/>
            <w:shd w:val="clear" w:color="auto" w:fill="FFFFFF" w:themeFill="background1"/>
          </w:tcPr>
          <w:p w14:paraId="77ECF552"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588C5149"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1A173929" w14:textId="77777777" w:rsidR="004553D1" w:rsidRPr="00587A17" w:rsidRDefault="004553D1" w:rsidP="004553D1">
            <w:pPr>
              <w:rPr>
                <w:rFonts w:ascii="Arial" w:hAnsi="Arial" w:cs="Arial"/>
                <w:color w:val="000000" w:themeColor="text1"/>
                <w:szCs w:val="22"/>
              </w:rPr>
            </w:pPr>
          </w:p>
        </w:tc>
        <w:tc>
          <w:tcPr>
            <w:tcW w:w="1691" w:type="pct"/>
            <w:shd w:val="clear" w:color="auto" w:fill="FFFFFF" w:themeFill="background1"/>
          </w:tcPr>
          <w:p w14:paraId="07F892FE" w14:textId="77777777" w:rsidR="004553D1" w:rsidRPr="00587A17" w:rsidRDefault="004553D1" w:rsidP="004553D1">
            <w:pPr>
              <w:rPr>
                <w:rFonts w:ascii="Arial" w:hAnsi="Arial" w:cs="Arial"/>
                <w:szCs w:val="22"/>
              </w:rPr>
            </w:pPr>
          </w:p>
        </w:tc>
      </w:tr>
      <w:tr w:rsidR="004553D1" w:rsidRPr="00587A17" w14:paraId="1D22B5AA" w14:textId="77777777" w:rsidTr="004553D1">
        <w:trPr>
          <w:trHeight w:val="221"/>
          <w:jc w:val="center"/>
        </w:trPr>
        <w:tc>
          <w:tcPr>
            <w:tcW w:w="5000" w:type="pct"/>
            <w:gridSpan w:val="6"/>
            <w:shd w:val="clear" w:color="auto" w:fill="D9D9D9" w:themeFill="background1" w:themeFillShade="D9"/>
          </w:tcPr>
          <w:p w14:paraId="3BDCB544" w14:textId="77777777" w:rsidR="004553D1" w:rsidRPr="00C231A9" w:rsidRDefault="004553D1" w:rsidP="004553D1">
            <w:pPr>
              <w:rPr>
                <w:rFonts w:ascii="Arial" w:hAnsi="Arial" w:cs="Arial"/>
                <w:sz w:val="16"/>
                <w:szCs w:val="16"/>
              </w:rPr>
            </w:pPr>
          </w:p>
        </w:tc>
      </w:tr>
      <w:tr w:rsidR="004553D1" w:rsidRPr="00587A17" w14:paraId="65398756" w14:textId="77777777" w:rsidTr="00F81393">
        <w:trPr>
          <w:trHeight w:val="471"/>
          <w:jc w:val="center"/>
        </w:trPr>
        <w:tc>
          <w:tcPr>
            <w:tcW w:w="255" w:type="pct"/>
            <w:shd w:val="clear" w:color="auto" w:fill="D9D9D9" w:themeFill="background1" w:themeFillShade="D9"/>
          </w:tcPr>
          <w:p w14:paraId="57A00AEE" w14:textId="77777777" w:rsidR="004553D1" w:rsidRDefault="004553D1" w:rsidP="004553D1">
            <w:pPr>
              <w:rPr>
                <w:rFonts w:ascii="Arial" w:hAnsi="Arial" w:cs="Arial"/>
                <w:b/>
              </w:rPr>
            </w:pPr>
            <w:r>
              <w:rPr>
                <w:rFonts w:ascii="Arial" w:hAnsi="Arial" w:cs="Arial"/>
                <w:b/>
              </w:rPr>
              <w:t>K10</w:t>
            </w:r>
          </w:p>
        </w:tc>
        <w:tc>
          <w:tcPr>
            <w:tcW w:w="711" w:type="pct"/>
            <w:shd w:val="clear" w:color="auto" w:fill="F2F2F2" w:themeFill="background1" w:themeFillShade="F2"/>
          </w:tcPr>
          <w:p w14:paraId="31D033F0" w14:textId="4E7BF0CC" w:rsidR="004553D1" w:rsidRPr="00C231A9" w:rsidRDefault="00C231A9" w:rsidP="004553D1">
            <w:pPr>
              <w:rPr>
                <w:rFonts w:ascii="Arial" w:hAnsi="Arial" w:cs="Arial"/>
                <w:color w:val="000000"/>
                <w:sz w:val="16"/>
                <w:szCs w:val="16"/>
                <w:lang w:eastAsia="en-GB"/>
              </w:rPr>
            </w:pPr>
            <w:r w:rsidRPr="00C231A9">
              <w:rPr>
                <w:rFonts w:ascii="Arial" w:hAnsi="Arial" w:cs="Arial"/>
                <w:sz w:val="16"/>
                <w:szCs w:val="16"/>
              </w:rPr>
              <w:t xml:space="preserve">Mechanical manufacturing techniques  </w:t>
            </w:r>
          </w:p>
        </w:tc>
        <w:tc>
          <w:tcPr>
            <w:tcW w:w="1223" w:type="pct"/>
            <w:shd w:val="clear" w:color="auto" w:fill="FFFFFF" w:themeFill="background1"/>
          </w:tcPr>
          <w:p w14:paraId="1B65521C"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190BC06F"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72E22801" w14:textId="77777777" w:rsidR="004553D1" w:rsidRPr="00587A17" w:rsidRDefault="004553D1" w:rsidP="004553D1">
            <w:pPr>
              <w:rPr>
                <w:rFonts w:ascii="Arial" w:hAnsi="Arial" w:cs="Arial"/>
                <w:color w:val="000000" w:themeColor="text1"/>
                <w:szCs w:val="22"/>
              </w:rPr>
            </w:pPr>
          </w:p>
        </w:tc>
        <w:tc>
          <w:tcPr>
            <w:tcW w:w="1691" w:type="pct"/>
            <w:shd w:val="clear" w:color="auto" w:fill="FFFFFF" w:themeFill="background1"/>
          </w:tcPr>
          <w:p w14:paraId="6925ABB7" w14:textId="77777777" w:rsidR="004553D1" w:rsidRPr="00587A17" w:rsidRDefault="004553D1" w:rsidP="004553D1">
            <w:pPr>
              <w:rPr>
                <w:rFonts w:ascii="Arial" w:hAnsi="Arial" w:cs="Arial"/>
                <w:szCs w:val="22"/>
              </w:rPr>
            </w:pPr>
          </w:p>
        </w:tc>
      </w:tr>
      <w:tr w:rsidR="004553D1" w:rsidRPr="00587A17" w14:paraId="72C06E9D" w14:textId="77777777" w:rsidTr="004553D1">
        <w:trPr>
          <w:trHeight w:val="471"/>
          <w:jc w:val="center"/>
        </w:trPr>
        <w:tc>
          <w:tcPr>
            <w:tcW w:w="5000" w:type="pct"/>
            <w:gridSpan w:val="6"/>
            <w:shd w:val="clear" w:color="auto" w:fill="D9D9D9" w:themeFill="background1" w:themeFillShade="D9"/>
          </w:tcPr>
          <w:p w14:paraId="6B09D1BF" w14:textId="77777777" w:rsidR="004553D1" w:rsidRPr="00C231A9" w:rsidRDefault="004553D1" w:rsidP="004553D1">
            <w:pPr>
              <w:rPr>
                <w:rFonts w:ascii="Arial" w:hAnsi="Arial" w:cs="Arial"/>
                <w:sz w:val="16"/>
                <w:szCs w:val="16"/>
              </w:rPr>
            </w:pPr>
          </w:p>
        </w:tc>
      </w:tr>
      <w:tr w:rsidR="004553D1" w:rsidRPr="00587A17" w14:paraId="249B209D" w14:textId="77777777" w:rsidTr="00F81393">
        <w:trPr>
          <w:trHeight w:val="471"/>
          <w:jc w:val="center"/>
        </w:trPr>
        <w:tc>
          <w:tcPr>
            <w:tcW w:w="255" w:type="pct"/>
            <w:shd w:val="clear" w:color="auto" w:fill="D9D9D9" w:themeFill="background1" w:themeFillShade="D9"/>
          </w:tcPr>
          <w:p w14:paraId="5B608255" w14:textId="77777777" w:rsidR="004553D1" w:rsidRDefault="004553D1" w:rsidP="004553D1">
            <w:pPr>
              <w:rPr>
                <w:rFonts w:ascii="Arial" w:hAnsi="Arial" w:cs="Arial"/>
                <w:b/>
              </w:rPr>
            </w:pPr>
            <w:r>
              <w:rPr>
                <w:rFonts w:ascii="Arial" w:hAnsi="Arial" w:cs="Arial"/>
                <w:b/>
              </w:rPr>
              <w:t>B1</w:t>
            </w:r>
          </w:p>
        </w:tc>
        <w:tc>
          <w:tcPr>
            <w:tcW w:w="711" w:type="pct"/>
            <w:shd w:val="clear" w:color="auto" w:fill="F2F2F2" w:themeFill="background1" w:themeFillShade="F2"/>
          </w:tcPr>
          <w:p w14:paraId="2074D61D" w14:textId="1778F266" w:rsidR="004553D1" w:rsidRPr="00C231A9" w:rsidRDefault="00C231A9" w:rsidP="004553D1">
            <w:pPr>
              <w:rPr>
                <w:rFonts w:ascii="Arial" w:hAnsi="Arial" w:cs="Arial"/>
                <w:sz w:val="16"/>
                <w:szCs w:val="16"/>
              </w:rPr>
            </w:pPr>
            <w:r w:rsidRPr="00C231A9">
              <w:rPr>
                <w:rFonts w:ascii="Arial" w:hAnsi="Arial" w:cs="Arial"/>
                <w:b/>
                <w:sz w:val="16"/>
                <w:szCs w:val="16"/>
              </w:rPr>
              <w:t>Personal responsibility and resilience</w:t>
            </w:r>
            <w:r w:rsidRPr="00C231A9">
              <w:rPr>
                <w:rFonts w:ascii="Arial" w:hAnsi="Arial" w:cs="Arial"/>
                <w:sz w:val="16"/>
                <w:szCs w:val="16"/>
              </w:rPr>
              <w:t xml:space="preserve"> – Comply with the health and safety guidance and procedures, be disciplined and have a responsible approach to risk, work diligently regardless of how much they are being supervised, accept responsibility for managing time and workload and stay motivated and com</w:t>
            </w:r>
            <w:r>
              <w:rPr>
                <w:rFonts w:ascii="Arial" w:hAnsi="Arial" w:cs="Arial"/>
                <w:sz w:val="16"/>
                <w:szCs w:val="16"/>
              </w:rPr>
              <w:t xml:space="preserve">mitted when facing challenges. </w:t>
            </w:r>
          </w:p>
        </w:tc>
        <w:tc>
          <w:tcPr>
            <w:tcW w:w="1223" w:type="pct"/>
            <w:shd w:val="clear" w:color="auto" w:fill="FFFFFF" w:themeFill="background1"/>
          </w:tcPr>
          <w:p w14:paraId="3D46EB34"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64BA0D78"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50A39DCB" w14:textId="77777777" w:rsidR="004553D1" w:rsidRPr="00587A17" w:rsidRDefault="004553D1" w:rsidP="004553D1">
            <w:pPr>
              <w:rPr>
                <w:rFonts w:ascii="Arial" w:hAnsi="Arial" w:cs="Arial"/>
                <w:color w:val="000000" w:themeColor="text1"/>
                <w:szCs w:val="22"/>
              </w:rPr>
            </w:pPr>
          </w:p>
        </w:tc>
        <w:tc>
          <w:tcPr>
            <w:tcW w:w="1691" w:type="pct"/>
            <w:shd w:val="clear" w:color="auto" w:fill="FFFFFF" w:themeFill="background1"/>
          </w:tcPr>
          <w:p w14:paraId="2FE94F7C" w14:textId="77777777" w:rsidR="004553D1" w:rsidRPr="00587A17" w:rsidRDefault="004553D1" w:rsidP="004553D1">
            <w:pPr>
              <w:rPr>
                <w:rFonts w:ascii="Arial" w:hAnsi="Arial" w:cs="Arial"/>
                <w:szCs w:val="22"/>
              </w:rPr>
            </w:pPr>
          </w:p>
        </w:tc>
      </w:tr>
      <w:tr w:rsidR="004553D1" w:rsidRPr="00587A17" w14:paraId="0056B6F8" w14:textId="77777777" w:rsidTr="004553D1">
        <w:trPr>
          <w:trHeight w:val="247"/>
          <w:jc w:val="center"/>
        </w:trPr>
        <w:tc>
          <w:tcPr>
            <w:tcW w:w="5000" w:type="pct"/>
            <w:gridSpan w:val="6"/>
            <w:shd w:val="clear" w:color="auto" w:fill="D9D9D9" w:themeFill="background1" w:themeFillShade="D9"/>
          </w:tcPr>
          <w:p w14:paraId="6E3EF555" w14:textId="77777777" w:rsidR="004553D1" w:rsidRPr="00C231A9" w:rsidRDefault="004553D1" w:rsidP="004553D1">
            <w:pPr>
              <w:rPr>
                <w:rFonts w:ascii="Arial" w:hAnsi="Arial" w:cs="Arial"/>
                <w:sz w:val="16"/>
                <w:szCs w:val="16"/>
              </w:rPr>
            </w:pPr>
          </w:p>
        </w:tc>
      </w:tr>
      <w:tr w:rsidR="004553D1" w:rsidRPr="00587A17" w14:paraId="0A31797E" w14:textId="77777777" w:rsidTr="00F81393">
        <w:trPr>
          <w:trHeight w:val="471"/>
          <w:jc w:val="center"/>
        </w:trPr>
        <w:tc>
          <w:tcPr>
            <w:tcW w:w="255" w:type="pct"/>
            <w:shd w:val="clear" w:color="auto" w:fill="D9D9D9" w:themeFill="background1" w:themeFillShade="D9"/>
          </w:tcPr>
          <w:p w14:paraId="19B5E997" w14:textId="77777777" w:rsidR="004553D1" w:rsidRDefault="004553D1" w:rsidP="004553D1">
            <w:pPr>
              <w:rPr>
                <w:rFonts w:ascii="Arial" w:hAnsi="Arial" w:cs="Arial"/>
                <w:b/>
              </w:rPr>
            </w:pPr>
            <w:r>
              <w:rPr>
                <w:rFonts w:ascii="Arial" w:hAnsi="Arial" w:cs="Arial"/>
                <w:b/>
              </w:rPr>
              <w:t>B2</w:t>
            </w:r>
          </w:p>
        </w:tc>
        <w:tc>
          <w:tcPr>
            <w:tcW w:w="711" w:type="pct"/>
            <w:shd w:val="clear" w:color="auto" w:fill="F2F2F2" w:themeFill="background1" w:themeFillShade="F2"/>
          </w:tcPr>
          <w:p w14:paraId="72CF00BF" w14:textId="7D04A019" w:rsidR="004553D1" w:rsidRPr="00C231A9" w:rsidRDefault="00C231A9" w:rsidP="004553D1">
            <w:pPr>
              <w:rPr>
                <w:rFonts w:ascii="Arial" w:hAnsi="Arial" w:cs="Arial"/>
                <w:sz w:val="16"/>
                <w:szCs w:val="16"/>
              </w:rPr>
            </w:pPr>
            <w:r w:rsidRPr="00C231A9">
              <w:rPr>
                <w:rFonts w:ascii="Arial" w:hAnsi="Arial" w:cs="Arial"/>
                <w:b/>
                <w:sz w:val="16"/>
                <w:szCs w:val="16"/>
              </w:rPr>
              <w:t>Work effectively in teams</w:t>
            </w:r>
            <w:r w:rsidRPr="00C231A9">
              <w:rPr>
                <w:rFonts w:ascii="Arial" w:hAnsi="Arial" w:cs="Arial"/>
                <w:sz w:val="16"/>
                <w:szCs w:val="16"/>
              </w:rPr>
              <w:t xml:space="preserve"> – Integrate with the team, support other </w:t>
            </w:r>
            <w:r w:rsidRPr="00C231A9">
              <w:rPr>
                <w:rFonts w:ascii="Arial" w:hAnsi="Arial" w:cs="Arial"/>
                <w:sz w:val="16"/>
                <w:szCs w:val="16"/>
              </w:rPr>
              <w:lastRenderedPageBreak/>
              <w:t>people, consider implications of their own actions on other people and the business whilst working effectiv</w:t>
            </w:r>
            <w:r>
              <w:rPr>
                <w:rFonts w:ascii="Arial" w:hAnsi="Arial" w:cs="Arial"/>
                <w:sz w:val="16"/>
                <w:szCs w:val="16"/>
              </w:rPr>
              <w:t xml:space="preserve">ely to get the task completed. </w:t>
            </w:r>
          </w:p>
        </w:tc>
        <w:tc>
          <w:tcPr>
            <w:tcW w:w="1223" w:type="pct"/>
            <w:shd w:val="clear" w:color="auto" w:fill="FFFFFF" w:themeFill="background1"/>
          </w:tcPr>
          <w:p w14:paraId="0A5CA51E"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1F373403"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23D30ED7" w14:textId="77777777" w:rsidR="004553D1" w:rsidRPr="00587A17" w:rsidRDefault="004553D1" w:rsidP="004553D1">
            <w:pPr>
              <w:rPr>
                <w:rFonts w:ascii="Arial" w:hAnsi="Arial" w:cs="Arial"/>
                <w:color w:val="000000" w:themeColor="text1"/>
                <w:szCs w:val="22"/>
              </w:rPr>
            </w:pPr>
          </w:p>
        </w:tc>
        <w:tc>
          <w:tcPr>
            <w:tcW w:w="1691" w:type="pct"/>
            <w:shd w:val="clear" w:color="auto" w:fill="FFFFFF" w:themeFill="background1"/>
          </w:tcPr>
          <w:p w14:paraId="72ED06F9" w14:textId="77777777" w:rsidR="004553D1" w:rsidRPr="00587A17" w:rsidRDefault="004553D1" w:rsidP="004553D1">
            <w:pPr>
              <w:rPr>
                <w:rFonts w:ascii="Arial" w:hAnsi="Arial" w:cs="Arial"/>
                <w:szCs w:val="22"/>
              </w:rPr>
            </w:pPr>
          </w:p>
        </w:tc>
      </w:tr>
      <w:tr w:rsidR="004553D1" w:rsidRPr="00587A17" w14:paraId="7555F9D9" w14:textId="77777777" w:rsidTr="004553D1">
        <w:trPr>
          <w:trHeight w:val="471"/>
          <w:jc w:val="center"/>
        </w:trPr>
        <w:tc>
          <w:tcPr>
            <w:tcW w:w="5000" w:type="pct"/>
            <w:gridSpan w:val="6"/>
            <w:shd w:val="clear" w:color="auto" w:fill="D9D9D9" w:themeFill="background1" w:themeFillShade="D9"/>
          </w:tcPr>
          <w:p w14:paraId="270E9424" w14:textId="77777777" w:rsidR="004553D1" w:rsidRPr="00C231A9" w:rsidRDefault="004553D1" w:rsidP="004553D1">
            <w:pPr>
              <w:rPr>
                <w:rFonts w:ascii="Arial" w:hAnsi="Arial" w:cs="Arial"/>
                <w:sz w:val="16"/>
                <w:szCs w:val="16"/>
              </w:rPr>
            </w:pPr>
          </w:p>
        </w:tc>
      </w:tr>
      <w:tr w:rsidR="004553D1" w:rsidRPr="00587A17" w14:paraId="72034E43" w14:textId="77777777" w:rsidTr="00F81393">
        <w:trPr>
          <w:trHeight w:val="471"/>
          <w:jc w:val="center"/>
        </w:trPr>
        <w:tc>
          <w:tcPr>
            <w:tcW w:w="255" w:type="pct"/>
            <w:shd w:val="clear" w:color="auto" w:fill="D9D9D9" w:themeFill="background1" w:themeFillShade="D9"/>
          </w:tcPr>
          <w:p w14:paraId="7E5EF2B0" w14:textId="77777777" w:rsidR="004553D1" w:rsidRDefault="004553D1" w:rsidP="004553D1">
            <w:pPr>
              <w:rPr>
                <w:rFonts w:ascii="Arial" w:hAnsi="Arial" w:cs="Arial"/>
                <w:b/>
              </w:rPr>
            </w:pPr>
            <w:r>
              <w:rPr>
                <w:rFonts w:ascii="Arial" w:hAnsi="Arial" w:cs="Arial"/>
                <w:b/>
              </w:rPr>
              <w:t>B3</w:t>
            </w:r>
          </w:p>
        </w:tc>
        <w:tc>
          <w:tcPr>
            <w:tcW w:w="711" w:type="pct"/>
            <w:shd w:val="clear" w:color="auto" w:fill="F2F2F2" w:themeFill="background1" w:themeFillShade="F2"/>
          </w:tcPr>
          <w:p w14:paraId="1B9149B1" w14:textId="5815F7EC" w:rsidR="004553D1" w:rsidRPr="00C231A9" w:rsidRDefault="00C231A9" w:rsidP="004553D1">
            <w:pPr>
              <w:rPr>
                <w:rFonts w:ascii="Arial" w:hAnsi="Arial" w:cs="Arial"/>
                <w:sz w:val="16"/>
                <w:szCs w:val="16"/>
              </w:rPr>
            </w:pPr>
            <w:r w:rsidRPr="00C231A9">
              <w:rPr>
                <w:rFonts w:ascii="Arial" w:hAnsi="Arial" w:cs="Arial"/>
                <w:b/>
                <w:sz w:val="16"/>
                <w:szCs w:val="16"/>
              </w:rPr>
              <w:t>Effective communication and interpersonal skills</w:t>
            </w:r>
            <w:r w:rsidRPr="00C231A9">
              <w:rPr>
                <w:rFonts w:ascii="Arial" w:hAnsi="Arial" w:cs="Arial"/>
                <w:sz w:val="16"/>
                <w:szCs w:val="16"/>
              </w:rPr>
              <w:t xml:space="preserve"> – An open and honest communicator, communicates clearly using appropriate methods, listen well to others and have a pos</w:t>
            </w:r>
            <w:r>
              <w:rPr>
                <w:rFonts w:ascii="Arial" w:hAnsi="Arial" w:cs="Arial"/>
                <w:sz w:val="16"/>
                <w:szCs w:val="16"/>
              </w:rPr>
              <w:t xml:space="preserve">itive and respectful attitude. </w:t>
            </w:r>
          </w:p>
        </w:tc>
        <w:tc>
          <w:tcPr>
            <w:tcW w:w="1223" w:type="pct"/>
            <w:shd w:val="clear" w:color="auto" w:fill="FFFFFF" w:themeFill="background1"/>
          </w:tcPr>
          <w:p w14:paraId="2FC4D99A"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2DDCBBAB"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081856FB" w14:textId="77777777" w:rsidR="004553D1" w:rsidRPr="00587A17" w:rsidRDefault="004553D1" w:rsidP="004553D1">
            <w:pPr>
              <w:rPr>
                <w:rFonts w:ascii="Arial" w:hAnsi="Arial" w:cs="Arial"/>
                <w:color w:val="000000" w:themeColor="text1"/>
                <w:szCs w:val="22"/>
              </w:rPr>
            </w:pPr>
          </w:p>
        </w:tc>
        <w:tc>
          <w:tcPr>
            <w:tcW w:w="1691" w:type="pct"/>
            <w:shd w:val="clear" w:color="auto" w:fill="FFFFFF" w:themeFill="background1"/>
          </w:tcPr>
          <w:p w14:paraId="28CD9614" w14:textId="77777777" w:rsidR="004553D1" w:rsidRPr="00587A17" w:rsidRDefault="004553D1" w:rsidP="004553D1">
            <w:pPr>
              <w:rPr>
                <w:rFonts w:ascii="Arial" w:hAnsi="Arial" w:cs="Arial"/>
                <w:szCs w:val="22"/>
              </w:rPr>
            </w:pPr>
          </w:p>
        </w:tc>
      </w:tr>
      <w:tr w:rsidR="004553D1" w:rsidRPr="00587A17" w14:paraId="017310FB" w14:textId="77777777" w:rsidTr="004553D1">
        <w:trPr>
          <w:trHeight w:val="224"/>
          <w:jc w:val="center"/>
        </w:trPr>
        <w:tc>
          <w:tcPr>
            <w:tcW w:w="5000" w:type="pct"/>
            <w:gridSpan w:val="6"/>
            <w:shd w:val="clear" w:color="auto" w:fill="D9D9D9" w:themeFill="background1" w:themeFillShade="D9"/>
          </w:tcPr>
          <w:p w14:paraId="03DE47BF" w14:textId="77777777" w:rsidR="004553D1" w:rsidRPr="00C231A9" w:rsidRDefault="004553D1" w:rsidP="004553D1">
            <w:pPr>
              <w:rPr>
                <w:rFonts w:ascii="Arial" w:hAnsi="Arial" w:cs="Arial"/>
                <w:sz w:val="16"/>
                <w:szCs w:val="16"/>
              </w:rPr>
            </w:pPr>
          </w:p>
        </w:tc>
      </w:tr>
      <w:tr w:rsidR="004553D1" w:rsidRPr="00587A17" w14:paraId="5CFDAC7E" w14:textId="77777777" w:rsidTr="00F81393">
        <w:trPr>
          <w:trHeight w:val="471"/>
          <w:jc w:val="center"/>
        </w:trPr>
        <w:tc>
          <w:tcPr>
            <w:tcW w:w="255" w:type="pct"/>
            <w:shd w:val="clear" w:color="auto" w:fill="D9D9D9" w:themeFill="background1" w:themeFillShade="D9"/>
          </w:tcPr>
          <w:p w14:paraId="365F0F34" w14:textId="77777777" w:rsidR="004553D1" w:rsidRDefault="004553D1" w:rsidP="004553D1">
            <w:pPr>
              <w:rPr>
                <w:rFonts w:ascii="Arial" w:hAnsi="Arial" w:cs="Arial"/>
                <w:b/>
              </w:rPr>
            </w:pPr>
            <w:r>
              <w:rPr>
                <w:rFonts w:ascii="Arial" w:hAnsi="Arial" w:cs="Arial"/>
                <w:b/>
              </w:rPr>
              <w:t>B4</w:t>
            </w:r>
          </w:p>
        </w:tc>
        <w:tc>
          <w:tcPr>
            <w:tcW w:w="711" w:type="pct"/>
            <w:shd w:val="clear" w:color="auto" w:fill="F2F2F2" w:themeFill="background1" w:themeFillShade="F2"/>
          </w:tcPr>
          <w:p w14:paraId="77D70333" w14:textId="05B210E0" w:rsidR="004553D1" w:rsidRPr="00C231A9" w:rsidRDefault="00C231A9" w:rsidP="004553D1">
            <w:pPr>
              <w:rPr>
                <w:rFonts w:ascii="Arial" w:hAnsi="Arial" w:cs="Arial"/>
                <w:sz w:val="16"/>
                <w:szCs w:val="16"/>
              </w:rPr>
            </w:pPr>
            <w:r w:rsidRPr="00C231A9">
              <w:rPr>
                <w:rFonts w:ascii="Arial" w:hAnsi="Arial" w:cs="Arial"/>
                <w:b/>
                <w:sz w:val="16"/>
                <w:szCs w:val="16"/>
              </w:rPr>
              <w:t>Focus on quality and problem solving</w:t>
            </w:r>
            <w:r w:rsidRPr="00C231A9">
              <w:rPr>
                <w:rFonts w:ascii="Arial" w:hAnsi="Arial" w:cs="Arial"/>
                <w:sz w:val="16"/>
                <w:szCs w:val="16"/>
              </w:rPr>
              <w:t xml:space="preserve"> – Follow instructions and guidance, demonstrate attention to detail, follow a logical approach to problem solving and seek opportunities to improve </w:t>
            </w:r>
            <w:r>
              <w:rPr>
                <w:rFonts w:ascii="Arial" w:hAnsi="Arial" w:cs="Arial"/>
                <w:sz w:val="16"/>
                <w:szCs w:val="16"/>
              </w:rPr>
              <w:t xml:space="preserve">quality, speed and efficiency. </w:t>
            </w:r>
          </w:p>
        </w:tc>
        <w:tc>
          <w:tcPr>
            <w:tcW w:w="1223" w:type="pct"/>
            <w:shd w:val="clear" w:color="auto" w:fill="FFFFFF" w:themeFill="background1"/>
          </w:tcPr>
          <w:p w14:paraId="0EA2A182"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101AB3F3"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6B761BD6" w14:textId="77777777" w:rsidR="004553D1" w:rsidRPr="00587A17" w:rsidRDefault="004553D1" w:rsidP="004553D1">
            <w:pPr>
              <w:rPr>
                <w:rFonts w:ascii="Arial" w:hAnsi="Arial" w:cs="Arial"/>
                <w:color w:val="000000" w:themeColor="text1"/>
                <w:szCs w:val="22"/>
              </w:rPr>
            </w:pPr>
          </w:p>
        </w:tc>
        <w:tc>
          <w:tcPr>
            <w:tcW w:w="1691" w:type="pct"/>
            <w:shd w:val="clear" w:color="auto" w:fill="FFFFFF" w:themeFill="background1"/>
          </w:tcPr>
          <w:p w14:paraId="2D16C12D" w14:textId="77777777" w:rsidR="004553D1" w:rsidRPr="00587A17" w:rsidRDefault="004553D1" w:rsidP="004553D1">
            <w:pPr>
              <w:rPr>
                <w:rFonts w:ascii="Arial" w:hAnsi="Arial" w:cs="Arial"/>
                <w:szCs w:val="22"/>
              </w:rPr>
            </w:pPr>
          </w:p>
        </w:tc>
      </w:tr>
      <w:tr w:rsidR="004553D1" w:rsidRPr="00587A17" w14:paraId="4EB4443E" w14:textId="77777777" w:rsidTr="004553D1">
        <w:trPr>
          <w:trHeight w:val="392"/>
          <w:jc w:val="center"/>
        </w:trPr>
        <w:tc>
          <w:tcPr>
            <w:tcW w:w="5000" w:type="pct"/>
            <w:gridSpan w:val="6"/>
            <w:shd w:val="clear" w:color="auto" w:fill="D9D9D9" w:themeFill="background1" w:themeFillShade="D9"/>
          </w:tcPr>
          <w:p w14:paraId="0ACF531D" w14:textId="77777777" w:rsidR="004553D1" w:rsidRPr="00587A17" w:rsidRDefault="004553D1" w:rsidP="004553D1">
            <w:pPr>
              <w:rPr>
                <w:rFonts w:ascii="Arial" w:hAnsi="Arial" w:cs="Arial"/>
                <w:szCs w:val="22"/>
              </w:rPr>
            </w:pPr>
          </w:p>
        </w:tc>
      </w:tr>
      <w:tr w:rsidR="004553D1" w:rsidRPr="00587A17" w14:paraId="5DAC8BB8" w14:textId="77777777" w:rsidTr="00F81393">
        <w:trPr>
          <w:trHeight w:val="471"/>
          <w:jc w:val="center"/>
        </w:trPr>
        <w:tc>
          <w:tcPr>
            <w:tcW w:w="255" w:type="pct"/>
            <w:shd w:val="clear" w:color="auto" w:fill="D9D9D9" w:themeFill="background1" w:themeFillShade="D9"/>
          </w:tcPr>
          <w:p w14:paraId="74AAEE04" w14:textId="77777777" w:rsidR="004553D1" w:rsidRDefault="004553D1" w:rsidP="004553D1">
            <w:pPr>
              <w:rPr>
                <w:rFonts w:ascii="Arial" w:hAnsi="Arial" w:cs="Arial"/>
                <w:b/>
              </w:rPr>
            </w:pPr>
            <w:r>
              <w:rPr>
                <w:rFonts w:ascii="Arial" w:hAnsi="Arial" w:cs="Arial"/>
                <w:b/>
              </w:rPr>
              <w:t>B5</w:t>
            </w:r>
          </w:p>
        </w:tc>
        <w:tc>
          <w:tcPr>
            <w:tcW w:w="711" w:type="pct"/>
            <w:shd w:val="clear" w:color="auto" w:fill="F2F2F2" w:themeFill="background1" w:themeFillShade="F2"/>
          </w:tcPr>
          <w:p w14:paraId="5C79F415" w14:textId="1AEDAF13" w:rsidR="004553D1" w:rsidRPr="00C231A9" w:rsidRDefault="00C231A9" w:rsidP="004553D1">
            <w:pPr>
              <w:rPr>
                <w:rFonts w:ascii="Arial" w:hAnsi="Arial" w:cs="Arial"/>
                <w:sz w:val="16"/>
                <w:szCs w:val="16"/>
              </w:rPr>
            </w:pPr>
            <w:r w:rsidRPr="00C231A9">
              <w:rPr>
                <w:rFonts w:ascii="Arial" w:hAnsi="Arial" w:cs="Arial"/>
                <w:b/>
                <w:sz w:val="16"/>
                <w:szCs w:val="16"/>
              </w:rPr>
              <w:t>Continuous personal development</w:t>
            </w:r>
            <w:r w:rsidRPr="00C231A9">
              <w:rPr>
                <w:rFonts w:ascii="Arial" w:hAnsi="Arial" w:cs="Arial"/>
                <w:sz w:val="16"/>
                <w:szCs w:val="16"/>
              </w:rPr>
              <w:t xml:space="preserve"> – Reflect on skills, knowledge and behaviours and seek opportunities to develop, adapt to different situations, environments or technologies and have a positive at</w:t>
            </w:r>
            <w:r>
              <w:rPr>
                <w:rFonts w:ascii="Arial" w:hAnsi="Arial" w:cs="Arial"/>
                <w:sz w:val="16"/>
                <w:szCs w:val="16"/>
              </w:rPr>
              <w:t xml:space="preserve">titude to feedback and advice. </w:t>
            </w:r>
          </w:p>
        </w:tc>
        <w:tc>
          <w:tcPr>
            <w:tcW w:w="1223" w:type="pct"/>
            <w:shd w:val="clear" w:color="auto" w:fill="FFFFFF" w:themeFill="background1"/>
          </w:tcPr>
          <w:p w14:paraId="4D95A15F"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005C87E4"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78D5E927" w14:textId="77777777" w:rsidR="004553D1" w:rsidRPr="00587A17" w:rsidRDefault="004553D1" w:rsidP="004553D1">
            <w:pPr>
              <w:rPr>
                <w:rFonts w:ascii="Arial" w:hAnsi="Arial" w:cs="Arial"/>
                <w:color w:val="000000" w:themeColor="text1"/>
                <w:szCs w:val="22"/>
              </w:rPr>
            </w:pPr>
          </w:p>
        </w:tc>
        <w:tc>
          <w:tcPr>
            <w:tcW w:w="1691" w:type="pct"/>
            <w:shd w:val="clear" w:color="auto" w:fill="FFFFFF" w:themeFill="background1"/>
          </w:tcPr>
          <w:p w14:paraId="415E6745" w14:textId="77777777" w:rsidR="004553D1" w:rsidRPr="00587A17" w:rsidRDefault="004553D1" w:rsidP="004553D1">
            <w:pPr>
              <w:rPr>
                <w:rFonts w:ascii="Arial" w:hAnsi="Arial" w:cs="Arial"/>
                <w:szCs w:val="22"/>
              </w:rPr>
            </w:pPr>
          </w:p>
        </w:tc>
      </w:tr>
      <w:tr w:rsidR="004553D1" w:rsidRPr="00587A17" w14:paraId="2023E5A6" w14:textId="77777777" w:rsidTr="004553D1">
        <w:trPr>
          <w:trHeight w:val="327"/>
          <w:jc w:val="center"/>
        </w:trPr>
        <w:tc>
          <w:tcPr>
            <w:tcW w:w="5000" w:type="pct"/>
            <w:gridSpan w:val="6"/>
            <w:shd w:val="clear" w:color="auto" w:fill="D9D9D9" w:themeFill="background1" w:themeFillShade="D9"/>
          </w:tcPr>
          <w:p w14:paraId="3F7900E3" w14:textId="77777777" w:rsidR="004553D1" w:rsidRPr="00F75270" w:rsidRDefault="004553D1" w:rsidP="004553D1">
            <w:pPr>
              <w:rPr>
                <w:rFonts w:ascii="Arial" w:hAnsi="Arial" w:cs="Arial"/>
                <w:sz w:val="18"/>
                <w:szCs w:val="18"/>
              </w:rPr>
            </w:pPr>
          </w:p>
        </w:tc>
      </w:tr>
      <w:tr w:rsidR="004553D1" w:rsidRPr="00587A17" w14:paraId="220E36FF" w14:textId="77777777" w:rsidTr="004553D1">
        <w:trPr>
          <w:trHeight w:val="944"/>
          <w:jc w:val="center"/>
        </w:trPr>
        <w:tc>
          <w:tcPr>
            <w:tcW w:w="966" w:type="pct"/>
            <w:gridSpan w:val="2"/>
            <w:shd w:val="clear" w:color="auto" w:fill="D9D9D9" w:themeFill="background1" w:themeFillShade="D9"/>
            <w:vAlign w:val="bottom"/>
          </w:tcPr>
          <w:p w14:paraId="1C2DDB56" w14:textId="77777777" w:rsidR="004553D1" w:rsidRPr="00587A17" w:rsidRDefault="004553D1" w:rsidP="004553D1">
            <w:pPr>
              <w:rPr>
                <w:rFonts w:ascii="Arial" w:hAnsi="Arial" w:cs="Arial"/>
                <w:color w:val="000000"/>
                <w:szCs w:val="22"/>
                <w:lang w:eastAsia="en-GB"/>
              </w:rPr>
            </w:pPr>
          </w:p>
        </w:tc>
        <w:tc>
          <w:tcPr>
            <w:tcW w:w="4034" w:type="pct"/>
            <w:gridSpan w:val="4"/>
            <w:shd w:val="clear" w:color="auto" w:fill="FFFFFF" w:themeFill="background1"/>
          </w:tcPr>
          <w:p w14:paraId="26443767" w14:textId="77777777" w:rsidR="004553D1" w:rsidRPr="00587A17" w:rsidRDefault="004553D1" w:rsidP="004553D1">
            <w:pPr>
              <w:rPr>
                <w:rFonts w:ascii="Arial" w:hAnsi="Arial" w:cs="Arial"/>
                <w:szCs w:val="22"/>
              </w:rPr>
            </w:pPr>
          </w:p>
        </w:tc>
      </w:tr>
      <w:tr w:rsidR="004553D1" w:rsidRPr="00587A17" w14:paraId="6F7BAE44" w14:textId="77777777" w:rsidTr="004553D1">
        <w:trPr>
          <w:trHeight w:val="209"/>
          <w:jc w:val="center"/>
        </w:trPr>
        <w:tc>
          <w:tcPr>
            <w:tcW w:w="255" w:type="pct"/>
            <w:shd w:val="clear" w:color="auto" w:fill="D9D9D9" w:themeFill="background1" w:themeFillShade="D9"/>
            <w:vAlign w:val="bottom"/>
          </w:tcPr>
          <w:p w14:paraId="1660A08B" w14:textId="77777777" w:rsidR="004553D1" w:rsidRPr="00587A17" w:rsidRDefault="004553D1" w:rsidP="004553D1">
            <w:pPr>
              <w:rPr>
                <w:rFonts w:ascii="Arial" w:hAnsi="Arial" w:cs="Arial"/>
                <w:color w:val="000000"/>
                <w:szCs w:val="22"/>
                <w:lang w:eastAsia="en-GB"/>
              </w:rPr>
            </w:pPr>
          </w:p>
        </w:tc>
        <w:tc>
          <w:tcPr>
            <w:tcW w:w="711" w:type="pct"/>
            <w:shd w:val="clear" w:color="auto" w:fill="D9D9D9" w:themeFill="background1" w:themeFillShade="D9"/>
            <w:vAlign w:val="bottom"/>
          </w:tcPr>
          <w:p w14:paraId="13FBA80D" w14:textId="77777777" w:rsidR="004553D1" w:rsidRPr="00587A17" w:rsidRDefault="004553D1" w:rsidP="004553D1">
            <w:pPr>
              <w:spacing w:before="0" w:after="0"/>
              <w:jc w:val="both"/>
              <w:rPr>
                <w:rFonts w:ascii="Arial" w:hAnsi="Arial" w:cs="Arial"/>
                <w:b/>
                <w:color w:val="000000"/>
                <w:szCs w:val="22"/>
                <w:lang w:eastAsia="en-GB"/>
              </w:rPr>
            </w:pPr>
            <w:r w:rsidRPr="00587A17">
              <w:rPr>
                <w:rFonts w:ascii="Arial" w:hAnsi="Arial" w:cs="Arial"/>
                <w:b/>
                <w:color w:val="000000"/>
                <w:szCs w:val="22"/>
                <w:lang w:eastAsia="en-GB"/>
              </w:rPr>
              <w:t>IEPA only</w:t>
            </w:r>
          </w:p>
        </w:tc>
        <w:tc>
          <w:tcPr>
            <w:tcW w:w="4034" w:type="pct"/>
            <w:gridSpan w:val="4"/>
            <w:shd w:val="clear" w:color="auto" w:fill="D9D9D9" w:themeFill="background1" w:themeFillShade="D9"/>
          </w:tcPr>
          <w:p w14:paraId="386AAD00" w14:textId="77777777" w:rsidR="004553D1" w:rsidRPr="00587A17" w:rsidRDefault="004553D1" w:rsidP="004553D1">
            <w:pPr>
              <w:rPr>
                <w:rFonts w:ascii="Arial" w:hAnsi="Arial" w:cs="Arial"/>
                <w:szCs w:val="22"/>
              </w:rPr>
            </w:pPr>
            <w:r>
              <w:rPr>
                <w:rFonts w:ascii="Arial" w:hAnsi="Arial" w:cs="Arial"/>
                <w:b/>
              </w:rPr>
              <w:t>N</w:t>
            </w:r>
            <w:r w:rsidRPr="00587A17">
              <w:rPr>
                <w:rFonts w:ascii="Arial" w:hAnsi="Arial" w:cs="Arial"/>
                <w:b/>
              </w:rPr>
              <w:t xml:space="preserve">otes of any themes or areas to follow up in </w:t>
            </w:r>
            <w:r>
              <w:rPr>
                <w:rFonts w:ascii="Arial" w:hAnsi="Arial" w:cs="Arial"/>
                <w:b/>
              </w:rPr>
              <w:t>Professional Discussion</w:t>
            </w:r>
          </w:p>
        </w:tc>
      </w:tr>
      <w:tr w:rsidR="004553D1" w:rsidRPr="00587A17" w14:paraId="79F603BB" w14:textId="77777777" w:rsidTr="004553D1">
        <w:trPr>
          <w:trHeight w:val="1032"/>
          <w:jc w:val="center"/>
        </w:trPr>
        <w:tc>
          <w:tcPr>
            <w:tcW w:w="5000" w:type="pct"/>
            <w:gridSpan w:val="6"/>
            <w:shd w:val="clear" w:color="auto" w:fill="auto"/>
            <w:vAlign w:val="bottom"/>
          </w:tcPr>
          <w:p w14:paraId="76D95BAA" w14:textId="77777777" w:rsidR="004553D1" w:rsidRPr="00587A17" w:rsidRDefault="004553D1" w:rsidP="004553D1">
            <w:pPr>
              <w:rPr>
                <w:rFonts w:ascii="Arial" w:hAnsi="Arial" w:cs="Arial"/>
                <w:szCs w:val="22"/>
              </w:rPr>
            </w:pPr>
          </w:p>
          <w:p w14:paraId="0B9E776E" w14:textId="77777777" w:rsidR="004553D1" w:rsidRDefault="004553D1" w:rsidP="004553D1">
            <w:pPr>
              <w:rPr>
                <w:rFonts w:ascii="Arial" w:hAnsi="Arial" w:cs="Arial"/>
                <w:szCs w:val="22"/>
              </w:rPr>
            </w:pPr>
          </w:p>
          <w:p w14:paraId="59587560" w14:textId="77777777" w:rsidR="004553D1" w:rsidRDefault="004553D1" w:rsidP="004553D1">
            <w:pPr>
              <w:rPr>
                <w:rFonts w:ascii="Arial" w:hAnsi="Arial" w:cs="Arial"/>
                <w:szCs w:val="22"/>
              </w:rPr>
            </w:pPr>
          </w:p>
          <w:p w14:paraId="319BC97B" w14:textId="77777777" w:rsidR="004553D1" w:rsidRDefault="004553D1" w:rsidP="004553D1">
            <w:pPr>
              <w:rPr>
                <w:rFonts w:ascii="Arial" w:hAnsi="Arial" w:cs="Arial"/>
                <w:szCs w:val="22"/>
              </w:rPr>
            </w:pPr>
          </w:p>
          <w:p w14:paraId="408D32D9" w14:textId="77777777" w:rsidR="004553D1" w:rsidRDefault="004553D1" w:rsidP="004553D1">
            <w:pPr>
              <w:rPr>
                <w:rFonts w:ascii="Arial" w:hAnsi="Arial" w:cs="Arial"/>
                <w:szCs w:val="22"/>
              </w:rPr>
            </w:pPr>
          </w:p>
          <w:p w14:paraId="03E48D65" w14:textId="77777777" w:rsidR="004553D1" w:rsidRPr="00587A17" w:rsidRDefault="004553D1" w:rsidP="004553D1">
            <w:pPr>
              <w:rPr>
                <w:rFonts w:ascii="Arial" w:hAnsi="Arial" w:cs="Arial"/>
                <w:szCs w:val="22"/>
              </w:rPr>
            </w:pPr>
          </w:p>
          <w:p w14:paraId="72111802" w14:textId="77777777" w:rsidR="004553D1" w:rsidRPr="00587A17" w:rsidRDefault="004553D1" w:rsidP="004553D1">
            <w:pPr>
              <w:rPr>
                <w:rFonts w:ascii="Arial" w:hAnsi="Arial" w:cs="Arial"/>
                <w:szCs w:val="22"/>
              </w:rPr>
            </w:pPr>
          </w:p>
          <w:p w14:paraId="14D2E709" w14:textId="77777777" w:rsidR="004553D1" w:rsidRPr="00587A17" w:rsidRDefault="004553D1" w:rsidP="004553D1">
            <w:pPr>
              <w:rPr>
                <w:rFonts w:ascii="Arial" w:hAnsi="Arial" w:cs="Arial"/>
                <w:szCs w:val="22"/>
              </w:rPr>
            </w:pPr>
          </w:p>
        </w:tc>
      </w:tr>
    </w:tbl>
    <w:p w14:paraId="6DFA175D" w14:textId="77777777" w:rsidR="004553D1" w:rsidRPr="00587A17" w:rsidRDefault="004553D1" w:rsidP="004553D1">
      <w:pPr>
        <w:tabs>
          <w:tab w:val="left" w:pos="1695"/>
        </w:tabs>
        <w:rPr>
          <w:rFonts w:ascii="Arial" w:hAnsi="Arial" w:cs="Arial"/>
        </w:rPr>
        <w:sectPr w:rsidR="004553D1" w:rsidRPr="00587A17" w:rsidSect="004553D1">
          <w:pgSz w:w="16838" w:h="11906" w:orient="landscape"/>
          <w:pgMar w:top="1440" w:right="1440" w:bottom="1440" w:left="1440" w:header="708" w:footer="708" w:gutter="0"/>
          <w:cols w:space="708"/>
          <w:docGrid w:linePitch="360"/>
        </w:sectPr>
      </w:pPr>
    </w:p>
    <w:p w14:paraId="2E5F437F" w14:textId="57A96C56" w:rsidR="004553D1" w:rsidRPr="00587A17" w:rsidRDefault="004553D1" w:rsidP="004553D1">
      <w:pPr>
        <w:pStyle w:val="H1"/>
        <w:ind w:left="0" w:firstLine="0"/>
        <w:rPr>
          <w:rFonts w:ascii="Arial" w:hAnsi="Arial" w:cs="Arial"/>
        </w:rPr>
      </w:pPr>
      <w:bookmarkStart w:id="20" w:name="_Toc34054240"/>
      <w:bookmarkStart w:id="21" w:name="_Toc39588573"/>
      <w:r w:rsidRPr="004B5F6A">
        <w:rPr>
          <w:noProof/>
          <w:lang w:eastAsia="en-GB"/>
        </w:rPr>
        <w:lastRenderedPageBreak/>
        <w:drawing>
          <wp:anchor distT="0" distB="0" distL="114300" distR="114300" simplePos="0" relativeHeight="251711488" behindDoc="1" locked="0" layoutInCell="1" allowOverlap="1" wp14:anchorId="15D054BE" wp14:editId="744FB5D1">
            <wp:simplePos x="0" y="0"/>
            <wp:positionH relativeFrom="margin">
              <wp:posOffset>8249433</wp:posOffset>
            </wp:positionH>
            <wp:positionV relativeFrom="margin">
              <wp:posOffset>-361950</wp:posOffset>
            </wp:positionV>
            <wp:extent cx="1389600" cy="817200"/>
            <wp:effectExtent l="0" t="0" r="1270" b="2540"/>
            <wp:wrapNone/>
            <wp:docPr id="24" name="Picture 2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89600" cy="81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5F6A">
        <w:rPr>
          <w:noProof/>
          <w:lang w:eastAsia="en-GB"/>
        </w:rPr>
        <w:drawing>
          <wp:anchor distT="0" distB="0" distL="114300" distR="114300" simplePos="0" relativeHeight="251715584" behindDoc="0" locked="0" layoutInCell="1" allowOverlap="1" wp14:anchorId="30FF06FE" wp14:editId="42BBFFB0">
            <wp:simplePos x="0" y="0"/>
            <wp:positionH relativeFrom="column">
              <wp:posOffset>4848225</wp:posOffset>
            </wp:positionH>
            <wp:positionV relativeFrom="paragraph">
              <wp:posOffset>-937895</wp:posOffset>
            </wp:positionV>
            <wp:extent cx="1269394" cy="919217"/>
            <wp:effectExtent l="0" t="0" r="63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G Drive\Marketing2\Brand\1.UK Rebrand\FINAL C&amp;G LOGO\City &amp; Guilds Logo\Print\Colour\CMYK\JPEG\C&amp;G_Logo_CMYK.jpg"/>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269394" cy="919217"/>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5F6A">
        <w:rPr>
          <w:noProof/>
          <w:lang w:eastAsia="en-GB"/>
        </w:rPr>
        <w:drawing>
          <wp:anchor distT="0" distB="0" distL="114300" distR="114300" simplePos="0" relativeHeight="251714560" behindDoc="1" locked="0" layoutInCell="1" allowOverlap="1" wp14:anchorId="414CCC5E" wp14:editId="3A490C4A">
            <wp:simplePos x="0" y="0"/>
            <wp:positionH relativeFrom="margin">
              <wp:posOffset>8067675</wp:posOffset>
            </wp:positionH>
            <wp:positionV relativeFrom="margin">
              <wp:posOffset>-685800</wp:posOffset>
            </wp:positionV>
            <wp:extent cx="1389600" cy="817200"/>
            <wp:effectExtent l="0" t="0" r="1270" b="2540"/>
            <wp:wrapNone/>
            <wp:docPr id="26" name="Picture 2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89600" cy="81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5F6A">
        <w:t>E</w:t>
      </w:r>
      <w:r w:rsidRPr="004B5F6A">
        <w:rPr>
          <w:rFonts w:ascii="Arial" w:hAnsi="Arial" w:cs="Arial"/>
        </w:rPr>
        <w:t>ngineering Operative (Electrical and Electronic Engin</w:t>
      </w:r>
      <w:r w:rsidR="00E62150">
        <w:rPr>
          <w:rFonts w:ascii="Arial" w:hAnsi="Arial" w:cs="Arial"/>
        </w:rPr>
        <w:t>eering</w:t>
      </w:r>
      <w:r w:rsidR="00500FA5">
        <w:rPr>
          <w:rFonts w:ascii="Arial" w:hAnsi="Arial" w:cs="Arial"/>
        </w:rPr>
        <w:t xml:space="preserve">) </w:t>
      </w:r>
      <w:r w:rsidRPr="004B5F6A">
        <w:rPr>
          <w:rFonts w:ascii="Arial" w:hAnsi="Arial" w:cs="Arial"/>
        </w:rPr>
        <w:t>Portfolio Header and Declaration Form</w:t>
      </w:r>
      <w:bookmarkEnd w:id="20"/>
      <w:bookmarkEnd w:id="21"/>
    </w:p>
    <w:tbl>
      <w:tblPr>
        <w:tblStyle w:val="TableStandardHeaderAlternateRows-XY"/>
        <w:tblW w:w="9862" w:type="dxa"/>
        <w:tblInd w:w="-5" w:type="dxa"/>
        <w:tblLook w:val="01E0" w:firstRow="1" w:lastRow="1" w:firstColumn="1" w:lastColumn="1" w:noHBand="0" w:noVBand="0"/>
      </w:tblPr>
      <w:tblGrid>
        <w:gridCol w:w="1818"/>
        <w:gridCol w:w="4357"/>
        <w:gridCol w:w="1636"/>
        <w:gridCol w:w="2051"/>
      </w:tblGrid>
      <w:tr w:rsidR="004553D1" w:rsidRPr="00587A17" w14:paraId="65CB1E69" w14:textId="77777777" w:rsidTr="004553D1">
        <w:trPr>
          <w:cnfStyle w:val="100000000000" w:firstRow="1" w:lastRow="0" w:firstColumn="0" w:lastColumn="0" w:oddVBand="0" w:evenVBand="0" w:oddHBand="0" w:evenHBand="0" w:firstRowFirstColumn="0" w:firstRowLastColumn="0" w:lastRowFirstColumn="0" w:lastRowLastColumn="0"/>
        </w:trPr>
        <w:tc>
          <w:tcPr>
            <w:tcW w:w="1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7AD2A98" w14:textId="77777777" w:rsidR="004553D1" w:rsidRPr="00587A17" w:rsidRDefault="004553D1" w:rsidP="004553D1">
            <w:pPr>
              <w:rPr>
                <w:rFonts w:ascii="Arial" w:hAnsi="Arial" w:cs="Arial"/>
                <w:color w:val="auto"/>
                <w:lang w:val="en-US"/>
              </w:rPr>
            </w:pPr>
            <w:r w:rsidRPr="00587A17">
              <w:rPr>
                <w:rFonts w:ascii="Arial" w:hAnsi="Arial" w:cs="Arial"/>
                <w:color w:val="auto"/>
                <w:lang w:val="en-US"/>
              </w:rPr>
              <w:t>Apprentice</w:t>
            </w:r>
          </w:p>
        </w:tc>
        <w:tc>
          <w:tcPr>
            <w:tcW w:w="43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947B952" w14:textId="77777777" w:rsidR="004553D1" w:rsidRPr="00587A17" w:rsidRDefault="004553D1" w:rsidP="004553D1">
            <w:pPr>
              <w:ind w:left="0" w:right="0"/>
              <w:rPr>
                <w:rFonts w:ascii="Arial" w:hAnsi="Arial" w:cs="Arial"/>
                <w:b w:val="0"/>
                <w:color w:val="AEAAAA" w:themeColor="background2" w:themeShade="BF"/>
                <w:lang w:val="en-US"/>
              </w:rPr>
            </w:pPr>
            <w:r w:rsidRPr="00587A17">
              <w:rPr>
                <w:rFonts w:ascii="Arial" w:hAnsi="Arial" w:cs="Arial"/>
                <w:color w:val="BFBFBF"/>
                <w:szCs w:val="22"/>
                <w:lang w:val="en-GB"/>
              </w:rPr>
              <w:t xml:space="preserve">  </w:t>
            </w:r>
            <w:r w:rsidRPr="00587A17">
              <w:rPr>
                <w:rFonts w:ascii="Arial" w:hAnsi="Arial" w:cs="Arial"/>
                <w:b w:val="0"/>
                <w:color w:val="BFBFBF"/>
                <w:szCs w:val="22"/>
                <w:lang w:val="en-GB"/>
              </w:rPr>
              <w:t>Name</w:t>
            </w:r>
          </w:p>
        </w:tc>
        <w:tc>
          <w:tcPr>
            <w:tcW w:w="16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F9D7027" w14:textId="77777777" w:rsidR="004553D1" w:rsidRPr="00587A17" w:rsidRDefault="004553D1" w:rsidP="004553D1">
            <w:pPr>
              <w:rPr>
                <w:rFonts w:ascii="Arial" w:hAnsi="Arial" w:cs="Arial"/>
                <w:color w:val="auto"/>
                <w:lang w:val="en-US"/>
              </w:rPr>
            </w:pPr>
            <w:r w:rsidRPr="00587A17">
              <w:rPr>
                <w:rFonts w:ascii="Arial" w:hAnsi="Arial" w:cs="Arial"/>
                <w:color w:val="auto"/>
                <w:lang w:val="en-US"/>
              </w:rPr>
              <w:t xml:space="preserve">Enrolment </w:t>
            </w:r>
          </w:p>
          <w:p w14:paraId="55E4818D" w14:textId="77777777" w:rsidR="004553D1" w:rsidRPr="00587A17" w:rsidRDefault="004553D1" w:rsidP="004553D1">
            <w:pPr>
              <w:rPr>
                <w:rFonts w:ascii="Arial" w:hAnsi="Arial" w:cs="Arial"/>
                <w:lang w:val="en-US"/>
              </w:rPr>
            </w:pPr>
            <w:r w:rsidRPr="00587A17">
              <w:rPr>
                <w:rFonts w:ascii="Arial" w:hAnsi="Arial" w:cs="Arial"/>
                <w:color w:val="auto"/>
                <w:lang w:val="en-US"/>
              </w:rPr>
              <w:t>number</w:t>
            </w:r>
          </w:p>
        </w:tc>
        <w:tc>
          <w:tcPr>
            <w:tcW w:w="2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A4AE1F4" w14:textId="77777777" w:rsidR="004553D1" w:rsidRPr="00587A17" w:rsidRDefault="004553D1" w:rsidP="004553D1">
            <w:pPr>
              <w:rPr>
                <w:rFonts w:ascii="Arial" w:hAnsi="Arial" w:cs="Arial"/>
                <w:b w:val="0"/>
                <w:lang w:val="en-US"/>
              </w:rPr>
            </w:pPr>
            <w:r w:rsidRPr="00587A17">
              <w:rPr>
                <w:rFonts w:ascii="Arial" w:hAnsi="Arial" w:cs="Arial"/>
                <w:b w:val="0"/>
                <w:color w:val="AEAAAA" w:themeColor="background2" w:themeShade="BF"/>
                <w:lang w:val="en-US"/>
              </w:rPr>
              <w:t>1234567</w:t>
            </w:r>
          </w:p>
        </w:tc>
      </w:tr>
    </w:tbl>
    <w:p w14:paraId="3C5A9B01" w14:textId="77777777" w:rsidR="004553D1" w:rsidRPr="00587A17" w:rsidRDefault="004553D1" w:rsidP="004553D1">
      <w:pPr>
        <w:rPr>
          <w:rFonts w:ascii="Arial" w:hAnsi="Arial" w:cs="Arial"/>
        </w:rPr>
      </w:pPr>
    </w:p>
    <w:p w14:paraId="7AF94EAD" w14:textId="77777777" w:rsidR="004553D1" w:rsidRPr="00587A17" w:rsidRDefault="004553D1" w:rsidP="004553D1">
      <w:pPr>
        <w:rPr>
          <w:rFonts w:ascii="Arial" w:hAnsi="Arial" w:cs="Arial"/>
          <w:b/>
          <w:szCs w:val="22"/>
        </w:rPr>
      </w:pPr>
      <w:r w:rsidRPr="00587A17">
        <w:rPr>
          <w:rFonts w:ascii="Arial" w:hAnsi="Arial" w:cs="Arial"/>
          <w:b/>
          <w:szCs w:val="22"/>
        </w:rPr>
        <w:t>Apprentice declaration:</w:t>
      </w:r>
    </w:p>
    <w:p w14:paraId="494C3078" w14:textId="77777777" w:rsidR="004553D1" w:rsidRPr="005C19CD" w:rsidRDefault="004553D1" w:rsidP="004553D1">
      <w:pPr>
        <w:spacing w:after="0"/>
        <w:rPr>
          <w:rFonts w:ascii="Arial" w:hAnsi="Arial" w:cs="Arial"/>
          <w:szCs w:val="22"/>
        </w:rPr>
      </w:pPr>
      <w:r w:rsidRPr="005C19CD">
        <w:rPr>
          <w:rFonts w:ascii="Arial" w:hAnsi="Arial" w:cs="Arial"/>
          <w:szCs w:val="22"/>
        </w:rPr>
        <w:t>I confirm that all work submitted is my own, and that I have ackno</w:t>
      </w:r>
      <w:r>
        <w:rPr>
          <w:rFonts w:ascii="Arial" w:hAnsi="Arial" w:cs="Arial"/>
          <w:szCs w:val="22"/>
        </w:rPr>
        <w:t>wledged any sources I have used</w:t>
      </w:r>
    </w:p>
    <w:p w14:paraId="0AEC3B8C" w14:textId="77777777" w:rsidR="004553D1" w:rsidRPr="00587A17" w:rsidRDefault="004553D1" w:rsidP="004553D1">
      <w:pPr>
        <w:spacing w:before="0" w:after="0"/>
        <w:rPr>
          <w:rFonts w:ascii="Arial" w:hAnsi="Arial" w:cs="Arial"/>
          <w:b/>
          <w:sz w:val="16"/>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4553D1" w:rsidRPr="00587A17" w14:paraId="08CD411F" w14:textId="77777777" w:rsidTr="004553D1">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23B51612" w14:textId="77777777" w:rsidR="004553D1" w:rsidRPr="00587A17" w:rsidRDefault="004553D1" w:rsidP="004553D1">
            <w:pPr>
              <w:spacing w:after="120"/>
              <w:rPr>
                <w:rFonts w:ascii="Arial" w:hAnsi="Arial" w:cs="Arial"/>
                <w:b/>
                <w:szCs w:val="22"/>
              </w:rPr>
            </w:pPr>
            <w:r w:rsidRPr="00587A17">
              <w:rPr>
                <w:rFonts w:ascii="Arial" w:hAnsi="Arial" w:cs="Arial"/>
                <w:b/>
                <w:szCs w:val="22"/>
              </w:rPr>
              <w:t>Apprentice</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751C6A75" w14:textId="77777777" w:rsidR="004553D1" w:rsidRPr="00587A17" w:rsidRDefault="004553D1" w:rsidP="004553D1">
            <w:pPr>
              <w:rPr>
                <w:rFonts w:ascii="Arial" w:hAnsi="Arial" w:cs="Arial"/>
                <w:color w:val="BFBFBF"/>
                <w:szCs w:val="22"/>
              </w:rPr>
            </w:pPr>
            <w:r w:rsidRPr="00587A17">
              <w:rPr>
                <w:rFonts w:ascii="Arial" w:hAnsi="Arial" w:cs="Arial"/>
                <w:color w:val="BFBFBF"/>
                <w:szCs w:val="22"/>
              </w:rPr>
              <w:t xml:space="preserve">Signature </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5E2CF400" w14:textId="77777777" w:rsidR="004553D1" w:rsidRPr="00587A17" w:rsidRDefault="004553D1" w:rsidP="004553D1">
            <w:pPr>
              <w:spacing w:after="120"/>
              <w:rPr>
                <w:rFonts w:ascii="Arial" w:hAnsi="Arial" w:cs="Arial"/>
                <w:b/>
                <w:szCs w:val="22"/>
              </w:rPr>
            </w:pPr>
            <w:r w:rsidRPr="00587A17">
              <w:rPr>
                <w:rFonts w:ascii="Arial" w:hAnsi="Arial" w:cs="Arial"/>
                <w:b/>
                <w:szCs w:val="22"/>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7D999A9C" w14:textId="77777777" w:rsidR="004553D1" w:rsidRPr="00587A17" w:rsidRDefault="004553D1" w:rsidP="004553D1">
            <w:pPr>
              <w:rPr>
                <w:rFonts w:ascii="Arial" w:hAnsi="Arial" w:cs="Arial"/>
                <w:color w:val="BFBFBF"/>
                <w:szCs w:val="22"/>
              </w:rPr>
            </w:pPr>
            <w:r w:rsidRPr="00587A17">
              <w:rPr>
                <w:rFonts w:ascii="Arial" w:hAnsi="Arial" w:cs="Arial"/>
                <w:color w:val="BFBFBF"/>
                <w:szCs w:val="22"/>
              </w:rPr>
              <w:t>DD/MM/YY</w:t>
            </w:r>
          </w:p>
        </w:tc>
      </w:tr>
    </w:tbl>
    <w:p w14:paraId="4547EBD9" w14:textId="77777777" w:rsidR="004553D1" w:rsidRPr="00587A17" w:rsidRDefault="004553D1" w:rsidP="004553D1">
      <w:pPr>
        <w:spacing w:after="0"/>
        <w:rPr>
          <w:rFonts w:ascii="Arial" w:hAnsi="Arial" w:cs="Arial"/>
          <w:b/>
          <w:szCs w:val="22"/>
        </w:rPr>
      </w:pPr>
    </w:p>
    <w:p w14:paraId="732FB666" w14:textId="77777777" w:rsidR="004553D1" w:rsidRPr="00587A17" w:rsidRDefault="004553D1" w:rsidP="004553D1">
      <w:pPr>
        <w:spacing w:after="0"/>
        <w:rPr>
          <w:rFonts w:ascii="Arial" w:hAnsi="Arial" w:cs="Arial"/>
          <w:b/>
          <w:szCs w:val="22"/>
        </w:rPr>
      </w:pPr>
      <w:r>
        <w:rPr>
          <w:rFonts w:ascii="Arial" w:hAnsi="Arial" w:cs="Arial"/>
          <w:b/>
          <w:szCs w:val="22"/>
        </w:rPr>
        <w:t>Line m</w:t>
      </w:r>
      <w:r w:rsidRPr="00587A17">
        <w:rPr>
          <w:rFonts w:ascii="Arial" w:hAnsi="Arial" w:cs="Arial"/>
          <w:b/>
          <w:szCs w:val="22"/>
        </w:rPr>
        <w:t>anager declaration:</w:t>
      </w:r>
    </w:p>
    <w:p w14:paraId="08756DB4" w14:textId="77777777" w:rsidR="004553D1" w:rsidRPr="005C19CD" w:rsidRDefault="004553D1" w:rsidP="004553D1">
      <w:pPr>
        <w:pStyle w:val="CommentText"/>
        <w:rPr>
          <w:rFonts w:ascii="Arial" w:hAnsi="Arial" w:cs="Arial"/>
          <w:sz w:val="22"/>
          <w:szCs w:val="22"/>
        </w:rPr>
      </w:pPr>
      <w:r w:rsidRPr="005C19CD">
        <w:rPr>
          <w:rFonts w:ascii="Arial" w:hAnsi="Arial" w:cs="Arial"/>
          <w:sz w:val="22"/>
          <w:szCs w:val="22"/>
        </w:rPr>
        <w:t xml:space="preserve">I confirm that all work was conducted under conditions designed to assure the authenticity of the Apprentice’s work, and am satisfied that, to the best of my knowledge, the work produced is solely that of the apprentice. </w:t>
      </w:r>
    </w:p>
    <w:p w14:paraId="1BFE559B" w14:textId="77777777" w:rsidR="004553D1" w:rsidRPr="005C19CD" w:rsidRDefault="004553D1" w:rsidP="004553D1">
      <w:pPr>
        <w:rPr>
          <w:rFonts w:ascii="Arial" w:hAnsi="Arial" w:cs="Arial"/>
        </w:rPr>
      </w:pPr>
      <w:r w:rsidRPr="005C19CD">
        <w:rPr>
          <w:rFonts w:ascii="Arial" w:hAnsi="Arial" w:cs="Arial"/>
        </w:rPr>
        <w:t>I confirm that the evidence presented by the Apprentice is ready for End-Point Assessment.  It is valid, authentic, reliable and current and sufficient to meet the requir</w:t>
      </w:r>
      <w:r>
        <w:rPr>
          <w:rFonts w:ascii="Arial" w:hAnsi="Arial" w:cs="Arial"/>
        </w:rPr>
        <w:t>ements of the relevant standard</w:t>
      </w:r>
    </w:p>
    <w:p w14:paraId="0726CC2A" w14:textId="77777777" w:rsidR="004553D1" w:rsidRPr="00587A17" w:rsidRDefault="004553D1" w:rsidP="004553D1">
      <w:pPr>
        <w:pStyle w:val="CommentText"/>
        <w:rPr>
          <w:rFonts w:ascii="Arial" w:hAnsi="Arial" w:cs="Arial"/>
          <w:b/>
          <w:sz w:val="22"/>
          <w:szCs w:val="22"/>
        </w:rPr>
      </w:pPr>
    </w:p>
    <w:p w14:paraId="76732B37" w14:textId="77777777" w:rsidR="004553D1" w:rsidRPr="00587A17" w:rsidRDefault="004553D1" w:rsidP="004553D1">
      <w:pPr>
        <w:pStyle w:val="CommentText"/>
        <w:rPr>
          <w:rFonts w:ascii="Arial" w:hAnsi="Arial" w:cs="Arial"/>
          <w:b/>
          <w:sz w:val="22"/>
          <w:szCs w:val="22"/>
        </w:rPr>
      </w:pPr>
    </w:p>
    <w:p w14:paraId="3B4DD385" w14:textId="77777777" w:rsidR="004553D1" w:rsidRPr="00587A17" w:rsidRDefault="004553D1" w:rsidP="004553D1">
      <w:pPr>
        <w:pStyle w:val="CommentText"/>
        <w:spacing w:before="0" w:after="0"/>
        <w:rPr>
          <w:rFonts w:ascii="Arial" w:hAnsi="Arial" w:cs="Arial"/>
          <w:b/>
          <w:sz w:val="16"/>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4553D1" w:rsidRPr="00587A17" w14:paraId="498C3553" w14:textId="77777777" w:rsidTr="004553D1">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33B85694" w14:textId="77777777" w:rsidR="004553D1" w:rsidRPr="00587A17" w:rsidRDefault="004553D1" w:rsidP="004553D1">
            <w:pPr>
              <w:spacing w:after="120"/>
              <w:rPr>
                <w:rFonts w:ascii="Arial" w:hAnsi="Arial" w:cs="Arial"/>
                <w:b/>
                <w:szCs w:val="22"/>
              </w:rPr>
            </w:pPr>
            <w:r w:rsidRPr="00587A17">
              <w:rPr>
                <w:rFonts w:ascii="Arial" w:hAnsi="Arial" w:cs="Arial"/>
                <w:b/>
                <w:szCs w:val="22"/>
              </w:rPr>
              <w:t>Line manager</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41DE4D9F" w14:textId="77777777" w:rsidR="004553D1" w:rsidRPr="00587A17" w:rsidRDefault="004553D1" w:rsidP="004553D1">
            <w:pPr>
              <w:rPr>
                <w:rFonts w:ascii="Arial" w:hAnsi="Arial" w:cs="Arial"/>
                <w:color w:val="BFBFBF"/>
                <w:szCs w:val="22"/>
              </w:rPr>
            </w:pPr>
            <w:r w:rsidRPr="00587A17">
              <w:rPr>
                <w:rFonts w:ascii="Arial" w:hAnsi="Arial" w:cs="Arial"/>
                <w:color w:val="BFBFBF"/>
                <w:szCs w:val="22"/>
              </w:rPr>
              <w:t xml:space="preserve">Signature </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854AF25" w14:textId="77777777" w:rsidR="004553D1" w:rsidRPr="00587A17" w:rsidRDefault="004553D1" w:rsidP="004553D1">
            <w:pPr>
              <w:spacing w:after="120"/>
              <w:rPr>
                <w:rFonts w:ascii="Arial" w:hAnsi="Arial" w:cs="Arial"/>
                <w:b/>
                <w:szCs w:val="22"/>
              </w:rPr>
            </w:pPr>
            <w:r w:rsidRPr="00587A17">
              <w:rPr>
                <w:rFonts w:ascii="Arial" w:hAnsi="Arial" w:cs="Arial"/>
                <w:b/>
                <w:szCs w:val="22"/>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33CFE4E0" w14:textId="77777777" w:rsidR="004553D1" w:rsidRPr="00587A17" w:rsidRDefault="004553D1" w:rsidP="004553D1">
            <w:pPr>
              <w:rPr>
                <w:rFonts w:ascii="Arial" w:hAnsi="Arial" w:cs="Arial"/>
                <w:color w:val="BFBFBF"/>
                <w:szCs w:val="22"/>
              </w:rPr>
            </w:pPr>
            <w:r w:rsidRPr="00587A17">
              <w:rPr>
                <w:rFonts w:ascii="Arial" w:hAnsi="Arial" w:cs="Arial"/>
                <w:color w:val="BFBFBF"/>
                <w:szCs w:val="22"/>
              </w:rPr>
              <w:t>DD/MM/YY</w:t>
            </w:r>
          </w:p>
        </w:tc>
      </w:tr>
    </w:tbl>
    <w:p w14:paraId="22E683BA" w14:textId="77777777" w:rsidR="004553D1" w:rsidRPr="00587A17" w:rsidRDefault="004553D1" w:rsidP="004553D1">
      <w:pPr>
        <w:rPr>
          <w:rFonts w:ascii="Arial" w:hAnsi="Arial" w:cs="Arial"/>
        </w:rPr>
      </w:pPr>
    </w:p>
    <w:p w14:paraId="0058307E" w14:textId="77777777" w:rsidR="004553D1" w:rsidRDefault="004553D1" w:rsidP="004553D1">
      <w:pPr>
        <w:rPr>
          <w:rFonts w:ascii="Arial" w:hAnsi="Arial" w:cs="Arial"/>
          <w:b/>
        </w:rPr>
      </w:pPr>
    </w:p>
    <w:p w14:paraId="524914E9" w14:textId="77777777" w:rsidR="004553D1" w:rsidRPr="00587A17" w:rsidRDefault="004553D1" w:rsidP="004553D1">
      <w:pPr>
        <w:rPr>
          <w:rFonts w:ascii="Arial" w:hAnsi="Arial" w:cs="Arial"/>
          <w:b/>
        </w:rPr>
      </w:pPr>
      <w:r w:rsidRPr="00587A17">
        <w:rPr>
          <w:rFonts w:ascii="Arial" w:hAnsi="Arial" w:cs="Arial"/>
          <w:b/>
        </w:rPr>
        <w:t xml:space="preserve">Training Provider declaration (if appropriate): </w:t>
      </w:r>
    </w:p>
    <w:p w14:paraId="58B3FEE5" w14:textId="77777777" w:rsidR="004553D1" w:rsidRPr="005C19CD" w:rsidRDefault="004553D1" w:rsidP="004553D1">
      <w:pPr>
        <w:rPr>
          <w:rFonts w:ascii="Arial" w:hAnsi="Arial" w:cs="Arial"/>
        </w:rPr>
      </w:pPr>
      <w:r w:rsidRPr="005C19CD">
        <w:rPr>
          <w:rFonts w:ascii="Arial" w:hAnsi="Arial" w:cs="Arial"/>
        </w:rPr>
        <w:t>I confirm that the evidence presented by the Apprentice is ready for End-Point Assessment.  It is valid, authentic, reliable and current and sufficient to meet the requir</w:t>
      </w:r>
      <w:r>
        <w:rPr>
          <w:rFonts w:ascii="Arial" w:hAnsi="Arial" w:cs="Arial"/>
        </w:rPr>
        <w:t>ements of the relevant standard</w:t>
      </w:r>
    </w:p>
    <w:p w14:paraId="0C466DAA" w14:textId="77777777" w:rsidR="004553D1" w:rsidRPr="00587A17" w:rsidRDefault="004553D1" w:rsidP="004553D1">
      <w:pPr>
        <w:spacing w:before="0" w:after="0"/>
        <w:rPr>
          <w:rFonts w:ascii="Arial" w:hAnsi="Arial" w:cs="Arial"/>
          <w:sz w:val="16"/>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701"/>
        <w:gridCol w:w="1755"/>
      </w:tblGrid>
      <w:tr w:rsidR="004553D1" w:rsidRPr="00587A17" w14:paraId="170AB6A0" w14:textId="77777777" w:rsidTr="004553D1">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4E9B767" w14:textId="77777777" w:rsidR="004553D1" w:rsidRPr="00587A17" w:rsidRDefault="004553D1" w:rsidP="004553D1">
            <w:pPr>
              <w:spacing w:after="120"/>
              <w:rPr>
                <w:rFonts w:ascii="Arial" w:hAnsi="Arial" w:cs="Arial"/>
                <w:b/>
              </w:rPr>
            </w:pPr>
            <w:r w:rsidRPr="00587A17">
              <w:rPr>
                <w:rFonts w:ascii="Arial" w:hAnsi="Arial" w:cs="Arial"/>
                <w:b/>
              </w:rPr>
              <w:t>Training Provider</w:t>
            </w:r>
          </w:p>
        </w:tc>
        <w:tc>
          <w:tcPr>
            <w:tcW w:w="4536" w:type="dxa"/>
            <w:tcBorders>
              <w:top w:val="single" w:sz="4" w:space="0" w:color="A6A6A6"/>
              <w:left w:val="single" w:sz="4" w:space="0" w:color="A6A6A6"/>
              <w:bottom w:val="single" w:sz="4" w:space="0" w:color="A6A6A6"/>
              <w:right w:val="single" w:sz="4" w:space="0" w:color="A6A6A6"/>
            </w:tcBorders>
            <w:vAlign w:val="center"/>
          </w:tcPr>
          <w:p w14:paraId="152D9714" w14:textId="77777777" w:rsidR="004553D1" w:rsidRPr="00587A17" w:rsidRDefault="004553D1" w:rsidP="004553D1">
            <w:pPr>
              <w:rPr>
                <w:rFonts w:ascii="Arial" w:hAnsi="Arial" w:cs="Arial"/>
                <w:color w:val="BFBFBF"/>
              </w:rPr>
            </w:pPr>
            <w:r w:rsidRPr="00587A17">
              <w:rPr>
                <w:rFonts w:ascii="Arial" w:hAnsi="Arial" w:cs="Arial"/>
                <w:color w:val="BFBFBF"/>
              </w:rPr>
              <w:t xml:space="preserve">Name &amp; Signature </w:t>
            </w:r>
          </w:p>
        </w:tc>
        <w:tc>
          <w:tcPr>
            <w:tcW w:w="1701"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110997A3" w14:textId="77777777" w:rsidR="004553D1" w:rsidRPr="00587A17" w:rsidRDefault="004553D1" w:rsidP="004553D1">
            <w:pPr>
              <w:spacing w:after="120"/>
              <w:rPr>
                <w:rFonts w:ascii="Arial" w:hAnsi="Arial" w:cs="Arial"/>
                <w:b/>
              </w:rPr>
            </w:pPr>
            <w:r w:rsidRPr="00587A17">
              <w:rPr>
                <w:rFonts w:ascii="Arial" w:hAnsi="Arial" w:cs="Arial"/>
                <w:b/>
              </w:rPr>
              <w:t>Date</w:t>
            </w:r>
          </w:p>
        </w:tc>
        <w:tc>
          <w:tcPr>
            <w:tcW w:w="1755" w:type="dxa"/>
            <w:tcBorders>
              <w:top w:val="single" w:sz="4" w:space="0" w:color="A6A6A6"/>
              <w:left w:val="single" w:sz="4" w:space="0" w:color="A6A6A6"/>
              <w:bottom w:val="single" w:sz="4" w:space="0" w:color="A6A6A6"/>
              <w:right w:val="single" w:sz="4" w:space="0" w:color="A6A6A6"/>
            </w:tcBorders>
            <w:vAlign w:val="center"/>
          </w:tcPr>
          <w:p w14:paraId="380AF2A0" w14:textId="77777777" w:rsidR="004553D1" w:rsidRPr="00587A17" w:rsidRDefault="004553D1" w:rsidP="004553D1">
            <w:pPr>
              <w:rPr>
                <w:rFonts w:ascii="Arial" w:hAnsi="Arial" w:cs="Arial"/>
                <w:color w:val="BFBFBF"/>
              </w:rPr>
            </w:pPr>
            <w:r w:rsidRPr="00587A17">
              <w:rPr>
                <w:rFonts w:ascii="Arial" w:hAnsi="Arial" w:cs="Arial"/>
                <w:color w:val="BFBFBF"/>
              </w:rPr>
              <w:t>DD/MM/YY</w:t>
            </w:r>
          </w:p>
        </w:tc>
      </w:tr>
    </w:tbl>
    <w:p w14:paraId="110CCB14" w14:textId="77777777" w:rsidR="004553D1" w:rsidRPr="00587A17" w:rsidRDefault="004553D1" w:rsidP="004553D1">
      <w:pPr>
        <w:rPr>
          <w:rFonts w:ascii="Arial" w:hAnsi="Arial" w:cs="Arial"/>
        </w:rPr>
        <w:sectPr w:rsidR="004553D1" w:rsidRPr="00587A17" w:rsidSect="00D4481E">
          <w:type w:val="continuous"/>
          <w:pgSz w:w="11906" w:h="16838"/>
          <w:pgMar w:top="1985" w:right="1440" w:bottom="1440" w:left="1440" w:header="270" w:footer="708" w:gutter="0"/>
          <w:cols w:space="708"/>
          <w:docGrid w:linePitch="360"/>
        </w:sectPr>
      </w:pPr>
    </w:p>
    <w:tbl>
      <w:tblPr>
        <w:tblStyle w:val="TableStandardHeaderAlternateRows-XY"/>
        <w:tblW w:w="9862" w:type="dxa"/>
        <w:tblInd w:w="-5" w:type="dxa"/>
        <w:tblLook w:val="01E0" w:firstRow="1" w:lastRow="1" w:firstColumn="1" w:lastColumn="1" w:noHBand="0" w:noVBand="0"/>
      </w:tblPr>
      <w:tblGrid>
        <w:gridCol w:w="1818"/>
        <w:gridCol w:w="4357"/>
        <w:gridCol w:w="1636"/>
        <w:gridCol w:w="2051"/>
      </w:tblGrid>
      <w:tr w:rsidR="004553D1" w:rsidRPr="00587A17" w14:paraId="5CF0C934" w14:textId="77777777" w:rsidTr="004553D1">
        <w:trPr>
          <w:cnfStyle w:val="100000000000" w:firstRow="1" w:lastRow="0" w:firstColumn="0" w:lastColumn="0" w:oddVBand="0" w:evenVBand="0" w:oddHBand="0" w:evenHBand="0" w:firstRowFirstColumn="0" w:firstRowLastColumn="0" w:lastRowFirstColumn="0" w:lastRowLastColumn="0"/>
        </w:trPr>
        <w:tc>
          <w:tcPr>
            <w:tcW w:w="1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2D78586" w14:textId="77777777" w:rsidR="004553D1" w:rsidRPr="00587A17" w:rsidRDefault="004553D1" w:rsidP="004553D1">
            <w:pPr>
              <w:rPr>
                <w:rFonts w:ascii="Arial" w:hAnsi="Arial" w:cs="Arial"/>
                <w:color w:val="auto"/>
                <w:lang w:val="en-US"/>
              </w:rPr>
            </w:pPr>
            <w:r w:rsidRPr="00587A17">
              <w:rPr>
                <w:rFonts w:ascii="Arial" w:hAnsi="Arial" w:cs="Arial"/>
                <w:color w:val="auto"/>
                <w:lang w:val="en-US"/>
              </w:rPr>
              <w:lastRenderedPageBreak/>
              <w:t>Apprentice</w:t>
            </w:r>
          </w:p>
        </w:tc>
        <w:tc>
          <w:tcPr>
            <w:tcW w:w="43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12A358E" w14:textId="77777777" w:rsidR="004553D1" w:rsidRPr="00587A17" w:rsidRDefault="004553D1" w:rsidP="004553D1">
            <w:pPr>
              <w:ind w:left="0" w:right="0"/>
              <w:rPr>
                <w:rFonts w:ascii="Arial" w:hAnsi="Arial" w:cs="Arial"/>
                <w:b w:val="0"/>
                <w:color w:val="AEAAAA" w:themeColor="background2" w:themeShade="BF"/>
                <w:lang w:val="en-US"/>
              </w:rPr>
            </w:pPr>
            <w:r w:rsidRPr="00587A17">
              <w:rPr>
                <w:rFonts w:ascii="Arial" w:hAnsi="Arial" w:cs="Arial"/>
                <w:color w:val="BFBFBF"/>
                <w:szCs w:val="22"/>
                <w:lang w:val="en-GB"/>
              </w:rPr>
              <w:t xml:space="preserve">  </w:t>
            </w:r>
            <w:r w:rsidRPr="00587A17">
              <w:rPr>
                <w:rFonts w:ascii="Arial" w:hAnsi="Arial" w:cs="Arial"/>
                <w:b w:val="0"/>
                <w:color w:val="BFBFBF"/>
                <w:szCs w:val="22"/>
                <w:lang w:val="en-GB"/>
              </w:rPr>
              <w:t>Name</w:t>
            </w:r>
          </w:p>
        </w:tc>
        <w:tc>
          <w:tcPr>
            <w:tcW w:w="16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B555431" w14:textId="77777777" w:rsidR="004553D1" w:rsidRPr="00587A17" w:rsidRDefault="004553D1" w:rsidP="004553D1">
            <w:pPr>
              <w:rPr>
                <w:rFonts w:ascii="Arial" w:hAnsi="Arial" w:cs="Arial"/>
                <w:color w:val="auto"/>
                <w:lang w:val="en-US"/>
              </w:rPr>
            </w:pPr>
            <w:r w:rsidRPr="00587A17">
              <w:rPr>
                <w:rFonts w:ascii="Arial" w:hAnsi="Arial" w:cs="Arial"/>
                <w:color w:val="auto"/>
                <w:lang w:val="en-US"/>
              </w:rPr>
              <w:t xml:space="preserve">Enrolment </w:t>
            </w:r>
          </w:p>
          <w:p w14:paraId="338B99D8" w14:textId="77777777" w:rsidR="004553D1" w:rsidRPr="00587A17" w:rsidRDefault="004553D1" w:rsidP="004553D1">
            <w:pPr>
              <w:rPr>
                <w:rFonts w:ascii="Arial" w:hAnsi="Arial" w:cs="Arial"/>
                <w:lang w:val="en-US"/>
              </w:rPr>
            </w:pPr>
            <w:r w:rsidRPr="00587A17">
              <w:rPr>
                <w:rFonts w:ascii="Arial" w:hAnsi="Arial" w:cs="Arial"/>
                <w:color w:val="auto"/>
                <w:lang w:val="en-US"/>
              </w:rPr>
              <w:t>number</w:t>
            </w:r>
          </w:p>
        </w:tc>
        <w:tc>
          <w:tcPr>
            <w:tcW w:w="2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D99B63C" w14:textId="77777777" w:rsidR="004553D1" w:rsidRPr="00587A17" w:rsidRDefault="004553D1" w:rsidP="004553D1">
            <w:pPr>
              <w:rPr>
                <w:rFonts w:ascii="Arial" w:hAnsi="Arial" w:cs="Arial"/>
                <w:b w:val="0"/>
                <w:lang w:val="en-US"/>
              </w:rPr>
            </w:pPr>
            <w:r w:rsidRPr="00587A17">
              <w:rPr>
                <w:rFonts w:ascii="Arial" w:hAnsi="Arial" w:cs="Arial"/>
                <w:b w:val="0"/>
                <w:color w:val="AEAAAA" w:themeColor="background2" w:themeShade="BF"/>
                <w:lang w:val="en-US"/>
              </w:rPr>
              <w:t>1234567</w:t>
            </w:r>
          </w:p>
        </w:tc>
      </w:tr>
    </w:tbl>
    <w:tbl>
      <w:tblPr>
        <w:tblStyle w:val="TableGrid"/>
        <w:tblW w:w="4989"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09"/>
        <w:gridCol w:w="2405"/>
        <w:gridCol w:w="2694"/>
        <w:gridCol w:w="1559"/>
        <w:gridCol w:w="1559"/>
        <w:gridCol w:w="4991"/>
      </w:tblGrid>
      <w:tr w:rsidR="004553D1" w:rsidRPr="00587A17" w14:paraId="36E077B1" w14:textId="77777777" w:rsidTr="004553D1">
        <w:trPr>
          <w:jc w:val="center"/>
        </w:trPr>
        <w:tc>
          <w:tcPr>
            <w:tcW w:w="5000" w:type="pct"/>
            <w:gridSpan w:val="6"/>
            <w:tcBorders>
              <w:bottom w:val="single" w:sz="4" w:space="0" w:color="BFBFBF" w:themeColor="background1" w:themeShade="BF"/>
            </w:tcBorders>
            <w:shd w:val="clear" w:color="auto" w:fill="D81E05"/>
          </w:tcPr>
          <w:p w14:paraId="1C63AC94" w14:textId="77777777" w:rsidR="004553D1" w:rsidRPr="00587A17" w:rsidRDefault="004553D1" w:rsidP="004553D1">
            <w:pPr>
              <w:jc w:val="center"/>
              <w:rPr>
                <w:rFonts w:ascii="Arial" w:eastAsia="Cambria" w:hAnsi="Arial" w:cs="Arial"/>
                <w:b/>
                <w:color w:val="FFFFFF" w:themeColor="background1"/>
              </w:rPr>
            </w:pPr>
            <w:r w:rsidRPr="00587A17">
              <w:rPr>
                <w:rFonts w:ascii="Arial" w:eastAsia="Cambria" w:hAnsi="Arial" w:cs="Arial"/>
                <w:b/>
                <w:color w:val="FFFFFF" w:themeColor="background1"/>
              </w:rPr>
              <w:t>Portfolio header form</w:t>
            </w:r>
          </w:p>
        </w:tc>
      </w:tr>
      <w:tr w:rsidR="004553D1" w:rsidRPr="00587A17" w14:paraId="1A69F5CE" w14:textId="77777777" w:rsidTr="00977575">
        <w:trPr>
          <w:cantSplit/>
          <w:trHeight w:val="1450"/>
          <w:jc w:val="center"/>
        </w:trPr>
        <w:tc>
          <w:tcPr>
            <w:tcW w:w="1119" w:type="pct"/>
            <w:gridSpan w:val="2"/>
            <w:tcBorders>
              <w:bottom w:val="single" w:sz="4" w:space="0" w:color="BFBFBF" w:themeColor="background1" w:themeShade="BF"/>
            </w:tcBorders>
            <w:shd w:val="clear" w:color="auto" w:fill="F2F2F2" w:themeFill="background1" w:themeFillShade="F2"/>
          </w:tcPr>
          <w:p w14:paraId="5C5C978B" w14:textId="77777777" w:rsidR="004553D1" w:rsidRPr="00587A17" w:rsidRDefault="004553D1" w:rsidP="004553D1">
            <w:pPr>
              <w:rPr>
                <w:rFonts w:ascii="Arial" w:hAnsi="Arial" w:cs="Arial"/>
                <w:b/>
              </w:rPr>
            </w:pPr>
            <w:r w:rsidRPr="00587A17">
              <w:rPr>
                <w:rFonts w:ascii="Arial" w:hAnsi="Arial" w:cs="Arial"/>
                <w:b/>
              </w:rPr>
              <w:t>Standard reference</w:t>
            </w:r>
          </w:p>
          <w:p w14:paraId="672E8BF5" w14:textId="77777777" w:rsidR="004553D1" w:rsidRPr="00587A17" w:rsidRDefault="004553D1" w:rsidP="004553D1">
            <w:pPr>
              <w:jc w:val="center"/>
              <w:rPr>
                <w:rFonts w:ascii="Arial" w:hAnsi="Arial" w:cs="Arial"/>
              </w:rPr>
            </w:pPr>
          </w:p>
        </w:tc>
        <w:tc>
          <w:tcPr>
            <w:tcW w:w="968" w:type="pct"/>
            <w:tcBorders>
              <w:bottom w:val="single" w:sz="4" w:space="0" w:color="BFBFBF" w:themeColor="background1" w:themeShade="BF"/>
            </w:tcBorders>
            <w:shd w:val="clear" w:color="auto" w:fill="F2F2F2" w:themeFill="background1" w:themeFillShade="F2"/>
          </w:tcPr>
          <w:p w14:paraId="7FBC1562" w14:textId="77777777" w:rsidR="004553D1" w:rsidRPr="00587A17" w:rsidRDefault="004553D1" w:rsidP="004553D1">
            <w:pPr>
              <w:rPr>
                <w:rFonts w:ascii="Arial" w:hAnsi="Arial" w:cs="Arial"/>
                <w:b/>
                <w:color w:val="C00000"/>
              </w:rPr>
            </w:pPr>
            <w:r w:rsidRPr="00587A17">
              <w:rPr>
                <w:rFonts w:ascii="Arial" w:hAnsi="Arial" w:cs="Arial"/>
                <w:b/>
              </w:rPr>
              <w:t xml:space="preserve">Write section reference(s) of where </w:t>
            </w:r>
            <w:r>
              <w:rPr>
                <w:rFonts w:ascii="Arial" w:hAnsi="Arial" w:cs="Arial"/>
                <w:b/>
              </w:rPr>
              <w:t xml:space="preserve">in </w:t>
            </w:r>
            <w:r w:rsidRPr="00587A17">
              <w:rPr>
                <w:rFonts w:ascii="Arial" w:hAnsi="Arial" w:cs="Arial"/>
                <w:b/>
              </w:rPr>
              <w:t>the Portfolio this</w:t>
            </w:r>
            <w:r>
              <w:rPr>
                <w:rFonts w:ascii="Arial" w:hAnsi="Arial" w:cs="Arial"/>
                <w:b/>
              </w:rPr>
              <w:t xml:space="preserve"> reference</w:t>
            </w:r>
            <w:r w:rsidRPr="00587A17">
              <w:rPr>
                <w:rFonts w:ascii="Arial" w:hAnsi="Arial" w:cs="Arial"/>
                <w:b/>
              </w:rPr>
              <w:t xml:space="preserve"> is covered </w:t>
            </w:r>
            <w:r w:rsidRPr="00587A17">
              <w:rPr>
                <w:rFonts w:ascii="Arial" w:hAnsi="Arial" w:cs="Arial"/>
                <w:b/>
                <w:color w:val="C00000"/>
              </w:rPr>
              <w:t xml:space="preserve">Apprentice </w:t>
            </w:r>
          </w:p>
          <w:p w14:paraId="6D8D5991" w14:textId="77777777" w:rsidR="004553D1" w:rsidRPr="00587A17" w:rsidRDefault="004553D1" w:rsidP="004553D1">
            <w:pPr>
              <w:rPr>
                <w:rFonts w:ascii="Arial" w:hAnsi="Arial" w:cs="Arial"/>
                <w:b/>
              </w:rPr>
            </w:pPr>
            <w:r w:rsidRPr="00587A17">
              <w:rPr>
                <w:rFonts w:ascii="Arial" w:hAnsi="Arial" w:cs="Arial"/>
                <w:b/>
                <w:color w:val="C00000"/>
              </w:rPr>
              <w:t>only</w:t>
            </w:r>
          </w:p>
        </w:tc>
        <w:tc>
          <w:tcPr>
            <w:tcW w:w="560" w:type="pct"/>
            <w:tcBorders>
              <w:bottom w:val="single" w:sz="4" w:space="0" w:color="BFBFBF" w:themeColor="background1" w:themeShade="BF"/>
            </w:tcBorders>
            <w:shd w:val="clear" w:color="auto" w:fill="F2F2F2" w:themeFill="background1" w:themeFillShade="F2"/>
          </w:tcPr>
          <w:p w14:paraId="7D18594C" w14:textId="77777777" w:rsidR="00F81393" w:rsidRDefault="004553D1" w:rsidP="004553D1">
            <w:pPr>
              <w:rPr>
                <w:rFonts w:ascii="Arial" w:hAnsi="Arial" w:cs="Arial"/>
                <w:b/>
                <w:color w:val="C00000"/>
              </w:rPr>
            </w:pPr>
            <w:r w:rsidRPr="00587A17">
              <w:rPr>
                <w:rFonts w:ascii="Arial" w:hAnsi="Arial" w:cs="Arial"/>
                <w:b/>
              </w:rPr>
              <w:t xml:space="preserve">Checked to ensure evidence is Valid </w:t>
            </w:r>
            <w:r w:rsidRPr="00587A17">
              <w:rPr>
                <w:rFonts w:ascii="Arial" w:hAnsi="Arial" w:cs="Arial"/>
                <w:b/>
                <w:color w:val="C00000"/>
              </w:rPr>
              <w:t>Employer/</w:t>
            </w:r>
          </w:p>
          <w:p w14:paraId="62B21160" w14:textId="00FCCB85" w:rsidR="004553D1" w:rsidRPr="00587A17" w:rsidRDefault="004553D1" w:rsidP="004553D1">
            <w:pPr>
              <w:rPr>
                <w:rFonts w:ascii="Arial" w:hAnsi="Arial" w:cs="Arial"/>
                <w:b/>
                <w:color w:val="C00000"/>
              </w:rPr>
            </w:pPr>
            <w:r w:rsidRPr="00587A17">
              <w:rPr>
                <w:rFonts w:ascii="Arial" w:hAnsi="Arial" w:cs="Arial"/>
                <w:b/>
                <w:color w:val="C00000"/>
              </w:rPr>
              <w:t xml:space="preserve">Centre only </w:t>
            </w:r>
          </w:p>
        </w:tc>
        <w:tc>
          <w:tcPr>
            <w:tcW w:w="560" w:type="pct"/>
            <w:tcBorders>
              <w:bottom w:val="single" w:sz="4" w:space="0" w:color="BFBFBF" w:themeColor="background1" w:themeShade="BF"/>
            </w:tcBorders>
            <w:shd w:val="clear" w:color="auto" w:fill="F2F2F2" w:themeFill="background1" w:themeFillShade="F2"/>
          </w:tcPr>
          <w:p w14:paraId="645179E6" w14:textId="77777777" w:rsidR="004553D1" w:rsidRPr="00587A17" w:rsidRDefault="004553D1" w:rsidP="004553D1">
            <w:pPr>
              <w:rPr>
                <w:rFonts w:ascii="Arial" w:hAnsi="Arial" w:cs="Arial"/>
                <w:b/>
              </w:rPr>
            </w:pPr>
            <w:r w:rsidRPr="00587A17">
              <w:rPr>
                <w:rFonts w:ascii="Arial" w:hAnsi="Arial" w:cs="Arial"/>
                <w:b/>
              </w:rPr>
              <w:t>IEPA reference check</w:t>
            </w:r>
          </w:p>
          <w:p w14:paraId="24BE4738" w14:textId="77777777" w:rsidR="004553D1" w:rsidRPr="00587A17" w:rsidRDefault="004553D1" w:rsidP="004553D1">
            <w:pPr>
              <w:rPr>
                <w:rFonts w:ascii="Arial" w:hAnsi="Arial" w:cs="Arial"/>
                <w:b/>
              </w:rPr>
            </w:pPr>
            <w:r w:rsidRPr="00587A17">
              <w:rPr>
                <w:rFonts w:ascii="Arial" w:hAnsi="Arial" w:cs="Arial"/>
                <w:b/>
                <w:color w:val="C00000"/>
              </w:rPr>
              <w:t>IEPA only</w:t>
            </w:r>
          </w:p>
        </w:tc>
        <w:tc>
          <w:tcPr>
            <w:tcW w:w="1793" w:type="pct"/>
            <w:tcBorders>
              <w:bottom w:val="single" w:sz="4" w:space="0" w:color="BFBFBF" w:themeColor="background1" w:themeShade="BF"/>
            </w:tcBorders>
            <w:shd w:val="clear" w:color="auto" w:fill="F2F2F2" w:themeFill="background1" w:themeFillShade="F2"/>
          </w:tcPr>
          <w:p w14:paraId="32BF00F1" w14:textId="77777777" w:rsidR="004553D1" w:rsidRPr="00587A17" w:rsidRDefault="004553D1" w:rsidP="004553D1">
            <w:pPr>
              <w:rPr>
                <w:rFonts w:ascii="Arial" w:hAnsi="Arial" w:cs="Arial"/>
                <w:b/>
              </w:rPr>
            </w:pPr>
            <w:r w:rsidRPr="00587A17">
              <w:rPr>
                <w:rFonts w:ascii="Arial" w:hAnsi="Arial" w:cs="Arial"/>
                <w:b/>
              </w:rPr>
              <w:t xml:space="preserve">IEPA </w:t>
            </w:r>
            <w:r>
              <w:rPr>
                <w:rFonts w:ascii="Arial" w:hAnsi="Arial" w:cs="Arial"/>
                <w:b/>
              </w:rPr>
              <w:t>notes</w:t>
            </w:r>
          </w:p>
          <w:p w14:paraId="6493EFF8" w14:textId="77777777" w:rsidR="004553D1" w:rsidRPr="00587A17" w:rsidRDefault="004553D1" w:rsidP="004553D1">
            <w:pPr>
              <w:rPr>
                <w:rFonts w:ascii="Arial" w:hAnsi="Arial" w:cs="Arial"/>
                <w:b/>
              </w:rPr>
            </w:pPr>
            <w:r w:rsidRPr="00587A17">
              <w:rPr>
                <w:rFonts w:ascii="Arial" w:hAnsi="Arial" w:cs="Arial"/>
                <w:b/>
                <w:color w:val="C00000"/>
              </w:rPr>
              <w:t>IEPA only</w:t>
            </w:r>
          </w:p>
        </w:tc>
      </w:tr>
      <w:tr w:rsidR="004553D1" w:rsidRPr="00587A17" w14:paraId="37402C7B" w14:textId="77777777" w:rsidTr="004553D1">
        <w:trPr>
          <w:jc w:val="center"/>
        </w:trPr>
        <w:tc>
          <w:tcPr>
            <w:tcW w:w="5000" w:type="pct"/>
            <w:gridSpan w:val="6"/>
            <w:shd w:val="clear" w:color="auto" w:fill="D9D9D9" w:themeFill="background1" w:themeFillShade="D9"/>
          </w:tcPr>
          <w:p w14:paraId="6E07AB36" w14:textId="77777777" w:rsidR="004553D1" w:rsidRPr="00587A17" w:rsidRDefault="004553D1" w:rsidP="004553D1">
            <w:pPr>
              <w:rPr>
                <w:rFonts w:ascii="Arial" w:hAnsi="Arial" w:cs="Arial"/>
                <w:b/>
              </w:rPr>
            </w:pPr>
          </w:p>
        </w:tc>
      </w:tr>
      <w:tr w:rsidR="004553D1" w:rsidRPr="00587A17" w14:paraId="42C3E345" w14:textId="77777777" w:rsidTr="00977575">
        <w:trPr>
          <w:trHeight w:val="455"/>
          <w:jc w:val="center"/>
        </w:trPr>
        <w:tc>
          <w:tcPr>
            <w:tcW w:w="255" w:type="pct"/>
            <w:shd w:val="clear" w:color="auto" w:fill="D9D9D9" w:themeFill="background1" w:themeFillShade="D9"/>
          </w:tcPr>
          <w:p w14:paraId="33F739E2" w14:textId="77777777" w:rsidR="004553D1" w:rsidRPr="00587A17" w:rsidRDefault="004553D1" w:rsidP="004553D1">
            <w:pPr>
              <w:rPr>
                <w:rFonts w:ascii="Arial" w:hAnsi="Arial" w:cs="Arial"/>
                <w:b/>
              </w:rPr>
            </w:pPr>
            <w:r>
              <w:rPr>
                <w:rFonts w:ascii="Arial" w:hAnsi="Arial" w:cs="Arial"/>
                <w:b/>
              </w:rPr>
              <w:t>S1</w:t>
            </w:r>
          </w:p>
        </w:tc>
        <w:tc>
          <w:tcPr>
            <w:tcW w:w="864" w:type="pct"/>
            <w:shd w:val="clear" w:color="auto" w:fill="F2F2F2" w:themeFill="background1" w:themeFillShade="F2"/>
          </w:tcPr>
          <w:p w14:paraId="2E746CB8" w14:textId="0152C15B" w:rsidR="004553D1" w:rsidRPr="00EA2B02" w:rsidRDefault="00EA2B02" w:rsidP="004553D1">
            <w:pPr>
              <w:rPr>
                <w:rFonts w:ascii="Arial" w:hAnsi="Arial" w:cs="Arial"/>
                <w:color w:val="00B0F0"/>
                <w:sz w:val="16"/>
                <w:szCs w:val="16"/>
              </w:rPr>
            </w:pPr>
            <w:r w:rsidRPr="00EA2B02">
              <w:rPr>
                <w:rFonts w:ascii="Arial" w:hAnsi="Arial" w:cs="Arial"/>
                <w:sz w:val="16"/>
                <w:szCs w:val="16"/>
              </w:rPr>
              <w:t>Work safely at all times, complying with health and safety legislation, regulations, environmental compliance procedures and systems and other relevant guidelines</w:t>
            </w:r>
          </w:p>
        </w:tc>
        <w:tc>
          <w:tcPr>
            <w:tcW w:w="968" w:type="pct"/>
            <w:shd w:val="clear" w:color="auto" w:fill="FFFFFF" w:themeFill="background1"/>
          </w:tcPr>
          <w:p w14:paraId="437B8B9C"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75A7C56C"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404DB3B3" w14:textId="77777777" w:rsidR="004553D1" w:rsidRPr="00587A17" w:rsidRDefault="004553D1" w:rsidP="004553D1">
            <w:pPr>
              <w:rPr>
                <w:rFonts w:ascii="Arial" w:hAnsi="Arial" w:cs="Arial"/>
                <w:color w:val="00B0F0"/>
              </w:rPr>
            </w:pPr>
          </w:p>
        </w:tc>
        <w:tc>
          <w:tcPr>
            <w:tcW w:w="1793" w:type="pct"/>
            <w:shd w:val="clear" w:color="auto" w:fill="FFFFFF" w:themeFill="background1"/>
          </w:tcPr>
          <w:p w14:paraId="7FF3B06B" w14:textId="77777777" w:rsidR="004553D1" w:rsidRPr="00587A17" w:rsidRDefault="004553D1" w:rsidP="004553D1">
            <w:pPr>
              <w:rPr>
                <w:rFonts w:ascii="Arial" w:hAnsi="Arial" w:cs="Arial"/>
                <w:color w:val="00B0F0"/>
              </w:rPr>
            </w:pPr>
          </w:p>
        </w:tc>
      </w:tr>
      <w:tr w:rsidR="004553D1" w:rsidRPr="00587A17" w14:paraId="4AB8C59C" w14:textId="77777777" w:rsidTr="004553D1">
        <w:trPr>
          <w:jc w:val="center"/>
        </w:trPr>
        <w:tc>
          <w:tcPr>
            <w:tcW w:w="5000" w:type="pct"/>
            <w:gridSpan w:val="6"/>
            <w:shd w:val="clear" w:color="auto" w:fill="D9D9D9" w:themeFill="background1" w:themeFillShade="D9"/>
          </w:tcPr>
          <w:p w14:paraId="6FF2A535" w14:textId="77777777" w:rsidR="004553D1" w:rsidRPr="00EA2B02" w:rsidRDefault="004553D1" w:rsidP="004553D1">
            <w:pPr>
              <w:rPr>
                <w:rFonts w:ascii="Arial" w:hAnsi="Arial" w:cs="Arial"/>
                <w:b/>
                <w:sz w:val="16"/>
                <w:szCs w:val="16"/>
              </w:rPr>
            </w:pPr>
          </w:p>
        </w:tc>
      </w:tr>
      <w:tr w:rsidR="004553D1" w:rsidRPr="00587A17" w14:paraId="14134CEC" w14:textId="77777777" w:rsidTr="00977575">
        <w:trPr>
          <w:trHeight w:val="455"/>
          <w:jc w:val="center"/>
        </w:trPr>
        <w:tc>
          <w:tcPr>
            <w:tcW w:w="255" w:type="pct"/>
            <w:tcBorders>
              <w:bottom w:val="single" w:sz="4" w:space="0" w:color="BFBFBF" w:themeColor="background1" w:themeShade="BF"/>
            </w:tcBorders>
            <w:shd w:val="clear" w:color="auto" w:fill="D9D9D9" w:themeFill="background1" w:themeFillShade="D9"/>
          </w:tcPr>
          <w:p w14:paraId="2D81C61E" w14:textId="77777777" w:rsidR="004553D1" w:rsidRPr="00587A17" w:rsidRDefault="004553D1" w:rsidP="004553D1">
            <w:pPr>
              <w:rPr>
                <w:rFonts w:ascii="Arial" w:hAnsi="Arial" w:cs="Arial"/>
                <w:b/>
              </w:rPr>
            </w:pPr>
            <w:r>
              <w:rPr>
                <w:rFonts w:ascii="Arial" w:hAnsi="Arial" w:cs="Arial"/>
                <w:b/>
              </w:rPr>
              <w:t>S2</w:t>
            </w:r>
          </w:p>
        </w:tc>
        <w:tc>
          <w:tcPr>
            <w:tcW w:w="864" w:type="pct"/>
            <w:tcBorders>
              <w:bottom w:val="single" w:sz="4" w:space="0" w:color="BFBFBF" w:themeColor="background1" w:themeShade="BF"/>
            </w:tcBorders>
            <w:shd w:val="clear" w:color="auto" w:fill="F2F2F2" w:themeFill="background1" w:themeFillShade="F2"/>
          </w:tcPr>
          <w:p w14:paraId="669A3B92" w14:textId="6F37953C" w:rsidR="004553D1" w:rsidRPr="00EA2B02" w:rsidRDefault="00EA2B02" w:rsidP="004553D1">
            <w:pPr>
              <w:rPr>
                <w:rFonts w:ascii="Arial" w:hAnsi="Arial" w:cs="Arial"/>
                <w:color w:val="00B0F0"/>
                <w:sz w:val="16"/>
                <w:szCs w:val="16"/>
              </w:rPr>
            </w:pPr>
            <w:r w:rsidRPr="00EA2B02">
              <w:rPr>
                <w:rFonts w:ascii="Arial" w:hAnsi="Arial" w:cs="Arial"/>
                <w:sz w:val="16"/>
                <w:szCs w:val="16"/>
              </w:rPr>
              <w:t>Identify and deal appropriately with any risks, hazards, hazardous situations and problems that may occur within the engineering environment within the limits of their responsibility</w:t>
            </w:r>
          </w:p>
        </w:tc>
        <w:tc>
          <w:tcPr>
            <w:tcW w:w="968" w:type="pct"/>
            <w:tcBorders>
              <w:bottom w:val="single" w:sz="4" w:space="0" w:color="BFBFBF" w:themeColor="background1" w:themeShade="BF"/>
            </w:tcBorders>
            <w:shd w:val="clear" w:color="auto" w:fill="FFFFFF" w:themeFill="background1"/>
          </w:tcPr>
          <w:p w14:paraId="45EC459A" w14:textId="77777777" w:rsidR="004553D1" w:rsidRPr="00587A17" w:rsidRDefault="004553D1" w:rsidP="004553D1">
            <w:pPr>
              <w:rPr>
                <w:rFonts w:ascii="Arial" w:hAnsi="Arial" w:cs="Arial"/>
                <w:color w:val="000000" w:themeColor="text1"/>
                <w:szCs w:val="22"/>
              </w:rPr>
            </w:pPr>
          </w:p>
        </w:tc>
        <w:tc>
          <w:tcPr>
            <w:tcW w:w="560" w:type="pct"/>
            <w:tcBorders>
              <w:bottom w:val="single" w:sz="4" w:space="0" w:color="BFBFBF" w:themeColor="background1" w:themeShade="BF"/>
            </w:tcBorders>
            <w:shd w:val="clear" w:color="auto" w:fill="FFFFFF" w:themeFill="background1"/>
          </w:tcPr>
          <w:p w14:paraId="1436FE90" w14:textId="77777777" w:rsidR="004553D1" w:rsidRPr="00587A17" w:rsidRDefault="004553D1" w:rsidP="004553D1">
            <w:pPr>
              <w:rPr>
                <w:rFonts w:ascii="Arial" w:hAnsi="Arial" w:cs="Arial"/>
                <w:color w:val="000000" w:themeColor="text1"/>
                <w:szCs w:val="22"/>
              </w:rPr>
            </w:pPr>
          </w:p>
        </w:tc>
        <w:tc>
          <w:tcPr>
            <w:tcW w:w="560" w:type="pct"/>
            <w:tcBorders>
              <w:bottom w:val="single" w:sz="4" w:space="0" w:color="BFBFBF" w:themeColor="background1" w:themeShade="BF"/>
            </w:tcBorders>
            <w:shd w:val="clear" w:color="auto" w:fill="FFFFFF" w:themeFill="background1"/>
          </w:tcPr>
          <w:p w14:paraId="1CD09715" w14:textId="77777777" w:rsidR="004553D1" w:rsidRPr="00587A17" w:rsidRDefault="004553D1" w:rsidP="004553D1">
            <w:pPr>
              <w:rPr>
                <w:rFonts w:ascii="Arial" w:hAnsi="Arial" w:cs="Arial"/>
                <w:color w:val="000000" w:themeColor="text1"/>
                <w:szCs w:val="22"/>
              </w:rPr>
            </w:pPr>
          </w:p>
        </w:tc>
        <w:tc>
          <w:tcPr>
            <w:tcW w:w="1793" w:type="pct"/>
            <w:tcBorders>
              <w:bottom w:val="single" w:sz="4" w:space="0" w:color="BFBFBF" w:themeColor="background1" w:themeShade="BF"/>
            </w:tcBorders>
            <w:shd w:val="clear" w:color="auto" w:fill="FFFFFF" w:themeFill="background1"/>
          </w:tcPr>
          <w:p w14:paraId="0940C006" w14:textId="77777777" w:rsidR="004553D1" w:rsidRPr="00587A17" w:rsidRDefault="004553D1" w:rsidP="004553D1">
            <w:pPr>
              <w:rPr>
                <w:rFonts w:ascii="Arial" w:hAnsi="Arial" w:cs="Arial"/>
                <w:color w:val="00B0F0"/>
              </w:rPr>
            </w:pPr>
            <w:r w:rsidRPr="00587A17">
              <w:rPr>
                <w:rFonts w:ascii="Arial" w:hAnsi="Arial" w:cs="Arial"/>
                <w:color w:val="000000" w:themeColor="text1"/>
                <w:szCs w:val="22"/>
              </w:rPr>
              <w:t xml:space="preserve"> </w:t>
            </w:r>
          </w:p>
        </w:tc>
      </w:tr>
      <w:tr w:rsidR="004553D1" w:rsidRPr="00587A17" w14:paraId="53CCA85E" w14:textId="77777777" w:rsidTr="004553D1">
        <w:trPr>
          <w:jc w:val="center"/>
        </w:trPr>
        <w:tc>
          <w:tcPr>
            <w:tcW w:w="5000" w:type="pct"/>
            <w:gridSpan w:val="6"/>
            <w:shd w:val="clear" w:color="auto" w:fill="D9D9D9" w:themeFill="background1" w:themeFillShade="D9"/>
          </w:tcPr>
          <w:p w14:paraId="437AA9B0" w14:textId="77777777" w:rsidR="004553D1" w:rsidRPr="00EA2B02" w:rsidRDefault="004553D1" w:rsidP="004553D1">
            <w:pPr>
              <w:rPr>
                <w:rFonts w:ascii="Arial" w:hAnsi="Arial" w:cs="Arial"/>
                <w:b/>
                <w:sz w:val="16"/>
                <w:szCs w:val="16"/>
              </w:rPr>
            </w:pPr>
          </w:p>
        </w:tc>
      </w:tr>
      <w:tr w:rsidR="004553D1" w:rsidRPr="00587A17" w14:paraId="2FAFEA42" w14:textId="77777777" w:rsidTr="00977575">
        <w:trPr>
          <w:trHeight w:val="455"/>
          <w:jc w:val="center"/>
        </w:trPr>
        <w:tc>
          <w:tcPr>
            <w:tcW w:w="255" w:type="pct"/>
            <w:shd w:val="clear" w:color="auto" w:fill="D9D9D9" w:themeFill="background1" w:themeFillShade="D9"/>
          </w:tcPr>
          <w:p w14:paraId="6D63F969" w14:textId="77777777" w:rsidR="004553D1" w:rsidRPr="00587A17" w:rsidRDefault="004553D1" w:rsidP="004553D1">
            <w:pPr>
              <w:rPr>
                <w:rFonts w:ascii="Arial" w:hAnsi="Arial" w:cs="Arial"/>
                <w:b/>
              </w:rPr>
            </w:pPr>
            <w:r>
              <w:rPr>
                <w:rFonts w:ascii="Arial" w:hAnsi="Arial" w:cs="Arial"/>
                <w:b/>
              </w:rPr>
              <w:t>S3</w:t>
            </w:r>
          </w:p>
        </w:tc>
        <w:tc>
          <w:tcPr>
            <w:tcW w:w="864" w:type="pct"/>
            <w:shd w:val="clear" w:color="auto" w:fill="F2F2F2" w:themeFill="background1" w:themeFillShade="F2"/>
          </w:tcPr>
          <w:p w14:paraId="2F641420" w14:textId="07452A18" w:rsidR="004553D1" w:rsidRPr="00EA2B02" w:rsidRDefault="00EA2B02" w:rsidP="004553D1">
            <w:pPr>
              <w:rPr>
                <w:rFonts w:ascii="Arial" w:hAnsi="Arial" w:cs="Arial"/>
                <w:color w:val="00B0F0"/>
                <w:sz w:val="16"/>
                <w:szCs w:val="16"/>
              </w:rPr>
            </w:pPr>
            <w:r w:rsidRPr="00EA2B02">
              <w:rPr>
                <w:rFonts w:ascii="Arial" w:hAnsi="Arial" w:cs="Arial"/>
                <w:sz w:val="16"/>
                <w:szCs w:val="16"/>
              </w:rPr>
              <w:t>Demonstrate effective communication skills which include oral, written, electronic</w:t>
            </w:r>
          </w:p>
        </w:tc>
        <w:tc>
          <w:tcPr>
            <w:tcW w:w="968" w:type="pct"/>
            <w:shd w:val="clear" w:color="auto" w:fill="FFFFFF" w:themeFill="background1"/>
          </w:tcPr>
          <w:p w14:paraId="2D64E784"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13128F45"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4A0EF526" w14:textId="77777777" w:rsidR="004553D1" w:rsidRPr="00587A17" w:rsidRDefault="004553D1" w:rsidP="004553D1">
            <w:pPr>
              <w:rPr>
                <w:rFonts w:ascii="Arial" w:hAnsi="Arial" w:cs="Arial"/>
                <w:color w:val="00B0F0"/>
              </w:rPr>
            </w:pPr>
          </w:p>
        </w:tc>
        <w:tc>
          <w:tcPr>
            <w:tcW w:w="1793" w:type="pct"/>
            <w:shd w:val="clear" w:color="auto" w:fill="FFFFFF" w:themeFill="background1"/>
          </w:tcPr>
          <w:p w14:paraId="3ADF9DA7" w14:textId="77777777" w:rsidR="004553D1" w:rsidRPr="00587A17" w:rsidRDefault="004553D1" w:rsidP="004553D1">
            <w:pPr>
              <w:rPr>
                <w:rFonts w:ascii="Arial" w:hAnsi="Arial" w:cs="Arial"/>
                <w:color w:val="00B0F0"/>
              </w:rPr>
            </w:pPr>
          </w:p>
        </w:tc>
      </w:tr>
      <w:tr w:rsidR="004553D1" w:rsidRPr="00587A17" w14:paraId="371600DA" w14:textId="77777777" w:rsidTr="004553D1">
        <w:trPr>
          <w:jc w:val="center"/>
        </w:trPr>
        <w:tc>
          <w:tcPr>
            <w:tcW w:w="5000" w:type="pct"/>
            <w:gridSpan w:val="6"/>
            <w:shd w:val="clear" w:color="auto" w:fill="D9D9D9" w:themeFill="background1" w:themeFillShade="D9"/>
          </w:tcPr>
          <w:p w14:paraId="0ABAB09C" w14:textId="77777777" w:rsidR="004553D1" w:rsidRPr="00EA2B02" w:rsidRDefault="004553D1" w:rsidP="004553D1">
            <w:pPr>
              <w:rPr>
                <w:rFonts w:ascii="Arial" w:hAnsi="Arial" w:cs="Arial"/>
                <w:b/>
                <w:sz w:val="16"/>
                <w:szCs w:val="16"/>
              </w:rPr>
            </w:pPr>
          </w:p>
        </w:tc>
      </w:tr>
      <w:tr w:rsidR="004553D1" w:rsidRPr="00587A17" w14:paraId="6C5A45A5" w14:textId="77777777" w:rsidTr="00977575">
        <w:trPr>
          <w:trHeight w:val="455"/>
          <w:jc w:val="center"/>
        </w:trPr>
        <w:tc>
          <w:tcPr>
            <w:tcW w:w="255" w:type="pct"/>
            <w:shd w:val="clear" w:color="auto" w:fill="D9D9D9" w:themeFill="background1" w:themeFillShade="D9"/>
          </w:tcPr>
          <w:p w14:paraId="622B7D2A" w14:textId="77777777" w:rsidR="004553D1" w:rsidRPr="00587A17" w:rsidRDefault="004553D1" w:rsidP="004553D1">
            <w:pPr>
              <w:rPr>
                <w:rFonts w:ascii="Arial" w:hAnsi="Arial" w:cs="Arial"/>
                <w:b/>
              </w:rPr>
            </w:pPr>
            <w:r>
              <w:rPr>
                <w:rFonts w:ascii="Arial" w:hAnsi="Arial" w:cs="Arial"/>
                <w:b/>
              </w:rPr>
              <w:t>S4</w:t>
            </w:r>
          </w:p>
        </w:tc>
        <w:tc>
          <w:tcPr>
            <w:tcW w:w="864" w:type="pct"/>
            <w:shd w:val="clear" w:color="auto" w:fill="F2F2F2" w:themeFill="background1" w:themeFillShade="F2"/>
          </w:tcPr>
          <w:p w14:paraId="396DA985" w14:textId="344119BE" w:rsidR="004553D1" w:rsidRPr="00EA2B02" w:rsidRDefault="00EA2B02" w:rsidP="004553D1">
            <w:pPr>
              <w:rPr>
                <w:rFonts w:ascii="Arial" w:hAnsi="Arial" w:cs="Arial"/>
                <w:color w:val="00B0F0"/>
                <w:sz w:val="16"/>
                <w:szCs w:val="16"/>
              </w:rPr>
            </w:pPr>
            <w:r w:rsidRPr="00EA2B02">
              <w:rPr>
                <w:rFonts w:ascii="Arial" w:hAnsi="Arial" w:cs="Arial"/>
                <w:sz w:val="16"/>
                <w:szCs w:val="16"/>
              </w:rPr>
              <w:t>Complete appropriate documentation accurately, efficiently and legibly using the correct terminology where required</w:t>
            </w:r>
          </w:p>
        </w:tc>
        <w:tc>
          <w:tcPr>
            <w:tcW w:w="968" w:type="pct"/>
            <w:shd w:val="clear" w:color="auto" w:fill="FFFFFF" w:themeFill="background1"/>
          </w:tcPr>
          <w:p w14:paraId="3F0D376C"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7913F77B"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0E0A344E" w14:textId="77777777" w:rsidR="004553D1" w:rsidRPr="00587A17" w:rsidRDefault="004553D1" w:rsidP="004553D1">
            <w:pPr>
              <w:rPr>
                <w:rFonts w:ascii="Arial" w:hAnsi="Arial" w:cs="Arial"/>
                <w:color w:val="00B0F0"/>
              </w:rPr>
            </w:pPr>
          </w:p>
        </w:tc>
        <w:tc>
          <w:tcPr>
            <w:tcW w:w="1793" w:type="pct"/>
            <w:shd w:val="clear" w:color="auto" w:fill="FFFFFF" w:themeFill="background1"/>
          </w:tcPr>
          <w:p w14:paraId="38854950" w14:textId="77777777" w:rsidR="004553D1" w:rsidRPr="00587A17" w:rsidRDefault="004553D1" w:rsidP="004553D1">
            <w:pPr>
              <w:rPr>
                <w:rFonts w:ascii="Arial" w:hAnsi="Arial" w:cs="Arial"/>
                <w:color w:val="00B0F0"/>
              </w:rPr>
            </w:pPr>
          </w:p>
        </w:tc>
      </w:tr>
      <w:tr w:rsidR="004553D1" w:rsidRPr="00587A17" w14:paraId="434866CB" w14:textId="77777777" w:rsidTr="004553D1">
        <w:trPr>
          <w:cantSplit/>
          <w:jc w:val="center"/>
        </w:trPr>
        <w:tc>
          <w:tcPr>
            <w:tcW w:w="5000" w:type="pct"/>
            <w:gridSpan w:val="6"/>
            <w:shd w:val="clear" w:color="auto" w:fill="D9D9D9" w:themeFill="background1" w:themeFillShade="D9"/>
          </w:tcPr>
          <w:p w14:paraId="5E2EC500" w14:textId="77777777" w:rsidR="004553D1" w:rsidRPr="00EA2B02" w:rsidRDefault="004553D1" w:rsidP="004553D1">
            <w:pPr>
              <w:rPr>
                <w:rFonts w:ascii="Arial" w:hAnsi="Arial" w:cs="Arial"/>
                <w:b/>
                <w:sz w:val="16"/>
                <w:szCs w:val="16"/>
              </w:rPr>
            </w:pPr>
          </w:p>
        </w:tc>
      </w:tr>
      <w:tr w:rsidR="004553D1" w:rsidRPr="00587A17" w14:paraId="3D0AD032" w14:textId="77777777" w:rsidTr="00977575">
        <w:trPr>
          <w:trHeight w:val="416"/>
          <w:jc w:val="center"/>
        </w:trPr>
        <w:tc>
          <w:tcPr>
            <w:tcW w:w="255" w:type="pct"/>
            <w:shd w:val="clear" w:color="auto" w:fill="D9D9D9" w:themeFill="background1" w:themeFillShade="D9"/>
          </w:tcPr>
          <w:p w14:paraId="4B9C52C3" w14:textId="77777777" w:rsidR="004553D1" w:rsidRPr="00587A17" w:rsidRDefault="004553D1" w:rsidP="004553D1">
            <w:pPr>
              <w:rPr>
                <w:rFonts w:ascii="Arial" w:hAnsi="Arial" w:cs="Arial"/>
                <w:b/>
              </w:rPr>
            </w:pPr>
            <w:r>
              <w:rPr>
                <w:rFonts w:ascii="Arial" w:hAnsi="Arial" w:cs="Arial"/>
                <w:b/>
              </w:rPr>
              <w:t>S6</w:t>
            </w:r>
          </w:p>
        </w:tc>
        <w:tc>
          <w:tcPr>
            <w:tcW w:w="864" w:type="pct"/>
            <w:shd w:val="clear" w:color="auto" w:fill="F2F2F2" w:themeFill="background1" w:themeFillShade="F2"/>
          </w:tcPr>
          <w:p w14:paraId="471FD496" w14:textId="041BAABF" w:rsidR="004553D1" w:rsidRPr="00EA2B02" w:rsidRDefault="00EA2B02" w:rsidP="004553D1">
            <w:pPr>
              <w:rPr>
                <w:rFonts w:ascii="Arial" w:hAnsi="Arial" w:cs="Arial"/>
                <w:color w:val="000000"/>
                <w:sz w:val="16"/>
                <w:szCs w:val="16"/>
                <w:lang w:eastAsia="en-GB"/>
              </w:rPr>
            </w:pPr>
            <w:r w:rsidRPr="00EA2B02">
              <w:rPr>
                <w:rFonts w:ascii="Arial" w:hAnsi="Arial" w:cs="Arial"/>
                <w:sz w:val="16"/>
                <w:szCs w:val="16"/>
              </w:rPr>
              <w:t xml:space="preserve">Select and use appropriate tools, equipment and materials </w:t>
            </w:r>
            <w:r w:rsidRPr="00EA2B02">
              <w:rPr>
                <w:rFonts w:ascii="Arial" w:hAnsi="Arial" w:cs="Arial"/>
                <w:sz w:val="16"/>
                <w:szCs w:val="16"/>
              </w:rPr>
              <w:lastRenderedPageBreak/>
              <w:t>to carry out the engineering operation</w:t>
            </w:r>
          </w:p>
        </w:tc>
        <w:tc>
          <w:tcPr>
            <w:tcW w:w="968" w:type="pct"/>
            <w:shd w:val="clear" w:color="auto" w:fill="FFFFFF" w:themeFill="background1"/>
          </w:tcPr>
          <w:p w14:paraId="2B2B5EDA"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39E29B4D"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456CA51A" w14:textId="77777777" w:rsidR="004553D1" w:rsidRPr="00587A17" w:rsidRDefault="004553D1" w:rsidP="004553D1">
            <w:pPr>
              <w:rPr>
                <w:rFonts w:ascii="Arial" w:hAnsi="Arial" w:cs="Arial"/>
                <w:color w:val="000000" w:themeColor="text1"/>
                <w:szCs w:val="22"/>
              </w:rPr>
            </w:pPr>
          </w:p>
        </w:tc>
        <w:tc>
          <w:tcPr>
            <w:tcW w:w="1793" w:type="pct"/>
            <w:shd w:val="clear" w:color="auto" w:fill="FFFFFF" w:themeFill="background1"/>
          </w:tcPr>
          <w:p w14:paraId="74069EE6" w14:textId="77777777" w:rsidR="004553D1" w:rsidRPr="00587A17" w:rsidRDefault="004553D1" w:rsidP="004553D1">
            <w:pPr>
              <w:rPr>
                <w:rFonts w:ascii="Arial" w:hAnsi="Arial" w:cs="Arial"/>
                <w:szCs w:val="22"/>
              </w:rPr>
            </w:pPr>
          </w:p>
        </w:tc>
      </w:tr>
      <w:tr w:rsidR="004553D1" w:rsidRPr="00587A17" w14:paraId="0F0FC5BB" w14:textId="77777777" w:rsidTr="004553D1">
        <w:trPr>
          <w:trHeight w:val="365"/>
          <w:jc w:val="center"/>
        </w:trPr>
        <w:tc>
          <w:tcPr>
            <w:tcW w:w="5000" w:type="pct"/>
            <w:gridSpan w:val="6"/>
            <w:shd w:val="clear" w:color="auto" w:fill="D9D9D9" w:themeFill="background1" w:themeFillShade="D9"/>
          </w:tcPr>
          <w:p w14:paraId="62E1E4B4" w14:textId="77777777" w:rsidR="004553D1" w:rsidRPr="00EA2B02" w:rsidRDefault="004553D1" w:rsidP="004553D1">
            <w:pPr>
              <w:rPr>
                <w:rFonts w:ascii="Arial" w:hAnsi="Arial" w:cs="Arial"/>
                <w:b/>
                <w:sz w:val="16"/>
                <w:szCs w:val="16"/>
              </w:rPr>
            </w:pPr>
          </w:p>
        </w:tc>
      </w:tr>
      <w:tr w:rsidR="004553D1" w:rsidRPr="00587A17" w14:paraId="548C5627" w14:textId="77777777" w:rsidTr="00977575">
        <w:trPr>
          <w:trHeight w:val="467"/>
          <w:jc w:val="center"/>
        </w:trPr>
        <w:tc>
          <w:tcPr>
            <w:tcW w:w="255" w:type="pct"/>
            <w:shd w:val="clear" w:color="auto" w:fill="D9D9D9" w:themeFill="background1" w:themeFillShade="D9"/>
          </w:tcPr>
          <w:p w14:paraId="6B213F78" w14:textId="77777777" w:rsidR="004553D1" w:rsidRPr="00587A17" w:rsidRDefault="004553D1" w:rsidP="004553D1">
            <w:pPr>
              <w:rPr>
                <w:rFonts w:ascii="Arial" w:hAnsi="Arial" w:cs="Arial"/>
                <w:b/>
              </w:rPr>
            </w:pPr>
            <w:r>
              <w:rPr>
                <w:rFonts w:ascii="Arial" w:hAnsi="Arial" w:cs="Arial"/>
                <w:b/>
              </w:rPr>
              <w:t>S7</w:t>
            </w:r>
          </w:p>
        </w:tc>
        <w:tc>
          <w:tcPr>
            <w:tcW w:w="864" w:type="pct"/>
            <w:shd w:val="clear" w:color="auto" w:fill="F2F2F2" w:themeFill="background1" w:themeFillShade="F2"/>
          </w:tcPr>
          <w:p w14:paraId="758CC2B2" w14:textId="65BF55CE" w:rsidR="004553D1" w:rsidRPr="00EA2B02" w:rsidRDefault="00EA2B02" w:rsidP="004553D1">
            <w:pPr>
              <w:rPr>
                <w:rFonts w:ascii="Arial" w:hAnsi="Arial" w:cs="Arial"/>
                <w:color w:val="000000"/>
                <w:sz w:val="16"/>
                <w:szCs w:val="16"/>
                <w:lang w:eastAsia="en-GB"/>
              </w:rPr>
            </w:pPr>
            <w:r w:rsidRPr="00EA2B02">
              <w:rPr>
                <w:rFonts w:ascii="Arial" w:hAnsi="Arial" w:cs="Arial"/>
                <w:sz w:val="16"/>
                <w:szCs w:val="16"/>
              </w:rPr>
              <w:t>Deal appropriately with any problems that may occur within the manufacturing environment within the limits of their responsibility</w:t>
            </w:r>
          </w:p>
        </w:tc>
        <w:tc>
          <w:tcPr>
            <w:tcW w:w="968" w:type="pct"/>
            <w:shd w:val="clear" w:color="auto" w:fill="FFFFFF" w:themeFill="background1"/>
          </w:tcPr>
          <w:p w14:paraId="34161A48"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4EFAFA1F"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0D5A596C" w14:textId="77777777" w:rsidR="004553D1" w:rsidRPr="00587A17" w:rsidRDefault="004553D1" w:rsidP="004553D1">
            <w:pPr>
              <w:rPr>
                <w:rFonts w:ascii="Arial" w:hAnsi="Arial" w:cs="Arial"/>
                <w:color w:val="000000" w:themeColor="text1"/>
                <w:szCs w:val="22"/>
              </w:rPr>
            </w:pPr>
          </w:p>
        </w:tc>
        <w:tc>
          <w:tcPr>
            <w:tcW w:w="1793" w:type="pct"/>
            <w:shd w:val="clear" w:color="auto" w:fill="FFFFFF" w:themeFill="background1"/>
          </w:tcPr>
          <w:p w14:paraId="5E2535C3" w14:textId="77777777" w:rsidR="004553D1" w:rsidRPr="00587A17" w:rsidRDefault="004553D1" w:rsidP="004553D1">
            <w:pPr>
              <w:rPr>
                <w:rFonts w:ascii="Arial" w:hAnsi="Arial" w:cs="Arial"/>
                <w:szCs w:val="22"/>
              </w:rPr>
            </w:pPr>
          </w:p>
        </w:tc>
      </w:tr>
      <w:tr w:rsidR="004553D1" w:rsidRPr="00587A17" w14:paraId="5DAF5CE2" w14:textId="77777777" w:rsidTr="004553D1">
        <w:trPr>
          <w:trHeight w:val="365"/>
          <w:jc w:val="center"/>
        </w:trPr>
        <w:tc>
          <w:tcPr>
            <w:tcW w:w="5000" w:type="pct"/>
            <w:gridSpan w:val="6"/>
            <w:shd w:val="clear" w:color="auto" w:fill="D9D9D9" w:themeFill="background1" w:themeFillShade="D9"/>
          </w:tcPr>
          <w:p w14:paraId="26D1E79E" w14:textId="77777777" w:rsidR="004553D1" w:rsidRPr="00EA2B02" w:rsidRDefault="004553D1" w:rsidP="004553D1">
            <w:pPr>
              <w:rPr>
                <w:rFonts w:ascii="Arial" w:hAnsi="Arial" w:cs="Arial"/>
                <w:b/>
                <w:sz w:val="16"/>
                <w:szCs w:val="16"/>
              </w:rPr>
            </w:pPr>
          </w:p>
        </w:tc>
      </w:tr>
      <w:tr w:rsidR="004553D1" w:rsidRPr="00587A17" w14:paraId="00A4BC46" w14:textId="77777777" w:rsidTr="00977575">
        <w:trPr>
          <w:trHeight w:val="417"/>
          <w:jc w:val="center"/>
        </w:trPr>
        <w:tc>
          <w:tcPr>
            <w:tcW w:w="255" w:type="pct"/>
            <w:shd w:val="clear" w:color="auto" w:fill="D9D9D9" w:themeFill="background1" w:themeFillShade="D9"/>
          </w:tcPr>
          <w:p w14:paraId="2B8B24B1" w14:textId="77777777" w:rsidR="004553D1" w:rsidRPr="00587A17" w:rsidRDefault="004553D1" w:rsidP="004553D1">
            <w:pPr>
              <w:rPr>
                <w:rFonts w:ascii="Arial" w:hAnsi="Arial" w:cs="Arial"/>
                <w:b/>
              </w:rPr>
            </w:pPr>
            <w:r>
              <w:rPr>
                <w:rFonts w:ascii="Arial" w:hAnsi="Arial" w:cs="Arial"/>
                <w:b/>
              </w:rPr>
              <w:t>S17</w:t>
            </w:r>
          </w:p>
        </w:tc>
        <w:tc>
          <w:tcPr>
            <w:tcW w:w="864" w:type="pct"/>
            <w:shd w:val="clear" w:color="auto" w:fill="F2F2F2" w:themeFill="background1" w:themeFillShade="F2"/>
          </w:tcPr>
          <w:p w14:paraId="140B64EF" w14:textId="3EF0E441" w:rsidR="004553D1" w:rsidRPr="00EA2B02" w:rsidRDefault="00EA2B02" w:rsidP="004553D1">
            <w:pPr>
              <w:rPr>
                <w:rFonts w:ascii="Arial" w:hAnsi="Arial" w:cs="Arial"/>
                <w:color w:val="000000"/>
                <w:sz w:val="16"/>
                <w:szCs w:val="16"/>
                <w:lang w:eastAsia="en-GB"/>
              </w:rPr>
            </w:pPr>
            <w:r w:rsidRPr="00EA2B02">
              <w:rPr>
                <w:rFonts w:ascii="Arial" w:hAnsi="Arial" w:cs="Arial"/>
                <w:sz w:val="16"/>
                <w:szCs w:val="16"/>
              </w:rPr>
              <w:t>Wire and terminate different types of cabling e.g. single core, multi core, screened, fire resistant, armoured, etc.</w:t>
            </w:r>
          </w:p>
        </w:tc>
        <w:tc>
          <w:tcPr>
            <w:tcW w:w="968" w:type="pct"/>
            <w:shd w:val="clear" w:color="auto" w:fill="FFFFFF" w:themeFill="background1"/>
          </w:tcPr>
          <w:p w14:paraId="142BD502"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70975955"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794B0723" w14:textId="77777777" w:rsidR="004553D1" w:rsidRPr="00587A17" w:rsidRDefault="004553D1" w:rsidP="004553D1">
            <w:pPr>
              <w:rPr>
                <w:rFonts w:ascii="Arial" w:hAnsi="Arial" w:cs="Arial"/>
                <w:color w:val="000000" w:themeColor="text1"/>
                <w:szCs w:val="22"/>
              </w:rPr>
            </w:pPr>
          </w:p>
        </w:tc>
        <w:tc>
          <w:tcPr>
            <w:tcW w:w="1793" w:type="pct"/>
            <w:shd w:val="clear" w:color="auto" w:fill="FFFFFF" w:themeFill="background1"/>
          </w:tcPr>
          <w:p w14:paraId="4E5DD442" w14:textId="77777777" w:rsidR="004553D1" w:rsidRPr="00587A17" w:rsidRDefault="004553D1" w:rsidP="004553D1">
            <w:pPr>
              <w:rPr>
                <w:rFonts w:ascii="Arial" w:hAnsi="Arial" w:cs="Arial"/>
                <w:szCs w:val="22"/>
              </w:rPr>
            </w:pPr>
          </w:p>
        </w:tc>
      </w:tr>
      <w:tr w:rsidR="004553D1" w:rsidRPr="00587A17" w14:paraId="49DC6B10" w14:textId="77777777" w:rsidTr="004553D1">
        <w:trPr>
          <w:trHeight w:val="284"/>
          <w:jc w:val="center"/>
        </w:trPr>
        <w:tc>
          <w:tcPr>
            <w:tcW w:w="5000" w:type="pct"/>
            <w:gridSpan w:val="6"/>
            <w:shd w:val="clear" w:color="auto" w:fill="D9D9D9" w:themeFill="background1" w:themeFillShade="D9"/>
          </w:tcPr>
          <w:p w14:paraId="4AD78A2B" w14:textId="77777777" w:rsidR="004553D1" w:rsidRPr="00EA2B02" w:rsidRDefault="004553D1" w:rsidP="004553D1">
            <w:pPr>
              <w:ind w:left="720" w:hanging="720"/>
              <w:rPr>
                <w:rFonts w:ascii="Arial" w:hAnsi="Arial" w:cs="Arial"/>
                <w:sz w:val="16"/>
                <w:szCs w:val="16"/>
              </w:rPr>
            </w:pPr>
          </w:p>
        </w:tc>
      </w:tr>
      <w:tr w:rsidR="00EA2B02" w:rsidRPr="00587A17" w14:paraId="3D3DCC2E" w14:textId="77777777" w:rsidTr="00977575">
        <w:trPr>
          <w:trHeight w:val="450"/>
          <w:jc w:val="center"/>
        </w:trPr>
        <w:tc>
          <w:tcPr>
            <w:tcW w:w="255" w:type="pct"/>
            <w:shd w:val="clear" w:color="auto" w:fill="D9D9D9" w:themeFill="background1" w:themeFillShade="D9"/>
          </w:tcPr>
          <w:p w14:paraId="28042925" w14:textId="77777777" w:rsidR="00EA2B02" w:rsidRPr="00587A17" w:rsidRDefault="00EA2B02" w:rsidP="00EA2B02">
            <w:pPr>
              <w:rPr>
                <w:rFonts w:ascii="Arial" w:hAnsi="Arial" w:cs="Arial"/>
                <w:b/>
              </w:rPr>
            </w:pPr>
            <w:r>
              <w:rPr>
                <w:rFonts w:ascii="Arial" w:hAnsi="Arial" w:cs="Arial"/>
                <w:b/>
              </w:rPr>
              <w:t>S18</w:t>
            </w:r>
          </w:p>
        </w:tc>
        <w:tc>
          <w:tcPr>
            <w:tcW w:w="864" w:type="pct"/>
            <w:shd w:val="clear" w:color="auto" w:fill="F2F2F2" w:themeFill="background1" w:themeFillShade="F2"/>
          </w:tcPr>
          <w:p w14:paraId="42AB2C3C" w14:textId="729B4CD6" w:rsidR="00EA2B02" w:rsidRPr="00EA2B02" w:rsidRDefault="00EA2B02" w:rsidP="00EA2B02">
            <w:pPr>
              <w:rPr>
                <w:rFonts w:ascii="Arial" w:hAnsi="Arial" w:cs="Arial"/>
                <w:color w:val="000000"/>
                <w:sz w:val="16"/>
                <w:szCs w:val="16"/>
                <w:lang w:eastAsia="en-GB"/>
              </w:rPr>
            </w:pPr>
            <w:r w:rsidRPr="00EA2B02">
              <w:rPr>
                <w:rFonts w:ascii="Arial" w:hAnsi="Arial" w:cs="Arial"/>
                <w:sz w:val="16"/>
                <w:szCs w:val="16"/>
              </w:rPr>
              <w:t xml:space="preserve">Assemble and test a range of electrical components e.g. component panels, isolator switches, fuses, circuit breakers, contactors, relays, rail mounted terminal blocks, </w:t>
            </w:r>
            <w:proofErr w:type="spellStart"/>
            <w:r w:rsidRPr="00EA2B02">
              <w:rPr>
                <w:rFonts w:ascii="Arial" w:hAnsi="Arial" w:cs="Arial"/>
                <w:sz w:val="16"/>
                <w:szCs w:val="16"/>
              </w:rPr>
              <w:t>etc</w:t>
            </w:r>
            <w:proofErr w:type="spellEnd"/>
          </w:p>
        </w:tc>
        <w:tc>
          <w:tcPr>
            <w:tcW w:w="968" w:type="pct"/>
            <w:shd w:val="clear" w:color="auto" w:fill="FFFFFF" w:themeFill="background1"/>
          </w:tcPr>
          <w:p w14:paraId="3BCCD1B0" w14:textId="77777777" w:rsidR="00EA2B02" w:rsidRPr="00587A17" w:rsidRDefault="00EA2B02" w:rsidP="00EA2B02">
            <w:pPr>
              <w:rPr>
                <w:rFonts w:ascii="Arial" w:hAnsi="Arial" w:cs="Arial"/>
                <w:color w:val="000000" w:themeColor="text1"/>
                <w:szCs w:val="22"/>
              </w:rPr>
            </w:pPr>
          </w:p>
        </w:tc>
        <w:tc>
          <w:tcPr>
            <w:tcW w:w="560" w:type="pct"/>
            <w:shd w:val="clear" w:color="auto" w:fill="FFFFFF" w:themeFill="background1"/>
          </w:tcPr>
          <w:p w14:paraId="3B952940" w14:textId="77777777" w:rsidR="00EA2B02" w:rsidRPr="00587A17" w:rsidRDefault="00EA2B02" w:rsidP="00EA2B02">
            <w:pPr>
              <w:rPr>
                <w:rFonts w:ascii="Arial" w:hAnsi="Arial" w:cs="Arial"/>
                <w:color w:val="000000" w:themeColor="text1"/>
                <w:szCs w:val="22"/>
              </w:rPr>
            </w:pPr>
          </w:p>
        </w:tc>
        <w:tc>
          <w:tcPr>
            <w:tcW w:w="560" w:type="pct"/>
            <w:shd w:val="clear" w:color="auto" w:fill="FFFFFF" w:themeFill="background1"/>
          </w:tcPr>
          <w:p w14:paraId="645C4DB2" w14:textId="77777777" w:rsidR="00EA2B02" w:rsidRPr="00587A17" w:rsidRDefault="00EA2B02" w:rsidP="00EA2B02">
            <w:pPr>
              <w:rPr>
                <w:rFonts w:ascii="Arial" w:hAnsi="Arial" w:cs="Arial"/>
                <w:color w:val="000000" w:themeColor="text1"/>
                <w:szCs w:val="22"/>
              </w:rPr>
            </w:pPr>
          </w:p>
        </w:tc>
        <w:tc>
          <w:tcPr>
            <w:tcW w:w="1793" w:type="pct"/>
            <w:shd w:val="clear" w:color="auto" w:fill="FFFFFF" w:themeFill="background1"/>
          </w:tcPr>
          <w:p w14:paraId="441D9083" w14:textId="77777777" w:rsidR="00EA2B02" w:rsidRPr="00587A17" w:rsidRDefault="00EA2B02" w:rsidP="00EA2B02">
            <w:pPr>
              <w:rPr>
                <w:rFonts w:ascii="Arial" w:hAnsi="Arial" w:cs="Arial"/>
                <w:szCs w:val="22"/>
              </w:rPr>
            </w:pPr>
          </w:p>
        </w:tc>
      </w:tr>
      <w:tr w:rsidR="00EA2B02" w:rsidRPr="00587A17" w14:paraId="465B9F26" w14:textId="77777777" w:rsidTr="004553D1">
        <w:trPr>
          <w:trHeight w:val="450"/>
          <w:jc w:val="center"/>
        </w:trPr>
        <w:tc>
          <w:tcPr>
            <w:tcW w:w="5000" w:type="pct"/>
            <w:gridSpan w:val="6"/>
            <w:shd w:val="clear" w:color="auto" w:fill="D9D9D9" w:themeFill="background1" w:themeFillShade="D9"/>
          </w:tcPr>
          <w:p w14:paraId="06CECB58" w14:textId="77777777" w:rsidR="00EA2B02" w:rsidRPr="00EA2B02" w:rsidRDefault="00EA2B02" w:rsidP="00EA2B02">
            <w:pPr>
              <w:rPr>
                <w:rFonts w:ascii="Arial" w:hAnsi="Arial" w:cs="Arial"/>
                <w:sz w:val="16"/>
                <w:szCs w:val="16"/>
              </w:rPr>
            </w:pPr>
          </w:p>
        </w:tc>
      </w:tr>
      <w:tr w:rsidR="00EA2B02" w:rsidRPr="00587A17" w14:paraId="692A7708" w14:textId="77777777" w:rsidTr="00977575">
        <w:trPr>
          <w:trHeight w:val="450"/>
          <w:jc w:val="center"/>
        </w:trPr>
        <w:tc>
          <w:tcPr>
            <w:tcW w:w="255" w:type="pct"/>
            <w:shd w:val="clear" w:color="auto" w:fill="D9D9D9" w:themeFill="background1" w:themeFillShade="D9"/>
          </w:tcPr>
          <w:p w14:paraId="43F546C7" w14:textId="77777777" w:rsidR="00EA2B02" w:rsidRDefault="00EA2B02" w:rsidP="00EA2B02">
            <w:pPr>
              <w:rPr>
                <w:rFonts w:ascii="Arial" w:hAnsi="Arial" w:cs="Arial"/>
                <w:b/>
              </w:rPr>
            </w:pPr>
            <w:r>
              <w:rPr>
                <w:rFonts w:ascii="Arial" w:hAnsi="Arial" w:cs="Arial"/>
                <w:b/>
              </w:rPr>
              <w:t>S19</w:t>
            </w:r>
          </w:p>
        </w:tc>
        <w:tc>
          <w:tcPr>
            <w:tcW w:w="864" w:type="pct"/>
            <w:shd w:val="clear" w:color="auto" w:fill="F2F2F2" w:themeFill="background1" w:themeFillShade="F2"/>
          </w:tcPr>
          <w:p w14:paraId="33A90F32" w14:textId="55E12992" w:rsidR="00EA2B02" w:rsidRPr="00EA2B02" w:rsidRDefault="00EA2B02" w:rsidP="00EA2B02">
            <w:pPr>
              <w:rPr>
                <w:rFonts w:ascii="Arial" w:hAnsi="Arial" w:cs="Arial"/>
                <w:color w:val="000000"/>
                <w:sz w:val="16"/>
                <w:szCs w:val="16"/>
                <w:lang w:eastAsia="en-GB"/>
              </w:rPr>
            </w:pPr>
            <w:r w:rsidRPr="00EA2B02">
              <w:rPr>
                <w:rFonts w:ascii="Arial" w:hAnsi="Arial" w:cs="Arial"/>
                <w:sz w:val="16"/>
                <w:szCs w:val="16"/>
              </w:rPr>
              <w:t>Assemble and test a range of electronic components e.g. resistors, capacitors, diodes, transistors, etc.</w:t>
            </w:r>
          </w:p>
        </w:tc>
        <w:tc>
          <w:tcPr>
            <w:tcW w:w="968" w:type="pct"/>
            <w:shd w:val="clear" w:color="auto" w:fill="FFFFFF" w:themeFill="background1"/>
          </w:tcPr>
          <w:p w14:paraId="77B8AEE7" w14:textId="77777777" w:rsidR="00EA2B02" w:rsidRPr="00587A17" w:rsidRDefault="00EA2B02" w:rsidP="00EA2B02">
            <w:pPr>
              <w:rPr>
                <w:rFonts w:ascii="Arial" w:hAnsi="Arial" w:cs="Arial"/>
                <w:color w:val="000000" w:themeColor="text1"/>
                <w:szCs w:val="22"/>
              </w:rPr>
            </w:pPr>
          </w:p>
        </w:tc>
        <w:tc>
          <w:tcPr>
            <w:tcW w:w="560" w:type="pct"/>
            <w:shd w:val="clear" w:color="auto" w:fill="FFFFFF" w:themeFill="background1"/>
          </w:tcPr>
          <w:p w14:paraId="031AC789" w14:textId="77777777" w:rsidR="00EA2B02" w:rsidRPr="00587A17" w:rsidRDefault="00EA2B02" w:rsidP="00EA2B02">
            <w:pPr>
              <w:rPr>
                <w:rFonts w:ascii="Arial" w:hAnsi="Arial" w:cs="Arial"/>
                <w:color w:val="000000" w:themeColor="text1"/>
                <w:szCs w:val="22"/>
              </w:rPr>
            </w:pPr>
          </w:p>
        </w:tc>
        <w:tc>
          <w:tcPr>
            <w:tcW w:w="560" w:type="pct"/>
            <w:shd w:val="clear" w:color="auto" w:fill="FFFFFF" w:themeFill="background1"/>
          </w:tcPr>
          <w:p w14:paraId="356590BC" w14:textId="77777777" w:rsidR="00EA2B02" w:rsidRPr="00587A17" w:rsidRDefault="00EA2B02" w:rsidP="00EA2B02">
            <w:pPr>
              <w:rPr>
                <w:rFonts w:ascii="Arial" w:hAnsi="Arial" w:cs="Arial"/>
                <w:color w:val="000000" w:themeColor="text1"/>
                <w:szCs w:val="22"/>
              </w:rPr>
            </w:pPr>
          </w:p>
        </w:tc>
        <w:tc>
          <w:tcPr>
            <w:tcW w:w="1793" w:type="pct"/>
            <w:shd w:val="clear" w:color="auto" w:fill="FFFFFF" w:themeFill="background1"/>
          </w:tcPr>
          <w:p w14:paraId="146E5E75" w14:textId="77777777" w:rsidR="00EA2B02" w:rsidRPr="00587A17" w:rsidRDefault="00EA2B02" w:rsidP="00EA2B02">
            <w:pPr>
              <w:rPr>
                <w:rFonts w:ascii="Arial" w:hAnsi="Arial" w:cs="Arial"/>
                <w:szCs w:val="22"/>
              </w:rPr>
            </w:pPr>
          </w:p>
        </w:tc>
      </w:tr>
      <w:tr w:rsidR="00EA2B02" w:rsidRPr="00587A17" w14:paraId="3F01053A" w14:textId="77777777" w:rsidTr="004553D1">
        <w:trPr>
          <w:trHeight w:val="450"/>
          <w:jc w:val="center"/>
        </w:trPr>
        <w:tc>
          <w:tcPr>
            <w:tcW w:w="5000" w:type="pct"/>
            <w:gridSpan w:val="6"/>
            <w:shd w:val="clear" w:color="auto" w:fill="D9D9D9" w:themeFill="background1" w:themeFillShade="D9"/>
          </w:tcPr>
          <w:p w14:paraId="1D256784" w14:textId="77777777" w:rsidR="00EA2B02" w:rsidRPr="00EA2B02" w:rsidRDefault="00EA2B02" w:rsidP="00EA2B02">
            <w:pPr>
              <w:rPr>
                <w:rFonts w:ascii="Arial" w:hAnsi="Arial" w:cs="Arial"/>
                <w:sz w:val="16"/>
                <w:szCs w:val="16"/>
              </w:rPr>
            </w:pPr>
          </w:p>
        </w:tc>
      </w:tr>
      <w:tr w:rsidR="00EA2B02" w:rsidRPr="00587A17" w14:paraId="2349A5D4" w14:textId="77777777" w:rsidTr="00977575">
        <w:trPr>
          <w:trHeight w:val="450"/>
          <w:jc w:val="center"/>
        </w:trPr>
        <w:tc>
          <w:tcPr>
            <w:tcW w:w="255" w:type="pct"/>
            <w:shd w:val="clear" w:color="auto" w:fill="D9D9D9" w:themeFill="background1" w:themeFillShade="D9"/>
          </w:tcPr>
          <w:p w14:paraId="2532467B" w14:textId="77777777" w:rsidR="00EA2B02" w:rsidRDefault="00EA2B02" w:rsidP="00EA2B02">
            <w:pPr>
              <w:rPr>
                <w:rFonts w:ascii="Arial" w:hAnsi="Arial" w:cs="Arial"/>
                <w:b/>
              </w:rPr>
            </w:pPr>
            <w:r>
              <w:rPr>
                <w:rFonts w:ascii="Arial" w:hAnsi="Arial" w:cs="Arial"/>
                <w:b/>
              </w:rPr>
              <w:t>S20</w:t>
            </w:r>
          </w:p>
        </w:tc>
        <w:tc>
          <w:tcPr>
            <w:tcW w:w="864" w:type="pct"/>
            <w:shd w:val="clear" w:color="auto" w:fill="F2F2F2" w:themeFill="background1" w:themeFillShade="F2"/>
          </w:tcPr>
          <w:p w14:paraId="14C6B04E" w14:textId="2D10C413" w:rsidR="00EA2B02" w:rsidRPr="00EA2B02" w:rsidRDefault="00EA2B02" w:rsidP="00EA2B02">
            <w:pPr>
              <w:rPr>
                <w:rFonts w:ascii="Arial" w:hAnsi="Arial" w:cs="Arial"/>
                <w:color w:val="000000"/>
                <w:sz w:val="16"/>
                <w:szCs w:val="16"/>
                <w:lang w:eastAsia="en-GB"/>
              </w:rPr>
            </w:pPr>
            <w:r w:rsidRPr="00EA2B02">
              <w:rPr>
                <w:rFonts w:ascii="Arial" w:hAnsi="Arial" w:cs="Arial"/>
                <w:sz w:val="16"/>
                <w:szCs w:val="16"/>
              </w:rPr>
              <w:t>Follow appropriate completion activities and restore equipment/system to service after the assembly and testing has been completed</w:t>
            </w:r>
          </w:p>
        </w:tc>
        <w:tc>
          <w:tcPr>
            <w:tcW w:w="968" w:type="pct"/>
            <w:shd w:val="clear" w:color="auto" w:fill="FFFFFF" w:themeFill="background1"/>
          </w:tcPr>
          <w:p w14:paraId="25666F16" w14:textId="77777777" w:rsidR="00EA2B02" w:rsidRPr="00587A17" w:rsidRDefault="00EA2B02" w:rsidP="00EA2B02">
            <w:pPr>
              <w:rPr>
                <w:rFonts w:ascii="Arial" w:hAnsi="Arial" w:cs="Arial"/>
                <w:color w:val="000000" w:themeColor="text1"/>
                <w:szCs w:val="22"/>
              </w:rPr>
            </w:pPr>
          </w:p>
        </w:tc>
        <w:tc>
          <w:tcPr>
            <w:tcW w:w="560" w:type="pct"/>
            <w:shd w:val="clear" w:color="auto" w:fill="FFFFFF" w:themeFill="background1"/>
          </w:tcPr>
          <w:p w14:paraId="65C07528" w14:textId="77777777" w:rsidR="00EA2B02" w:rsidRPr="00587A17" w:rsidRDefault="00EA2B02" w:rsidP="00EA2B02">
            <w:pPr>
              <w:rPr>
                <w:rFonts w:ascii="Arial" w:hAnsi="Arial" w:cs="Arial"/>
                <w:color w:val="000000" w:themeColor="text1"/>
                <w:szCs w:val="22"/>
              </w:rPr>
            </w:pPr>
          </w:p>
        </w:tc>
        <w:tc>
          <w:tcPr>
            <w:tcW w:w="560" w:type="pct"/>
            <w:shd w:val="clear" w:color="auto" w:fill="FFFFFF" w:themeFill="background1"/>
          </w:tcPr>
          <w:p w14:paraId="235B7B64" w14:textId="77777777" w:rsidR="00EA2B02" w:rsidRPr="00587A17" w:rsidRDefault="00EA2B02" w:rsidP="00EA2B02">
            <w:pPr>
              <w:rPr>
                <w:rFonts w:ascii="Arial" w:hAnsi="Arial" w:cs="Arial"/>
                <w:color w:val="000000" w:themeColor="text1"/>
                <w:szCs w:val="22"/>
              </w:rPr>
            </w:pPr>
          </w:p>
        </w:tc>
        <w:tc>
          <w:tcPr>
            <w:tcW w:w="1793" w:type="pct"/>
            <w:shd w:val="clear" w:color="auto" w:fill="FFFFFF" w:themeFill="background1"/>
          </w:tcPr>
          <w:p w14:paraId="07996879" w14:textId="77777777" w:rsidR="00EA2B02" w:rsidRPr="00587A17" w:rsidRDefault="00EA2B02" w:rsidP="00EA2B02">
            <w:pPr>
              <w:rPr>
                <w:rFonts w:ascii="Arial" w:hAnsi="Arial" w:cs="Arial"/>
                <w:szCs w:val="22"/>
              </w:rPr>
            </w:pPr>
          </w:p>
        </w:tc>
      </w:tr>
      <w:tr w:rsidR="00EA2B02" w:rsidRPr="00587A17" w14:paraId="437B6FC8" w14:textId="77777777" w:rsidTr="004553D1">
        <w:trPr>
          <w:trHeight w:val="377"/>
          <w:jc w:val="center"/>
        </w:trPr>
        <w:tc>
          <w:tcPr>
            <w:tcW w:w="5000" w:type="pct"/>
            <w:gridSpan w:val="6"/>
            <w:shd w:val="clear" w:color="auto" w:fill="D9D9D9" w:themeFill="background1" w:themeFillShade="D9"/>
          </w:tcPr>
          <w:p w14:paraId="5B6B6E83" w14:textId="77777777" w:rsidR="00EA2B02" w:rsidRPr="00EA2B02" w:rsidRDefault="00EA2B02" w:rsidP="00EA2B02">
            <w:pPr>
              <w:rPr>
                <w:rFonts w:ascii="Arial" w:hAnsi="Arial" w:cs="Arial"/>
                <w:b/>
                <w:sz w:val="16"/>
                <w:szCs w:val="16"/>
              </w:rPr>
            </w:pPr>
          </w:p>
        </w:tc>
      </w:tr>
      <w:tr w:rsidR="00EA2B02" w:rsidRPr="00587A17" w14:paraId="3FE63C46" w14:textId="77777777" w:rsidTr="00977575">
        <w:trPr>
          <w:trHeight w:val="463"/>
          <w:jc w:val="center"/>
        </w:trPr>
        <w:tc>
          <w:tcPr>
            <w:tcW w:w="255" w:type="pct"/>
            <w:shd w:val="clear" w:color="auto" w:fill="D9D9D9" w:themeFill="background1" w:themeFillShade="D9"/>
          </w:tcPr>
          <w:p w14:paraId="717C1D7A" w14:textId="77777777" w:rsidR="00EA2B02" w:rsidRPr="00587A17" w:rsidRDefault="00EA2B02" w:rsidP="00EA2B02">
            <w:pPr>
              <w:rPr>
                <w:rFonts w:ascii="Arial" w:hAnsi="Arial" w:cs="Arial"/>
                <w:b/>
              </w:rPr>
            </w:pPr>
            <w:r>
              <w:rPr>
                <w:rFonts w:ascii="Arial" w:hAnsi="Arial" w:cs="Arial"/>
                <w:b/>
              </w:rPr>
              <w:t>K12</w:t>
            </w:r>
          </w:p>
        </w:tc>
        <w:tc>
          <w:tcPr>
            <w:tcW w:w="864" w:type="pct"/>
            <w:shd w:val="clear" w:color="auto" w:fill="F2F2F2" w:themeFill="background1" w:themeFillShade="F2"/>
          </w:tcPr>
          <w:p w14:paraId="4183B8A6" w14:textId="654610EB" w:rsidR="00EA2B02" w:rsidRPr="00EA2B02" w:rsidRDefault="00EA2B02" w:rsidP="00EA2B02">
            <w:pPr>
              <w:rPr>
                <w:rFonts w:ascii="Arial" w:hAnsi="Arial" w:cs="Arial"/>
                <w:color w:val="000000"/>
                <w:sz w:val="16"/>
                <w:szCs w:val="16"/>
                <w:lang w:eastAsia="en-GB"/>
              </w:rPr>
            </w:pPr>
            <w:r w:rsidRPr="00EA2B02">
              <w:rPr>
                <w:rFonts w:ascii="Arial" w:hAnsi="Arial" w:cs="Arial"/>
                <w:sz w:val="16"/>
                <w:szCs w:val="16"/>
              </w:rPr>
              <w:t>Cable types and where they should be used</w:t>
            </w:r>
          </w:p>
        </w:tc>
        <w:tc>
          <w:tcPr>
            <w:tcW w:w="968" w:type="pct"/>
            <w:shd w:val="clear" w:color="auto" w:fill="FFFFFF" w:themeFill="background1"/>
          </w:tcPr>
          <w:p w14:paraId="754F7E5C" w14:textId="77777777" w:rsidR="00EA2B02" w:rsidRPr="00587A17" w:rsidRDefault="00EA2B02" w:rsidP="00EA2B02">
            <w:pPr>
              <w:rPr>
                <w:rFonts w:ascii="Arial" w:hAnsi="Arial" w:cs="Arial"/>
                <w:color w:val="000000" w:themeColor="text1"/>
                <w:szCs w:val="22"/>
              </w:rPr>
            </w:pPr>
          </w:p>
        </w:tc>
        <w:tc>
          <w:tcPr>
            <w:tcW w:w="560" w:type="pct"/>
            <w:shd w:val="clear" w:color="auto" w:fill="FFFFFF" w:themeFill="background1"/>
          </w:tcPr>
          <w:p w14:paraId="05AF8942" w14:textId="77777777" w:rsidR="00EA2B02" w:rsidRPr="00587A17" w:rsidRDefault="00EA2B02" w:rsidP="00EA2B02">
            <w:pPr>
              <w:rPr>
                <w:rFonts w:ascii="Arial" w:hAnsi="Arial" w:cs="Arial"/>
                <w:color w:val="000000" w:themeColor="text1"/>
                <w:szCs w:val="22"/>
              </w:rPr>
            </w:pPr>
          </w:p>
        </w:tc>
        <w:tc>
          <w:tcPr>
            <w:tcW w:w="560" w:type="pct"/>
            <w:shd w:val="clear" w:color="auto" w:fill="FFFFFF" w:themeFill="background1"/>
          </w:tcPr>
          <w:p w14:paraId="3A3169F1" w14:textId="77777777" w:rsidR="00EA2B02" w:rsidRPr="00587A17" w:rsidRDefault="00EA2B02" w:rsidP="00EA2B02">
            <w:pPr>
              <w:rPr>
                <w:rFonts w:ascii="Arial" w:hAnsi="Arial" w:cs="Arial"/>
                <w:color w:val="000000" w:themeColor="text1"/>
                <w:szCs w:val="22"/>
              </w:rPr>
            </w:pPr>
          </w:p>
        </w:tc>
        <w:tc>
          <w:tcPr>
            <w:tcW w:w="1793" w:type="pct"/>
            <w:shd w:val="clear" w:color="auto" w:fill="FFFFFF" w:themeFill="background1"/>
          </w:tcPr>
          <w:p w14:paraId="14BA0889" w14:textId="77777777" w:rsidR="00EA2B02" w:rsidRPr="00587A17" w:rsidRDefault="00EA2B02" w:rsidP="00EA2B02">
            <w:pPr>
              <w:rPr>
                <w:rFonts w:ascii="Arial" w:hAnsi="Arial" w:cs="Arial"/>
                <w:szCs w:val="22"/>
              </w:rPr>
            </w:pPr>
          </w:p>
        </w:tc>
      </w:tr>
      <w:tr w:rsidR="00EA2B02" w:rsidRPr="00587A17" w14:paraId="506AE3D2" w14:textId="77777777" w:rsidTr="004553D1">
        <w:trPr>
          <w:trHeight w:val="293"/>
          <w:jc w:val="center"/>
        </w:trPr>
        <w:tc>
          <w:tcPr>
            <w:tcW w:w="5000" w:type="pct"/>
            <w:gridSpan w:val="6"/>
            <w:shd w:val="clear" w:color="auto" w:fill="D9D9D9" w:themeFill="background1" w:themeFillShade="D9"/>
          </w:tcPr>
          <w:p w14:paraId="7EA30E5C" w14:textId="77777777" w:rsidR="00EA2B02" w:rsidRPr="00EA2B02" w:rsidRDefault="00EA2B02" w:rsidP="00EA2B02">
            <w:pPr>
              <w:rPr>
                <w:rFonts w:ascii="Arial" w:hAnsi="Arial" w:cs="Arial"/>
                <w:b/>
                <w:sz w:val="16"/>
                <w:szCs w:val="16"/>
              </w:rPr>
            </w:pPr>
          </w:p>
        </w:tc>
      </w:tr>
      <w:tr w:rsidR="00EA2B02" w:rsidRPr="00587A17" w14:paraId="4785E096" w14:textId="77777777" w:rsidTr="00661DF8">
        <w:trPr>
          <w:trHeight w:val="699"/>
          <w:jc w:val="center"/>
        </w:trPr>
        <w:tc>
          <w:tcPr>
            <w:tcW w:w="255" w:type="pct"/>
            <w:shd w:val="clear" w:color="auto" w:fill="D9D9D9" w:themeFill="background1" w:themeFillShade="D9"/>
          </w:tcPr>
          <w:p w14:paraId="2FB2C7A1" w14:textId="77777777" w:rsidR="00EA2B02" w:rsidRPr="00587A17" w:rsidRDefault="00EA2B02" w:rsidP="00EA2B02">
            <w:pPr>
              <w:rPr>
                <w:rFonts w:ascii="Arial" w:hAnsi="Arial" w:cs="Arial"/>
                <w:b/>
              </w:rPr>
            </w:pPr>
            <w:r>
              <w:rPr>
                <w:rFonts w:ascii="Arial" w:hAnsi="Arial" w:cs="Arial"/>
                <w:b/>
              </w:rPr>
              <w:lastRenderedPageBreak/>
              <w:t>K13</w:t>
            </w:r>
          </w:p>
        </w:tc>
        <w:tc>
          <w:tcPr>
            <w:tcW w:w="864" w:type="pct"/>
            <w:shd w:val="clear" w:color="auto" w:fill="F2F2F2" w:themeFill="background1" w:themeFillShade="F2"/>
          </w:tcPr>
          <w:p w14:paraId="78A14B3E" w14:textId="147C8B14" w:rsidR="00EA2B02" w:rsidRPr="00EA2B02" w:rsidRDefault="00EA2B02" w:rsidP="00EA2B02">
            <w:pPr>
              <w:pStyle w:val="Table-RichText-XY"/>
              <w:rPr>
                <w:rFonts w:ascii="Arial" w:hAnsi="Arial" w:cs="Arial"/>
                <w:sz w:val="16"/>
                <w:szCs w:val="16"/>
                <w:lang w:val="en-GB"/>
              </w:rPr>
            </w:pPr>
            <w:r w:rsidRPr="00EA2B02">
              <w:rPr>
                <w:rFonts w:ascii="Arial" w:hAnsi="Arial" w:cs="Arial"/>
                <w:sz w:val="16"/>
                <w:szCs w:val="16"/>
                <w:lang w:val="en-GB"/>
              </w:rPr>
              <w:t xml:space="preserve">Electrical and electronic assembly and testing techniques </w:t>
            </w:r>
          </w:p>
        </w:tc>
        <w:tc>
          <w:tcPr>
            <w:tcW w:w="968" w:type="pct"/>
            <w:shd w:val="clear" w:color="auto" w:fill="FFFFFF" w:themeFill="background1"/>
          </w:tcPr>
          <w:p w14:paraId="5ED08EF8" w14:textId="77777777" w:rsidR="00EA2B02" w:rsidRPr="00587A17" w:rsidRDefault="00EA2B02" w:rsidP="00EA2B02">
            <w:pPr>
              <w:rPr>
                <w:rFonts w:ascii="Arial" w:hAnsi="Arial" w:cs="Arial"/>
                <w:color w:val="000000" w:themeColor="text1"/>
                <w:szCs w:val="22"/>
              </w:rPr>
            </w:pPr>
          </w:p>
        </w:tc>
        <w:tc>
          <w:tcPr>
            <w:tcW w:w="560" w:type="pct"/>
            <w:shd w:val="clear" w:color="auto" w:fill="FFFFFF" w:themeFill="background1"/>
          </w:tcPr>
          <w:p w14:paraId="0209AD45" w14:textId="77777777" w:rsidR="00EA2B02" w:rsidRPr="00587A17" w:rsidRDefault="00EA2B02" w:rsidP="00EA2B02">
            <w:pPr>
              <w:rPr>
                <w:rFonts w:ascii="Arial" w:hAnsi="Arial" w:cs="Arial"/>
                <w:color w:val="000000" w:themeColor="text1"/>
                <w:szCs w:val="22"/>
              </w:rPr>
            </w:pPr>
          </w:p>
        </w:tc>
        <w:tc>
          <w:tcPr>
            <w:tcW w:w="560" w:type="pct"/>
            <w:shd w:val="clear" w:color="auto" w:fill="FFFFFF" w:themeFill="background1"/>
          </w:tcPr>
          <w:p w14:paraId="4848D621" w14:textId="77777777" w:rsidR="00EA2B02" w:rsidRPr="00587A17" w:rsidRDefault="00EA2B02" w:rsidP="00EA2B02">
            <w:pPr>
              <w:rPr>
                <w:rFonts w:ascii="Arial" w:hAnsi="Arial" w:cs="Arial"/>
                <w:color w:val="000000" w:themeColor="text1"/>
                <w:szCs w:val="22"/>
              </w:rPr>
            </w:pPr>
          </w:p>
        </w:tc>
        <w:tc>
          <w:tcPr>
            <w:tcW w:w="1793" w:type="pct"/>
            <w:shd w:val="clear" w:color="auto" w:fill="FFFFFF" w:themeFill="background1"/>
          </w:tcPr>
          <w:p w14:paraId="2D4B9452" w14:textId="77777777" w:rsidR="00EA2B02" w:rsidRPr="00587A17" w:rsidRDefault="00EA2B02" w:rsidP="00EA2B02">
            <w:pPr>
              <w:rPr>
                <w:rFonts w:ascii="Arial" w:hAnsi="Arial" w:cs="Arial"/>
                <w:szCs w:val="22"/>
              </w:rPr>
            </w:pPr>
          </w:p>
        </w:tc>
      </w:tr>
      <w:tr w:rsidR="00EA2B02" w:rsidRPr="00587A17" w14:paraId="523D6590" w14:textId="77777777" w:rsidTr="004553D1">
        <w:trPr>
          <w:trHeight w:val="351"/>
          <w:jc w:val="center"/>
        </w:trPr>
        <w:tc>
          <w:tcPr>
            <w:tcW w:w="5000" w:type="pct"/>
            <w:gridSpan w:val="6"/>
            <w:shd w:val="clear" w:color="auto" w:fill="D9D9D9" w:themeFill="background1" w:themeFillShade="D9"/>
          </w:tcPr>
          <w:p w14:paraId="7605A950" w14:textId="77777777" w:rsidR="00EA2B02" w:rsidRPr="00F75270" w:rsidRDefault="00EA2B02" w:rsidP="00EA2B02">
            <w:pPr>
              <w:rPr>
                <w:rFonts w:ascii="Arial" w:hAnsi="Arial" w:cs="Arial"/>
                <w:b/>
                <w:sz w:val="18"/>
                <w:szCs w:val="18"/>
              </w:rPr>
            </w:pPr>
          </w:p>
        </w:tc>
      </w:tr>
      <w:tr w:rsidR="00EA2B02" w:rsidRPr="00587A17" w14:paraId="7212B1C1" w14:textId="77777777" w:rsidTr="00977575">
        <w:trPr>
          <w:trHeight w:val="471"/>
          <w:jc w:val="center"/>
        </w:trPr>
        <w:tc>
          <w:tcPr>
            <w:tcW w:w="255" w:type="pct"/>
            <w:shd w:val="clear" w:color="auto" w:fill="D9D9D9" w:themeFill="background1" w:themeFillShade="D9"/>
          </w:tcPr>
          <w:p w14:paraId="186E16C3" w14:textId="77777777" w:rsidR="00EA2B02" w:rsidRDefault="00EA2B02" w:rsidP="00EA2B02">
            <w:pPr>
              <w:rPr>
                <w:rFonts w:ascii="Arial" w:hAnsi="Arial" w:cs="Arial"/>
                <w:b/>
              </w:rPr>
            </w:pPr>
            <w:r>
              <w:rPr>
                <w:rFonts w:ascii="Arial" w:hAnsi="Arial" w:cs="Arial"/>
                <w:b/>
              </w:rPr>
              <w:t>B1</w:t>
            </w:r>
          </w:p>
        </w:tc>
        <w:tc>
          <w:tcPr>
            <w:tcW w:w="864" w:type="pct"/>
            <w:shd w:val="clear" w:color="auto" w:fill="F2F2F2" w:themeFill="background1" w:themeFillShade="F2"/>
          </w:tcPr>
          <w:p w14:paraId="526BFB53" w14:textId="045656FA" w:rsidR="00EA2B02" w:rsidRPr="00F75270" w:rsidRDefault="00EA2B02" w:rsidP="00EA2B02">
            <w:pPr>
              <w:rPr>
                <w:rFonts w:ascii="Arial" w:hAnsi="Arial" w:cs="Arial"/>
                <w:color w:val="000000"/>
                <w:sz w:val="18"/>
                <w:szCs w:val="18"/>
                <w:lang w:eastAsia="en-GB"/>
              </w:rPr>
            </w:pPr>
            <w:r w:rsidRPr="00EA2B02">
              <w:rPr>
                <w:rFonts w:ascii="Arial" w:hAnsi="Arial" w:cs="Arial"/>
                <w:b/>
                <w:sz w:val="16"/>
                <w:szCs w:val="16"/>
              </w:rPr>
              <w:t>Personal responsibility and resilience</w:t>
            </w:r>
            <w:r w:rsidRPr="00EA2B02">
              <w:rPr>
                <w:rFonts w:ascii="Arial" w:hAnsi="Arial" w:cs="Arial"/>
                <w:sz w:val="16"/>
                <w:szCs w:val="16"/>
              </w:rPr>
              <w:t xml:space="preserve"> – Comply with the health and safety guidance and procedures, be disciplined and have a responsible approach to risk, work diligently regardless of how much they are being supervised, accept responsibility for managing time and workload and stay motivated and committed when facing challenges</w:t>
            </w:r>
          </w:p>
        </w:tc>
        <w:tc>
          <w:tcPr>
            <w:tcW w:w="968" w:type="pct"/>
            <w:shd w:val="clear" w:color="auto" w:fill="FFFFFF" w:themeFill="background1"/>
          </w:tcPr>
          <w:p w14:paraId="139579BE" w14:textId="77777777" w:rsidR="00EA2B02" w:rsidRPr="00587A17" w:rsidRDefault="00EA2B02" w:rsidP="00EA2B02">
            <w:pPr>
              <w:rPr>
                <w:rFonts w:ascii="Arial" w:hAnsi="Arial" w:cs="Arial"/>
                <w:color w:val="000000" w:themeColor="text1"/>
                <w:szCs w:val="22"/>
              </w:rPr>
            </w:pPr>
          </w:p>
        </w:tc>
        <w:tc>
          <w:tcPr>
            <w:tcW w:w="560" w:type="pct"/>
            <w:shd w:val="clear" w:color="auto" w:fill="FFFFFF" w:themeFill="background1"/>
          </w:tcPr>
          <w:p w14:paraId="686C38A6" w14:textId="77777777" w:rsidR="00EA2B02" w:rsidRPr="00587A17" w:rsidRDefault="00EA2B02" w:rsidP="00EA2B02">
            <w:pPr>
              <w:rPr>
                <w:rFonts w:ascii="Arial" w:hAnsi="Arial" w:cs="Arial"/>
                <w:color w:val="000000" w:themeColor="text1"/>
                <w:szCs w:val="22"/>
              </w:rPr>
            </w:pPr>
          </w:p>
        </w:tc>
        <w:tc>
          <w:tcPr>
            <w:tcW w:w="560" w:type="pct"/>
            <w:shd w:val="clear" w:color="auto" w:fill="FFFFFF" w:themeFill="background1"/>
          </w:tcPr>
          <w:p w14:paraId="1AC63536" w14:textId="77777777" w:rsidR="00EA2B02" w:rsidRPr="00587A17" w:rsidRDefault="00EA2B02" w:rsidP="00EA2B02">
            <w:pPr>
              <w:rPr>
                <w:rFonts w:ascii="Arial" w:hAnsi="Arial" w:cs="Arial"/>
                <w:color w:val="000000" w:themeColor="text1"/>
                <w:szCs w:val="22"/>
              </w:rPr>
            </w:pPr>
          </w:p>
        </w:tc>
        <w:tc>
          <w:tcPr>
            <w:tcW w:w="1793" w:type="pct"/>
            <w:shd w:val="clear" w:color="auto" w:fill="FFFFFF" w:themeFill="background1"/>
          </w:tcPr>
          <w:p w14:paraId="40F42A97" w14:textId="77777777" w:rsidR="00EA2B02" w:rsidRPr="00587A17" w:rsidRDefault="00EA2B02" w:rsidP="00EA2B02">
            <w:pPr>
              <w:rPr>
                <w:rFonts w:ascii="Arial" w:hAnsi="Arial" w:cs="Arial"/>
                <w:szCs w:val="22"/>
              </w:rPr>
            </w:pPr>
          </w:p>
        </w:tc>
      </w:tr>
      <w:tr w:rsidR="00EA2B02" w:rsidRPr="00587A17" w14:paraId="1A7FBA99" w14:textId="77777777" w:rsidTr="004553D1">
        <w:trPr>
          <w:trHeight w:val="247"/>
          <w:jc w:val="center"/>
        </w:trPr>
        <w:tc>
          <w:tcPr>
            <w:tcW w:w="5000" w:type="pct"/>
            <w:gridSpan w:val="6"/>
            <w:shd w:val="clear" w:color="auto" w:fill="D9D9D9" w:themeFill="background1" w:themeFillShade="D9"/>
          </w:tcPr>
          <w:p w14:paraId="523A1D37" w14:textId="77777777" w:rsidR="00EA2B02" w:rsidRPr="00587A17" w:rsidRDefault="00EA2B02" w:rsidP="00EA2B02">
            <w:pPr>
              <w:rPr>
                <w:rFonts w:ascii="Arial" w:hAnsi="Arial" w:cs="Arial"/>
                <w:szCs w:val="22"/>
              </w:rPr>
            </w:pPr>
          </w:p>
        </w:tc>
      </w:tr>
      <w:tr w:rsidR="00EA2B02" w:rsidRPr="00587A17" w14:paraId="51198A2E" w14:textId="77777777" w:rsidTr="00977575">
        <w:trPr>
          <w:trHeight w:val="471"/>
          <w:jc w:val="center"/>
        </w:trPr>
        <w:tc>
          <w:tcPr>
            <w:tcW w:w="255" w:type="pct"/>
            <w:shd w:val="clear" w:color="auto" w:fill="D9D9D9" w:themeFill="background1" w:themeFillShade="D9"/>
          </w:tcPr>
          <w:p w14:paraId="31263D79" w14:textId="77777777" w:rsidR="00EA2B02" w:rsidRDefault="00EA2B02" w:rsidP="00EA2B02">
            <w:pPr>
              <w:rPr>
                <w:rFonts w:ascii="Arial" w:hAnsi="Arial" w:cs="Arial"/>
                <w:b/>
              </w:rPr>
            </w:pPr>
            <w:r>
              <w:rPr>
                <w:rFonts w:ascii="Arial" w:hAnsi="Arial" w:cs="Arial"/>
                <w:b/>
              </w:rPr>
              <w:t>B2</w:t>
            </w:r>
          </w:p>
        </w:tc>
        <w:tc>
          <w:tcPr>
            <w:tcW w:w="864" w:type="pct"/>
            <w:shd w:val="clear" w:color="auto" w:fill="F2F2F2" w:themeFill="background1" w:themeFillShade="F2"/>
          </w:tcPr>
          <w:p w14:paraId="23112626" w14:textId="1079EF92" w:rsidR="00EA2B02" w:rsidRPr="00EA2B02" w:rsidRDefault="00EA2B02" w:rsidP="00EA2B02">
            <w:pPr>
              <w:rPr>
                <w:rFonts w:ascii="Arial" w:hAnsi="Arial" w:cs="Arial"/>
                <w:sz w:val="16"/>
                <w:szCs w:val="16"/>
              </w:rPr>
            </w:pPr>
            <w:r w:rsidRPr="00EA2B02">
              <w:rPr>
                <w:rFonts w:ascii="Arial" w:hAnsi="Arial" w:cs="Arial"/>
                <w:b/>
                <w:sz w:val="16"/>
                <w:szCs w:val="16"/>
              </w:rPr>
              <w:t>Work effectively in teams</w:t>
            </w:r>
            <w:r w:rsidRPr="00EA2B02">
              <w:rPr>
                <w:rFonts w:ascii="Arial" w:hAnsi="Arial" w:cs="Arial"/>
                <w:sz w:val="16"/>
                <w:szCs w:val="16"/>
              </w:rPr>
              <w:t xml:space="preserve"> – Integrate with the team, support other people, consider implications of their own actions on other people and the business whilst working effectively to get the task completed. </w:t>
            </w:r>
          </w:p>
        </w:tc>
        <w:tc>
          <w:tcPr>
            <w:tcW w:w="968" w:type="pct"/>
            <w:shd w:val="clear" w:color="auto" w:fill="FFFFFF" w:themeFill="background1"/>
          </w:tcPr>
          <w:p w14:paraId="63F13574" w14:textId="77777777" w:rsidR="00EA2B02" w:rsidRPr="00587A17" w:rsidRDefault="00EA2B02" w:rsidP="00EA2B02">
            <w:pPr>
              <w:rPr>
                <w:rFonts w:ascii="Arial" w:hAnsi="Arial" w:cs="Arial"/>
                <w:color w:val="000000" w:themeColor="text1"/>
                <w:szCs w:val="22"/>
              </w:rPr>
            </w:pPr>
          </w:p>
        </w:tc>
        <w:tc>
          <w:tcPr>
            <w:tcW w:w="560" w:type="pct"/>
            <w:shd w:val="clear" w:color="auto" w:fill="FFFFFF" w:themeFill="background1"/>
          </w:tcPr>
          <w:p w14:paraId="379C7F14" w14:textId="77777777" w:rsidR="00EA2B02" w:rsidRPr="00587A17" w:rsidRDefault="00EA2B02" w:rsidP="00EA2B02">
            <w:pPr>
              <w:rPr>
                <w:rFonts w:ascii="Arial" w:hAnsi="Arial" w:cs="Arial"/>
                <w:color w:val="000000" w:themeColor="text1"/>
                <w:szCs w:val="22"/>
              </w:rPr>
            </w:pPr>
          </w:p>
        </w:tc>
        <w:tc>
          <w:tcPr>
            <w:tcW w:w="560" w:type="pct"/>
            <w:shd w:val="clear" w:color="auto" w:fill="FFFFFF" w:themeFill="background1"/>
          </w:tcPr>
          <w:p w14:paraId="09C3F73D" w14:textId="77777777" w:rsidR="00EA2B02" w:rsidRPr="00587A17" w:rsidRDefault="00EA2B02" w:rsidP="00EA2B02">
            <w:pPr>
              <w:rPr>
                <w:rFonts w:ascii="Arial" w:hAnsi="Arial" w:cs="Arial"/>
                <w:color w:val="000000" w:themeColor="text1"/>
                <w:szCs w:val="22"/>
              </w:rPr>
            </w:pPr>
          </w:p>
        </w:tc>
        <w:tc>
          <w:tcPr>
            <w:tcW w:w="1793" w:type="pct"/>
            <w:shd w:val="clear" w:color="auto" w:fill="FFFFFF" w:themeFill="background1"/>
          </w:tcPr>
          <w:p w14:paraId="3DF091E3" w14:textId="77777777" w:rsidR="00EA2B02" w:rsidRPr="00587A17" w:rsidRDefault="00EA2B02" w:rsidP="00EA2B02">
            <w:pPr>
              <w:rPr>
                <w:rFonts w:ascii="Arial" w:hAnsi="Arial" w:cs="Arial"/>
                <w:szCs w:val="22"/>
              </w:rPr>
            </w:pPr>
          </w:p>
        </w:tc>
      </w:tr>
      <w:tr w:rsidR="00EA2B02" w:rsidRPr="00587A17" w14:paraId="5DCD4EC1" w14:textId="77777777" w:rsidTr="004553D1">
        <w:trPr>
          <w:trHeight w:val="471"/>
          <w:jc w:val="center"/>
        </w:trPr>
        <w:tc>
          <w:tcPr>
            <w:tcW w:w="5000" w:type="pct"/>
            <w:gridSpan w:val="6"/>
            <w:shd w:val="clear" w:color="auto" w:fill="D9D9D9" w:themeFill="background1" w:themeFillShade="D9"/>
          </w:tcPr>
          <w:p w14:paraId="5BD6E2F2" w14:textId="77777777" w:rsidR="00EA2B02" w:rsidRPr="00587A17" w:rsidRDefault="00EA2B02" w:rsidP="00EA2B02">
            <w:pPr>
              <w:rPr>
                <w:rFonts w:ascii="Arial" w:hAnsi="Arial" w:cs="Arial"/>
                <w:szCs w:val="22"/>
              </w:rPr>
            </w:pPr>
          </w:p>
        </w:tc>
      </w:tr>
      <w:tr w:rsidR="00EA2B02" w:rsidRPr="00587A17" w14:paraId="09D3826A" w14:textId="77777777" w:rsidTr="00977575">
        <w:trPr>
          <w:trHeight w:val="471"/>
          <w:jc w:val="center"/>
        </w:trPr>
        <w:tc>
          <w:tcPr>
            <w:tcW w:w="255" w:type="pct"/>
            <w:shd w:val="clear" w:color="auto" w:fill="D9D9D9" w:themeFill="background1" w:themeFillShade="D9"/>
          </w:tcPr>
          <w:p w14:paraId="28533115" w14:textId="77777777" w:rsidR="00EA2B02" w:rsidRDefault="00EA2B02" w:rsidP="00EA2B02">
            <w:pPr>
              <w:rPr>
                <w:rFonts w:ascii="Arial" w:hAnsi="Arial" w:cs="Arial"/>
                <w:b/>
              </w:rPr>
            </w:pPr>
            <w:r>
              <w:rPr>
                <w:rFonts w:ascii="Arial" w:hAnsi="Arial" w:cs="Arial"/>
                <w:b/>
              </w:rPr>
              <w:t>B3</w:t>
            </w:r>
          </w:p>
        </w:tc>
        <w:tc>
          <w:tcPr>
            <w:tcW w:w="864" w:type="pct"/>
            <w:shd w:val="clear" w:color="auto" w:fill="F2F2F2" w:themeFill="background1" w:themeFillShade="F2"/>
          </w:tcPr>
          <w:p w14:paraId="1A8ECCD8" w14:textId="33A00F1F" w:rsidR="00EA2B02" w:rsidRPr="00EA2B02" w:rsidRDefault="00EA2B02" w:rsidP="00EA2B02">
            <w:pPr>
              <w:rPr>
                <w:rFonts w:ascii="Arial" w:hAnsi="Arial" w:cs="Arial"/>
                <w:sz w:val="16"/>
                <w:szCs w:val="16"/>
              </w:rPr>
            </w:pPr>
            <w:r w:rsidRPr="00EA2B02">
              <w:rPr>
                <w:rFonts w:ascii="Arial" w:hAnsi="Arial" w:cs="Arial"/>
                <w:b/>
                <w:sz w:val="16"/>
                <w:szCs w:val="16"/>
              </w:rPr>
              <w:t>Effective communication and interpersonal skills</w:t>
            </w:r>
            <w:r w:rsidRPr="00EA2B02">
              <w:rPr>
                <w:rFonts w:ascii="Arial" w:hAnsi="Arial" w:cs="Arial"/>
                <w:sz w:val="16"/>
                <w:szCs w:val="16"/>
              </w:rPr>
              <w:t xml:space="preserve"> – An open and honest communicator, communicates clearly using appropriate methods, listen well to others and have a positive and respectful attitude. </w:t>
            </w:r>
          </w:p>
        </w:tc>
        <w:tc>
          <w:tcPr>
            <w:tcW w:w="968" w:type="pct"/>
            <w:shd w:val="clear" w:color="auto" w:fill="FFFFFF" w:themeFill="background1"/>
          </w:tcPr>
          <w:p w14:paraId="7355489E" w14:textId="77777777" w:rsidR="00EA2B02" w:rsidRPr="00587A17" w:rsidRDefault="00EA2B02" w:rsidP="00EA2B02">
            <w:pPr>
              <w:rPr>
                <w:rFonts w:ascii="Arial" w:hAnsi="Arial" w:cs="Arial"/>
                <w:color w:val="000000" w:themeColor="text1"/>
                <w:szCs w:val="22"/>
              </w:rPr>
            </w:pPr>
          </w:p>
        </w:tc>
        <w:tc>
          <w:tcPr>
            <w:tcW w:w="560" w:type="pct"/>
            <w:shd w:val="clear" w:color="auto" w:fill="FFFFFF" w:themeFill="background1"/>
          </w:tcPr>
          <w:p w14:paraId="29CFC08C" w14:textId="77777777" w:rsidR="00EA2B02" w:rsidRPr="00587A17" w:rsidRDefault="00EA2B02" w:rsidP="00EA2B02">
            <w:pPr>
              <w:rPr>
                <w:rFonts w:ascii="Arial" w:hAnsi="Arial" w:cs="Arial"/>
                <w:color w:val="000000" w:themeColor="text1"/>
                <w:szCs w:val="22"/>
              </w:rPr>
            </w:pPr>
          </w:p>
        </w:tc>
        <w:tc>
          <w:tcPr>
            <w:tcW w:w="560" w:type="pct"/>
            <w:shd w:val="clear" w:color="auto" w:fill="FFFFFF" w:themeFill="background1"/>
          </w:tcPr>
          <w:p w14:paraId="221A8B1C" w14:textId="77777777" w:rsidR="00EA2B02" w:rsidRPr="00587A17" w:rsidRDefault="00EA2B02" w:rsidP="00EA2B02">
            <w:pPr>
              <w:rPr>
                <w:rFonts w:ascii="Arial" w:hAnsi="Arial" w:cs="Arial"/>
                <w:color w:val="000000" w:themeColor="text1"/>
                <w:szCs w:val="22"/>
              </w:rPr>
            </w:pPr>
          </w:p>
        </w:tc>
        <w:tc>
          <w:tcPr>
            <w:tcW w:w="1793" w:type="pct"/>
            <w:shd w:val="clear" w:color="auto" w:fill="FFFFFF" w:themeFill="background1"/>
          </w:tcPr>
          <w:p w14:paraId="6F577940" w14:textId="77777777" w:rsidR="00EA2B02" w:rsidRPr="00587A17" w:rsidRDefault="00EA2B02" w:rsidP="00EA2B02">
            <w:pPr>
              <w:rPr>
                <w:rFonts w:ascii="Arial" w:hAnsi="Arial" w:cs="Arial"/>
                <w:szCs w:val="22"/>
              </w:rPr>
            </w:pPr>
          </w:p>
        </w:tc>
      </w:tr>
      <w:tr w:rsidR="00EA2B02" w:rsidRPr="00587A17" w14:paraId="1152EA7A" w14:textId="77777777" w:rsidTr="004553D1">
        <w:trPr>
          <w:trHeight w:val="224"/>
          <w:jc w:val="center"/>
        </w:trPr>
        <w:tc>
          <w:tcPr>
            <w:tcW w:w="5000" w:type="pct"/>
            <w:gridSpan w:val="6"/>
            <w:shd w:val="clear" w:color="auto" w:fill="D9D9D9" w:themeFill="background1" w:themeFillShade="D9"/>
          </w:tcPr>
          <w:p w14:paraId="123EE138" w14:textId="77777777" w:rsidR="00EA2B02" w:rsidRPr="00587A17" w:rsidRDefault="00EA2B02" w:rsidP="00EA2B02">
            <w:pPr>
              <w:rPr>
                <w:rFonts w:ascii="Arial" w:hAnsi="Arial" w:cs="Arial"/>
                <w:szCs w:val="22"/>
              </w:rPr>
            </w:pPr>
          </w:p>
        </w:tc>
      </w:tr>
      <w:tr w:rsidR="00EA2B02" w:rsidRPr="00587A17" w14:paraId="2066F7B0" w14:textId="77777777" w:rsidTr="00977575">
        <w:trPr>
          <w:trHeight w:val="471"/>
          <w:jc w:val="center"/>
        </w:trPr>
        <w:tc>
          <w:tcPr>
            <w:tcW w:w="255" w:type="pct"/>
            <w:shd w:val="clear" w:color="auto" w:fill="D9D9D9" w:themeFill="background1" w:themeFillShade="D9"/>
          </w:tcPr>
          <w:p w14:paraId="34FA0896" w14:textId="77777777" w:rsidR="00EA2B02" w:rsidRDefault="00EA2B02" w:rsidP="00EA2B02">
            <w:pPr>
              <w:rPr>
                <w:rFonts w:ascii="Arial" w:hAnsi="Arial" w:cs="Arial"/>
                <w:b/>
              </w:rPr>
            </w:pPr>
            <w:r>
              <w:rPr>
                <w:rFonts w:ascii="Arial" w:hAnsi="Arial" w:cs="Arial"/>
                <w:b/>
              </w:rPr>
              <w:t>B4</w:t>
            </w:r>
          </w:p>
        </w:tc>
        <w:tc>
          <w:tcPr>
            <w:tcW w:w="864" w:type="pct"/>
            <w:shd w:val="clear" w:color="auto" w:fill="F2F2F2" w:themeFill="background1" w:themeFillShade="F2"/>
          </w:tcPr>
          <w:p w14:paraId="77283A28" w14:textId="5A80D36D" w:rsidR="00EA2B02" w:rsidRPr="00EA2B02" w:rsidRDefault="00EA2B02" w:rsidP="00EA2B02">
            <w:pPr>
              <w:rPr>
                <w:rFonts w:ascii="Arial" w:hAnsi="Arial" w:cs="Arial"/>
                <w:sz w:val="16"/>
                <w:szCs w:val="16"/>
              </w:rPr>
            </w:pPr>
            <w:r w:rsidRPr="00EA2B02">
              <w:rPr>
                <w:rFonts w:ascii="Arial" w:hAnsi="Arial" w:cs="Arial"/>
                <w:b/>
                <w:sz w:val="16"/>
                <w:szCs w:val="16"/>
              </w:rPr>
              <w:t>Focus on quality and problem solving</w:t>
            </w:r>
            <w:r w:rsidRPr="00EA2B02">
              <w:rPr>
                <w:rFonts w:ascii="Arial" w:hAnsi="Arial" w:cs="Arial"/>
                <w:sz w:val="16"/>
                <w:szCs w:val="16"/>
              </w:rPr>
              <w:t xml:space="preserve"> – Follow instructions and guidance, demonstrate attention to detail, follow a logical </w:t>
            </w:r>
            <w:r w:rsidRPr="00EA2B02">
              <w:rPr>
                <w:rFonts w:ascii="Arial" w:hAnsi="Arial" w:cs="Arial"/>
                <w:sz w:val="16"/>
                <w:szCs w:val="16"/>
              </w:rPr>
              <w:lastRenderedPageBreak/>
              <w:t xml:space="preserve">approach to problem solving and seek opportunities to improve quality, speed and efficiency. </w:t>
            </w:r>
          </w:p>
        </w:tc>
        <w:tc>
          <w:tcPr>
            <w:tcW w:w="968" w:type="pct"/>
            <w:shd w:val="clear" w:color="auto" w:fill="FFFFFF" w:themeFill="background1"/>
          </w:tcPr>
          <w:p w14:paraId="5D4BFE4D" w14:textId="77777777" w:rsidR="00EA2B02" w:rsidRPr="00587A17" w:rsidRDefault="00EA2B02" w:rsidP="00EA2B02">
            <w:pPr>
              <w:rPr>
                <w:rFonts w:ascii="Arial" w:hAnsi="Arial" w:cs="Arial"/>
                <w:color w:val="000000" w:themeColor="text1"/>
                <w:szCs w:val="22"/>
              </w:rPr>
            </w:pPr>
          </w:p>
        </w:tc>
        <w:tc>
          <w:tcPr>
            <w:tcW w:w="560" w:type="pct"/>
            <w:shd w:val="clear" w:color="auto" w:fill="FFFFFF" w:themeFill="background1"/>
          </w:tcPr>
          <w:p w14:paraId="4767ADDC" w14:textId="77777777" w:rsidR="00EA2B02" w:rsidRPr="00587A17" w:rsidRDefault="00EA2B02" w:rsidP="00EA2B02">
            <w:pPr>
              <w:rPr>
                <w:rFonts w:ascii="Arial" w:hAnsi="Arial" w:cs="Arial"/>
                <w:color w:val="000000" w:themeColor="text1"/>
                <w:szCs w:val="22"/>
              </w:rPr>
            </w:pPr>
          </w:p>
        </w:tc>
        <w:tc>
          <w:tcPr>
            <w:tcW w:w="560" w:type="pct"/>
            <w:shd w:val="clear" w:color="auto" w:fill="FFFFFF" w:themeFill="background1"/>
          </w:tcPr>
          <w:p w14:paraId="6F859B40" w14:textId="77777777" w:rsidR="00EA2B02" w:rsidRPr="00587A17" w:rsidRDefault="00EA2B02" w:rsidP="00EA2B02">
            <w:pPr>
              <w:rPr>
                <w:rFonts w:ascii="Arial" w:hAnsi="Arial" w:cs="Arial"/>
                <w:color w:val="000000" w:themeColor="text1"/>
                <w:szCs w:val="22"/>
              </w:rPr>
            </w:pPr>
          </w:p>
        </w:tc>
        <w:tc>
          <w:tcPr>
            <w:tcW w:w="1793" w:type="pct"/>
            <w:shd w:val="clear" w:color="auto" w:fill="FFFFFF" w:themeFill="background1"/>
          </w:tcPr>
          <w:p w14:paraId="73A1C748" w14:textId="77777777" w:rsidR="00EA2B02" w:rsidRPr="00587A17" w:rsidRDefault="00EA2B02" w:rsidP="00EA2B02">
            <w:pPr>
              <w:rPr>
                <w:rFonts w:ascii="Arial" w:hAnsi="Arial" w:cs="Arial"/>
                <w:szCs w:val="22"/>
              </w:rPr>
            </w:pPr>
          </w:p>
        </w:tc>
      </w:tr>
      <w:tr w:rsidR="00EA2B02" w:rsidRPr="00587A17" w14:paraId="08445148" w14:textId="77777777" w:rsidTr="004553D1">
        <w:trPr>
          <w:trHeight w:val="392"/>
          <w:jc w:val="center"/>
        </w:trPr>
        <w:tc>
          <w:tcPr>
            <w:tcW w:w="5000" w:type="pct"/>
            <w:gridSpan w:val="6"/>
            <w:shd w:val="clear" w:color="auto" w:fill="D9D9D9" w:themeFill="background1" w:themeFillShade="D9"/>
          </w:tcPr>
          <w:p w14:paraId="2938EF62" w14:textId="77777777" w:rsidR="00EA2B02" w:rsidRPr="00587A17" w:rsidRDefault="00EA2B02" w:rsidP="00EA2B02">
            <w:pPr>
              <w:rPr>
                <w:rFonts w:ascii="Arial" w:hAnsi="Arial" w:cs="Arial"/>
                <w:szCs w:val="22"/>
              </w:rPr>
            </w:pPr>
          </w:p>
        </w:tc>
      </w:tr>
      <w:tr w:rsidR="00EA2B02" w:rsidRPr="00587A17" w14:paraId="1DFFCFEB" w14:textId="77777777" w:rsidTr="00977575">
        <w:trPr>
          <w:trHeight w:val="471"/>
          <w:jc w:val="center"/>
        </w:trPr>
        <w:tc>
          <w:tcPr>
            <w:tcW w:w="255" w:type="pct"/>
            <w:shd w:val="clear" w:color="auto" w:fill="D9D9D9" w:themeFill="background1" w:themeFillShade="D9"/>
          </w:tcPr>
          <w:p w14:paraId="3FEEDFFE" w14:textId="77777777" w:rsidR="00EA2B02" w:rsidRDefault="00EA2B02" w:rsidP="00EA2B02">
            <w:pPr>
              <w:rPr>
                <w:rFonts w:ascii="Arial" w:hAnsi="Arial" w:cs="Arial"/>
                <w:b/>
              </w:rPr>
            </w:pPr>
            <w:r>
              <w:rPr>
                <w:rFonts w:ascii="Arial" w:hAnsi="Arial" w:cs="Arial"/>
                <w:b/>
              </w:rPr>
              <w:t>B5</w:t>
            </w:r>
          </w:p>
        </w:tc>
        <w:tc>
          <w:tcPr>
            <w:tcW w:w="864" w:type="pct"/>
            <w:shd w:val="clear" w:color="auto" w:fill="F2F2F2" w:themeFill="background1" w:themeFillShade="F2"/>
          </w:tcPr>
          <w:p w14:paraId="4A13ECE3" w14:textId="5361D12A" w:rsidR="00EA2B02" w:rsidRPr="00EA2B02" w:rsidRDefault="00EA2B02" w:rsidP="00EA2B02">
            <w:pPr>
              <w:rPr>
                <w:rFonts w:ascii="Arial" w:hAnsi="Arial" w:cs="Arial"/>
                <w:sz w:val="16"/>
                <w:szCs w:val="16"/>
              </w:rPr>
            </w:pPr>
            <w:r w:rsidRPr="00EA2B02">
              <w:rPr>
                <w:rFonts w:ascii="Arial" w:hAnsi="Arial" w:cs="Arial"/>
                <w:b/>
                <w:sz w:val="16"/>
                <w:szCs w:val="16"/>
              </w:rPr>
              <w:t>Continuous personal development</w:t>
            </w:r>
            <w:r w:rsidRPr="00EA2B02">
              <w:rPr>
                <w:rFonts w:ascii="Arial" w:hAnsi="Arial" w:cs="Arial"/>
                <w:sz w:val="16"/>
                <w:szCs w:val="16"/>
              </w:rPr>
              <w:t xml:space="preserve"> – Reflect on skills, knowledge and behaviours and seek opportunities to develop, adapt to different situations, environments or technologies and have a positive attitude to feedback and advice. </w:t>
            </w:r>
          </w:p>
        </w:tc>
        <w:tc>
          <w:tcPr>
            <w:tcW w:w="968" w:type="pct"/>
            <w:shd w:val="clear" w:color="auto" w:fill="FFFFFF" w:themeFill="background1"/>
          </w:tcPr>
          <w:p w14:paraId="7973A397" w14:textId="77777777" w:rsidR="00EA2B02" w:rsidRPr="00587A17" w:rsidRDefault="00EA2B02" w:rsidP="00EA2B02">
            <w:pPr>
              <w:rPr>
                <w:rFonts w:ascii="Arial" w:hAnsi="Arial" w:cs="Arial"/>
                <w:color w:val="000000" w:themeColor="text1"/>
                <w:szCs w:val="22"/>
              </w:rPr>
            </w:pPr>
          </w:p>
        </w:tc>
        <w:tc>
          <w:tcPr>
            <w:tcW w:w="560" w:type="pct"/>
            <w:shd w:val="clear" w:color="auto" w:fill="FFFFFF" w:themeFill="background1"/>
          </w:tcPr>
          <w:p w14:paraId="6457E3F8" w14:textId="77777777" w:rsidR="00EA2B02" w:rsidRPr="00587A17" w:rsidRDefault="00EA2B02" w:rsidP="00EA2B02">
            <w:pPr>
              <w:rPr>
                <w:rFonts w:ascii="Arial" w:hAnsi="Arial" w:cs="Arial"/>
                <w:color w:val="000000" w:themeColor="text1"/>
                <w:szCs w:val="22"/>
              </w:rPr>
            </w:pPr>
          </w:p>
        </w:tc>
        <w:tc>
          <w:tcPr>
            <w:tcW w:w="560" w:type="pct"/>
            <w:shd w:val="clear" w:color="auto" w:fill="FFFFFF" w:themeFill="background1"/>
          </w:tcPr>
          <w:p w14:paraId="1AD194B6" w14:textId="77777777" w:rsidR="00EA2B02" w:rsidRPr="00587A17" w:rsidRDefault="00EA2B02" w:rsidP="00EA2B02">
            <w:pPr>
              <w:rPr>
                <w:rFonts w:ascii="Arial" w:hAnsi="Arial" w:cs="Arial"/>
                <w:color w:val="000000" w:themeColor="text1"/>
                <w:szCs w:val="22"/>
              </w:rPr>
            </w:pPr>
          </w:p>
        </w:tc>
        <w:tc>
          <w:tcPr>
            <w:tcW w:w="1793" w:type="pct"/>
            <w:shd w:val="clear" w:color="auto" w:fill="FFFFFF" w:themeFill="background1"/>
          </w:tcPr>
          <w:p w14:paraId="7542C801" w14:textId="77777777" w:rsidR="00EA2B02" w:rsidRPr="00587A17" w:rsidRDefault="00EA2B02" w:rsidP="00EA2B02">
            <w:pPr>
              <w:rPr>
                <w:rFonts w:ascii="Arial" w:hAnsi="Arial" w:cs="Arial"/>
                <w:szCs w:val="22"/>
              </w:rPr>
            </w:pPr>
          </w:p>
        </w:tc>
      </w:tr>
      <w:tr w:rsidR="00EA2B02" w:rsidRPr="00587A17" w14:paraId="73541B9F" w14:textId="77777777" w:rsidTr="004553D1">
        <w:trPr>
          <w:trHeight w:val="327"/>
          <w:jc w:val="center"/>
        </w:trPr>
        <w:tc>
          <w:tcPr>
            <w:tcW w:w="5000" w:type="pct"/>
            <w:gridSpan w:val="6"/>
            <w:shd w:val="clear" w:color="auto" w:fill="D9D9D9" w:themeFill="background1" w:themeFillShade="D9"/>
          </w:tcPr>
          <w:p w14:paraId="79D82017" w14:textId="77777777" w:rsidR="00EA2B02" w:rsidRPr="00F75270" w:rsidRDefault="00EA2B02" w:rsidP="00EA2B02">
            <w:pPr>
              <w:rPr>
                <w:rFonts w:ascii="Arial" w:hAnsi="Arial" w:cs="Arial"/>
                <w:sz w:val="18"/>
                <w:szCs w:val="18"/>
              </w:rPr>
            </w:pPr>
          </w:p>
        </w:tc>
      </w:tr>
      <w:tr w:rsidR="00EA2B02" w:rsidRPr="00587A17" w14:paraId="544318DF" w14:textId="77777777" w:rsidTr="00977575">
        <w:trPr>
          <w:trHeight w:val="944"/>
          <w:jc w:val="center"/>
        </w:trPr>
        <w:tc>
          <w:tcPr>
            <w:tcW w:w="1119" w:type="pct"/>
            <w:gridSpan w:val="2"/>
            <w:shd w:val="clear" w:color="auto" w:fill="D9D9D9" w:themeFill="background1" w:themeFillShade="D9"/>
            <w:vAlign w:val="bottom"/>
          </w:tcPr>
          <w:p w14:paraId="7CB499F8" w14:textId="77777777" w:rsidR="00EA2B02" w:rsidRPr="00587A17" w:rsidRDefault="00EA2B02" w:rsidP="00EA2B02">
            <w:pPr>
              <w:rPr>
                <w:rFonts w:ascii="Arial" w:hAnsi="Arial" w:cs="Arial"/>
                <w:color w:val="000000"/>
                <w:szCs w:val="22"/>
                <w:lang w:eastAsia="en-GB"/>
              </w:rPr>
            </w:pPr>
          </w:p>
        </w:tc>
        <w:tc>
          <w:tcPr>
            <w:tcW w:w="3881" w:type="pct"/>
            <w:gridSpan w:val="4"/>
            <w:shd w:val="clear" w:color="auto" w:fill="FFFFFF" w:themeFill="background1"/>
          </w:tcPr>
          <w:p w14:paraId="3783BEFF" w14:textId="77777777" w:rsidR="00EA2B02" w:rsidRPr="00587A17" w:rsidRDefault="00EA2B02" w:rsidP="00EA2B02">
            <w:pPr>
              <w:rPr>
                <w:rFonts w:ascii="Arial" w:hAnsi="Arial" w:cs="Arial"/>
                <w:szCs w:val="22"/>
              </w:rPr>
            </w:pPr>
          </w:p>
        </w:tc>
      </w:tr>
      <w:tr w:rsidR="00EA2B02" w:rsidRPr="00587A17" w14:paraId="397FAA1C" w14:textId="77777777" w:rsidTr="00977575">
        <w:trPr>
          <w:trHeight w:val="209"/>
          <w:jc w:val="center"/>
        </w:trPr>
        <w:tc>
          <w:tcPr>
            <w:tcW w:w="255" w:type="pct"/>
            <w:shd w:val="clear" w:color="auto" w:fill="D9D9D9" w:themeFill="background1" w:themeFillShade="D9"/>
            <w:vAlign w:val="bottom"/>
          </w:tcPr>
          <w:p w14:paraId="2D1E13DB" w14:textId="77777777" w:rsidR="00EA2B02" w:rsidRPr="00587A17" w:rsidRDefault="00EA2B02" w:rsidP="00EA2B02">
            <w:pPr>
              <w:rPr>
                <w:rFonts w:ascii="Arial" w:hAnsi="Arial" w:cs="Arial"/>
                <w:color w:val="000000"/>
                <w:szCs w:val="22"/>
                <w:lang w:eastAsia="en-GB"/>
              </w:rPr>
            </w:pPr>
          </w:p>
        </w:tc>
        <w:tc>
          <w:tcPr>
            <w:tcW w:w="864" w:type="pct"/>
            <w:shd w:val="clear" w:color="auto" w:fill="D9D9D9" w:themeFill="background1" w:themeFillShade="D9"/>
            <w:vAlign w:val="bottom"/>
          </w:tcPr>
          <w:p w14:paraId="75EC8129" w14:textId="77777777" w:rsidR="00EA2B02" w:rsidRPr="00587A17" w:rsidRDefault="00EA2B02" w:rsidP="00EA2B02">
            <w:pPr>
              <w:spacing w:before="0" w:after="0"/>
              <w:jc w:val="both"/>
              <w:rPr>
                <w:rFonts w:ascii="Arial" w:hAnsi="Arial" w:cs="Arial"/>
                <w:b/>
                <w:color w:val="000000"/>
                <w:szCs w:val="22"/>
                <w:lang w:eastAsia="en-GB"/>
              </w:rPr>
            </w:pPr>
            <w:r w:rsidRPr="00587A17">
              <w:rPr>
                <w:rFonts w:ascii="Arial" w:hAnsi="Arial" w:cs="Arial"/>
                <w:b/>
                <w:color w:val="000000"/>
                <w:szCs w:val="22"/>
                <w:lang w:eastAsia="en-GB"/>
              </w:rPr>
              <w:t>IEPA only</w:t>
            </w:r>
          </w:p>
        </w:tc>
        <w:tc>
          <w:tcPr>
            <w:tcW w:w="3881" w:type="pct"/>
            <w:gridSpan w:val="4"/>
            <w:shd w:val="clear" w:color="auto" w:fill="D9D9D9" w:themeFill="background1" w:themeFillShade="D9"/>
          </w:tcPr>
          <w:p w14:paraId="0D24027A" w14:textId="77777777" w:rsidR="00EA2B02" w:rsidRPr="00587A17" w:rsidRDefault="00EA2B02" w:rsidP="00EA2B02">
            <w:pPr>
              <w:rPr>
                <w:rFonts w:ascii="Arial" w:hAnsi="Arial" w:cs="Arial"/>
                <w:szCs w:val="22"/>
              </w:rPr>
            </w:pPr>
            <w:r>
              <w:rPr>
                <w:rFonts w:ascii="Arial" w:hAnsi="Arial" w:cs="Arial"/>
                <w:b/>
              </w:rPr>
              <w:t>N</w:t>
            </w:r>
            <w:r w:rsidRPr="00587A17">
              <w:rPr>
                <w:rFonts w:ascii="Arial" w:hAnsi="Arial" w:cs="Arial"/>
                <w:b/>
              </w:rPr>
              <w:t xml:space="preserve">otes of any themes or areas to </w:t>
            </w:r>
            <w:r>
              <w:rPr>
                <w:rFonts w:ascii="Arial" w:hAnsi="Arial" w:cs="Arial"/>
                <w:b/>
              </w:rPr>
              <w:t>follow up in Professional Discussion</w:t>
            </w:r>
          </w:p>
        </w:tc>
      </w:tr>
      <w:tr w:rsidR="00EA2B02" w:rsidRPr="00587A17" w14:paraId="4B535F46" w14:textId="77777777" w:rsidTr="004553D1">
        <w:trPr>
          <w:trHeight w:val="1032"/>
          <w:jc w:val="center"/>
        </w:trPr>
        <w:tc>
          <w:tcPr>
            <w:tcW w:w="5000" w:type="pct"/>
            <w:gridSpan w:val="6"/>
            <w:shd w:val="clear" w:color="auto" w:fill="auto"/>
            <w:vAlign w:val="bottom"/>
          </w:tcPr>
          <w:p w14:paraId="71ADB8F4" w14:textId="77777777" w:rsidR="00EA2B02" w:rsidRPr="00587A17" w:rsidRDefault="00EA2B02" w:rsidP="00EA2B02">
            <w:pPr>
              <w:rPr>
                <w:rFonts w:ascii="Arial" w:hAnsi="Arial" w:cs="Arial"/>
                <w:szCs w:val="22"/>
              </w:rPr>
            </w:pPr>
          </w:p>
          <w:p w14:paraId="309D5F1B" w14:textId="77777777" w:rsidR="00EA2B02" w:rsidRDefault="00EA2B02" w:rsidP="00EA2B02">
            <w:pPr>
              <w:rPr>
                <w:rFonts w:ascii="Arial" w:hAnsi="Arial" w:cs="Arial"/>
                <w:szCs w:val="22"/>
              </w:rPr>
            </w:pPr>
          </w:p>
          <w:p w14:paraId="20564908" w14:textId="77777777" w:rsidR="00EA2B02" w:rsidRDefault="00EA2B02" w:rsidP="00EA2B02">
            <w:pPr>
              <w:rPr>
                <w:rFonts w:ascii="Arial" w:hAnsi="Arial" w:cs="Arial"/>
                <w:szCs w:val="22"/>
              </w:rPr>
            </w:pPr>
          </w:p>
          <w:p w14:paraId="293C708E" w14:textId="77777777" w:rsidR="00EA2B02" w:rsidRDefault="00EA2B02" w:rsidP="00EA2B02">
            <w:pPr>
              <w:rPr>
                <w:rFonts w:ascii="Arial" w:hAnsi="Arial" w:cs="Arial"/>
                <w:szCs w:val="22"/>
              </w:rPr>
            </w:pPr>
          </w:p>
          <w:p w14:paraId="0EB6B75A" w14:textId="77777777" w:rsidR="00EA2B02" w:rsidRDefault="00EA2B02" w:rsidP="00EA2B02">
            <w:pPr>
              <w:rPr>
                <w:rFonts w:ascii="Arial" w:hAnsi="Arial" w:cs="Arial"/>
                <w:szCs w:val="22"/>
              </w:rPr>
            </w:pPr>
          </w:p>
          <w:p w14:paraId="12A4C147" w14:textId="77777777" w:rsidR="00EA2B02" w:rsidRPr="00587A17" w:rsidRDefault="00EA2B02" w:rsidP="00EA2B02">
            <w:pPr>
              <w:rPr>
                <w:rFonts w:ascii="Arial" w:hAnsi="Arial" w:cs="Arial"/>
                <w:szCs w:val="22"/>
              </w:rPr>
            </w:pPr>
          </w:p>
          <w:p w14:paraId="55978281" w14:textId="77777777" w:rsidR="00EA2B02" w:rsidRPr="00587A17" w:rsidRDefault="00EA2B02" w:rsidP="00EA2B02">
            <w:pPr>
              <w:rPr>
                <w:rFonts w:ascii="Arial" w:hAnsi="Arial" w:cs="Arial"/>
                <w:szCs w:val="22"/>
              </w:rPr>
            </w:pPr>
          </w:p>
          <w:p w14:paraId="3076742B" w14:textId="77777777" w:rsidR="00EA2B02" w:rsidRPr="00587A17" w:rsidRDefault="00EA2B02" w:rsidP="00EA2B02">
            <w:pPr>
              <w:rPr>
                <w:rFonts w:ascii="Arial" w:hAnsi="Arial" w:cs="Arial"/>
                <w:szCs w:val="22"/>
              </w:rPr>
            </w:pPr>
          </w:p>
        </w:tc>
      </w:tr>
    </w:tbl>
    <w:p w14:paraId="587AEF79" w14:textId="77777777" w:rsidR="004553D1" w:rsidRPr="00587A17" w:rsidRDefault="004553D1" w:rsidP="004553D1">
      <w:pPr>
        <w:tabs>
          <w:tab w:val="left" w:pos="1695"/>
        </w:tabs>
        <w:rPr>
          <w:rFonts w:ascii="Arial" w:hAnsi="Arial" w:cs="Arial"/>
        </w:rPr>
        <w:sectPr w:rsidR="004553D1" w:rsidRPr="00587A17" w:rsidSect="004553D1">
          <w:pgSz w:w="16838" w:h="11906" w:orient="landscape"/>
          <w:pgMar w:top="1440" w:right="1440" w:bottom="1440" w:left="1440" w:header="708" w:footer="708" w:gutter="0"/>
          <w:cols w:space="708"/>
          <w:docGrid w:linePitch="360"/>
        </w:sectPr>
      </w:pPr>
    </w:p>
    <w:p w14:paraId="7F41D623" w14:textId="29939ABC" w:rsidR="004553D1" w:rsidRPr="00587A17" w:rsidRDefault="004553D1" w:rsidP="004553D1">
      <w:pPr>
        <w:pStyle w:val="H1"/>
        <w:keepNext/>
        <w:spacing w:after="0"/>
        <w:ind w:left="360" w:firstLine="0"/>
        <w:rPr>
          <w:rFonts w:ascii="Arial" w:hAnsi="Arial" w:cs="Arial"/>
        </w:rPr>
      </w:pPr>
      <w:bookmarkStart w:id="22" w:name="_Toc34054241"/>
      <w:bookmarkStart w:id="23" w:name="_Toc39588574"/>
      <w:r w:rsidRPr="00ED56F3">
        <w:rPr>
          <w:noProof/>
          <w:lang w:eastAsia="en-GB"/>
        </w:rPr>
        <w:lastRenderedPageBreak/>
        <w:drawing>
          <wp:anchor distT="0" distB="0" distL="114300" distR="114300" simplePos="0" relativeHeight="251717632" behindDoc="0" locked="0" layoutInCell="1" allowOverlap="1" wp14:anchorId="1F693A11" wp14:editId="22E56715">
            <wp:simplePos x="0" y="0"/>
            <wp:positionH relativeFrom="column">
              <wp:posOffset>4848225</wp:posOffset>
            </wp:positionH>
            <wp:positionV relativeFrom="paragraph">
              <wp:posOffset>-937895</wp:posOffset>
            </wp:positionV>
            <wp:extent cx="1269394" cy="919217"/>
            <wp:effectExtent l="0" t="0" r="63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G Drive\Marketing2\Brand\1.UK Rebrand\FINAL C&amp;G LOGO\City &amp; Guilds Logo\Print\Colour\CMYK\JPEG\C&amp;G_Logo_CMYK.jpg"/>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269394" cy="919217"/>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7A17">
        <w:rPr>
          <w:rFonts w:ascii="Arial" w:hAnsi="Arial" w:cs="Arial"/>
          <w:noProof/>
          <w:lang w:eastAsia="en-GB"/>
        </w:rPr>
        <w:drawing>
          <wp:anchor distT="0" distB="0" distL="114300" distR="114300" simplePos="0" relativeHeight="251716608" behindDoc="1" locked="0" layoutInCell="1" allowOverlap="1" wp14:anchorId="55B0605A" wp14:editId="6A6D40B9">
            <wp:simplePos x="0" y="0"/>
            <wp:positionH relativeFrom="margin">
              <wp:posOffset>8067675</wp:posOffset>
            </wp:positionH>
            <wp:positionV relativeFrom="margin">
              <wp:posOffset>-685800</wp:posOffset>
            </wp:positionV>
            <wp:extent cx="1389600" cy="817200"/>
            <wp:effectExtent l="0" t="0" r="1270" b="2540"/>
            <wp:wrapNone/>
            <wp:docPr id="14" name="Picture 1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89600" cy="81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87A17">
        <w:rPr>
          <w:rFonts w:ascii="Arial" w:hAnsi="Arial" w:cs="Arial"/>
          <w:noProof/>
          <w:lang w:eastAsia="en-GB"/>
        </w:rPr>
        <w:t xml:space="preserve">Engineering </w:t>
      </w:r>
      <w:r>
        <w:rPr>
          <w:rFonts w:ascii="Arial" w:hAnsi="Arial" w:cs="Arial"/>
          <w:noProof/>
          <w:lang w:eastAsia="en-GB"/>
        </w:rPr>
        <w:t xml:space="preserve">Operative </w:t>
      </w:r>
      <w:r w:rsidRPr="00587A17">
        <w:rPr>
          <w:rFonts w:ascii="Arial" w:hAnsi="Arial" w:cs="Arial"/>
          <w:noProof/>
          <w:lang w:eastAsia="en-GB"/>
        </w:rPr>
        <w:t>(</w:t>
      </w:r>
      <w:r>
        <w:rPr>
          <w:rFonts w:ascii="Arial" w:hAnsi="Arial" w:cs="Arial"/>
          <w:noProof/>
          <w:lang w:eastAsia="en-GB"/>
        </w:rPr>
        <w:t>F</w:t>
      </w:r>
      <w:r w:rsidR="00E62150">
        <w:rPr>
          <w:rFonts w:ascii="Arial" w:hAnsi="Arial" w:cs="Arial"/>
          <w:noProof/>
          <w:lang w:eastAsia="en-GB"/>
        </w:rPr>
        <w:t>abrication Engineering</w:t>
      </w:r>
      <w:r w:rsidRPr="00587A17">
        <w:rPr>
          <w:rFonts w:ascii="Arial" w:hAnsi="Arial" w:cs="Arial"/>
          <w:noProof/>
          <w:lang w:eastAsia="en-GB"/>
        </w:rPr>
        <w:t xml:space="preserve">) </w:t>
      </w:r>
      <w:r w:rsidRPr="00587A17">
        <w:rPr>
          <w:rFonts w:ascii="Arial" w:hAnsi="Arial" w:cs="Arial"/>
        </w:rPr>
        <w:t>Portfolio Header and Declaration Form</w:t>
      </w:r>
      <w:bookmarkEnd w:id="22"/>
      <w:bookmarkEnd w:id="23"/>
    </w:p>
    <w:p w14:paraId="1BC0ED1C" w14:textId="77777777" w:rsidR="004553D1" w:rsidRPr="00587A17" w:rsidRDefault="004553D1" w:rsidP="004553D1">
      <w:pPr>
        <w:jc w:val="center"/>
        <w:rPr>
          <w:rFonts w:ascii="Arial" w:hAnsi="Arial" w:cs="Arial"/>
        </w:rPr>
      </w:pPr>
    </w:p>
    <w:p w14:paraId="53551054" w14:textId="77777777" w:rsidR="004553D1" w:rsidRDefault="004553D1" w:rsidP="004553D1">
      <w:pPr>
        <w:rPr>
          <w:rFonts w:ascii="Arial" w:hAnsi="Arial" w:cs="Arial"/>
        </w:rPr>
      </w:pPr>
    </w:p>
    <w:p w14:paraId="01605976" w14:textId="77777777" w:rsidR="004553D1" w:rsidRPr="00587A17" w:rsidRDefault="004553D1" w:rsidP="004553D1">
      <w:pPr>
        <w:rPr>
          <w:rFonts w:ascii="Arial" w:hAnsi="Arial" w:cs="Arial"/>
        </w:rPr>
      </w:pPr>
    </w:p>
    <w:tbl>
      <w:tblPr>
        <w:tblStyle w:val="TableStandardHeaderAlternateRows-XY"/>
        <w:tblW w:w="9862" w:type="dxa"/>
        <w:tblInd w:w="-5" w:type="dxa"/>
        <w:tblLook w:val="01E0" w:firstRow="1" w:lastRow="1" w:firstColumn="1" w:lastColumn="1" w:noHBand="0" w:noVBand="0"/>
      </w:tblPr>
      <w:tblGrid>
        <w:gridCol w:w="1818"/>
        <w:gridCol w:w="4357"/>
        <w:gridCol w:w="1636"/>
        <w:gridCol w:w="2051"/>
      </w:tblGrid>
      <w:tr w:rsidR="004553D1" w:rsidRPr="00587A17" w14:paraId="7E8DA3E5" w14:textId="77777777" w:rsidTr="004553D1">
        <w:trPr>
          <w:cnfStyle w:val="100000000000" w:firstRow="1" w:lastRow="0" w:firstColumn="0" w:lastColumn="0" w:oddVBand="0" w:evenVBand="0" w:oddHBand="0" w:evenHBand="0" w:firstRowFirstColumn="0" w:firstRowLastColumn="0" w:lastRowFirstColumn="0" w:lastRowLastColumn="0"/>
        </w:trPr>
        <w:tc>
          <w:tcPr>
            <w:tcW w:w="1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854A967" w14:textId="77777777" w:rsidR="004553D1" w:rsidRPr="00587A17" w:rsidRDefault="004553D1" w:rsidP="004553D1">
            <w:pPr>
              <w:rPr>
                <w:rFonts w:ascii="Arial" w:hAnsi="Arial" w:cs="Arial"/>
                <w:color w:val="auto"/>
                <w:lang w:val="en-US"/>
              </w:rPr>
            </w:pPr>
            <w:r w:rsidRPr="00587A17">
              <w:rPr>
                <w:rFonts w:ascii="Arial" w:hAnsi="Arial" w:cs="Arial"/>
                <w:color w:val="auto"/>
                <w:lang w:val="en-US"/>
              </w:rPr>
              <w:t>Apprentice</w:t>
            </w:r>
          </w:p>
        </w:tc>
        <w:tc>
          <w:tcPr>
            <w:tcW w:w="43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2F3D4B3" w14:textId="77777777" w:rsidR="004553D1" w:rsidRPr="00587A17" w:rsidRDefault="004553D1" w:rsidP="004553D1">
            <w:pPr>
              <w:ind w:left="0" w:right="0"/>
              <w:rPr>
                <w:rFonts w:ascii="Arial" w:hAnsi="Arial" w:cs="Arial"/>
                <w:b w:val="0"/>
                <w:color w:val="AEAAAA" w:themeColor="background2" w:themeShade="BF"/>
                <w:lang w:val="en-US"/>
              </w:rPr>
            </w:pPr>
            <w:r w:rsidRPr="00587A17">
              <w:rPr>
                <w:rFonts w:ascii="Arial" w:hAnsi="Arial" w:cs="Arial"/>
                <w:color w:val="BFBFBF"/>
                <w:szCs w:val="22"/>
                <w:lang w:val="en-GB"/>
              </w:rPr>
              <w:t xml:space="preserve">  </w:t>
            </w:r>
            <w:r w:rsidRPr="00587A17">
              <w:rPr>
                <w:rFonts w:ascii="Arial" w:hAnsi="Arial" w:cs="Arial"/>
                <w:b w:val="0"/>
                <w:color w:val="BFBFBF"/>
                <w:szCs w:val="22"/>
                <w:lang w:val="en-GB"/>
              </w:rPr>
              <w:t>Name</w:t>
            </w:r>
          </w:p>
        </w:tc>
        <w:tc>
          <w:tcPr>
            <w:tcW w:w="16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F3394C5" w14:textId="77777777" w:rsidR="004553D1" w:rsidRPr="00587A17" w:rsidRDefault="004553D1" w:rsidP="004553D1">
            <w:pPr>
              <w:rPr>
                <w:rFonts w:ascii="Arial" w:hAnsi="Arial" w:cs="Arial"/>
                <w:color w:val="auto"/>
                <w:lang w:val="en-US"/>
              </w:rPr>
            </w:pPr>
            <w:r w:rsidRPr="00587A17">
              <w:rPr>
                <w:rFonts w:ascii="Arial" w:hAnsi="Arial" w:cs="Arial"/>
                <w:color w:val="auto"/>
                <w:lang w:val="en-US"/>
              </w:rPr>
              <w:t xml:space="preserve">Enrolment </w:t>
            </w:r>
          </w:p>
          <w:p w14:paraId="68DF16D1" w14:textId="77777777" w:rsidR="004553D1" w:rsidRPr="00587A17" w:rsidRDefault="004553D1" w:rsidP="004553D1">
            <w:pPr>
              <w:rPr>
                <w:rFonts w:ascii="Arial" w:hAnsi="Arial" w:cs="Arial"/>
                <w:lang w:val="en-US"/>
              </w:rPr>
            </w:pPr>
            <w:r w:rsidRPr="00587A17">
              <w:rPr>
                <w:rFonts w:ascii="Arial" w:hAnsi="Arial" w:cs="Arial"/>
                <w:color w:val="auto"/>
                <w:lang w:val="en-US"/>
              </w:rPr>
              <w:t>number</w:t>
            </w:r>
          </w:p>
        </w:tc>
        <w:tc>
          <w:tcPr>
            <w:tcW w:w="2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17B342E" w14:textId="77777777" w:rsidR="004553D1" w:rsidRPr="00587A17" w:rsidRDefault="004553D1" w:rsidP="004553D1">
            <w:pPr>
              <w:rPr>
                <w:rFonts w:ascii="Arial" w:hAnsi="Arial" w:cs="Arial"/>
                <w:b w:val="0"/>
                <w:lang w:val="en-US"/>
              </w:rPr>
            </w:pPr>
            <w:r w:rsidRPr="00587A17">
              <w:rPr>
                <w:rFonts w:ascii="Arial" w:hAnsi="Arial" w:cs="Arial"/>
                <w:b w:val="0"/>
                <w:color w:val="AEAAAA" w:themeColor="background2" w:themeShade="BF"/>
                <w:lang w:val="en-US"/>
              </w:rPr>
              <w:t>1234567</w:t>
            </w:r>
          </w:p>
        </w:tc>
      </w:tr>
    </w:tbl>
    <w:p w14:paraId="1AD58A92" w14:textId="77777777" w:rsidR="004553D1" w:rsidRPr="00587A17" w:rsidRDefault="004553D1" w:rsidP="004553D1">
      <w:pPr>
        <w:rPr>
          <w:rFonts w:ascii="Arial" w:hAnsi="Arial" w:cs="Arial"/>
        </w:rPr>
      </w:pPr>
    </w:p>
    <w:p w14:paraId="0D31B89E" w14:textId="77777777" w:rsidR="004553D1" w:rsidRPr="00587A17" w:rsidRDefault="004553D1" w:rsidP="004553D1">
      <w:pPr>
        <w:rPr>
          <w:rFonts w:ascii="Arial" w:hAnsi="Arial" w:cs="Arial"/>
          <w:b/>
          <w:szCs w:val="22"/>
        </w:rPr>
      </w:pPr>
      <w:r w:rsidRPr="00587A17">
        <w:rPr>
          <w:rFonts w:ascii="Arial" w:hAnsi="Arial" w:cs="Arial"/>
          <w:b/>
          <w:szCs w:val="22"/>
        </w:rPr>
        <w:t>Apprentice declaration:</w:t>
      </w:r>
    </w:p>
    <w:p w14:paraId="47843401" w14:textId="77777777" w:rsidR="004553D1" w:rsidRPr="005C19CD" w:rsidRDefault="004553D1" w:rsidP="004553D1">
      <w:pPr>
        <w:spacing w:after="0"/>
        <w:rPr>
          <w:rFonts w:ascii="Arial" w:hAnsi="Arial" w:cs="Arial"/>
          <w:szCs w:val="22"/>
        </w:rPr>
      </w:pPr>
      <w:r w:rsidRPr="005C19CD">
        <w:rPr>
          <w:rFonts w:ascii="Arial" w:hAnsi="Arial" w:cs="Arial"/>
          <w:szCs w:val="22"/>
        </w:rPr>
        <w:t>I confirm that all work submitted is my own, and that I have acknowledged any sources I have used</w:t>
      </w:r>
    </w:p>
    <w:p w14:paraId="35CBE374" w14:textId="77777777" w:rsidR="004553D1" w:rsidRPr="00587A17" w:rsidRDefault="004553D1" w:rsidP="004553D1">
      <w:pPr>
        <w:spacing w:before="0" w:after="0"/>
        <w:rPr>
          <w:rFonts w:ascii="Arial" w:hAnsi="Arial" w:cs="Arial"/>
          <w:b/>
          <w:sz w:val="16"/>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4553D1" w:rsidRPr="00587A17" w14:paraId="620DCC14" w14:textId="77777777" w:rsidTr="004553D1">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69E1B1DA" w14:textId="77777777" w:rsidR="004553D1" w:rsidRPr="00587A17" w:rsidRDefault="004553D1" w:rsidP="004553D1">
            <w:pPr>
              <w:spacing w:after="120"/>
              <w:rPr>
                <w:rFonts w:ascii="Arial" w:hAnsi="Arial" w:cs="Arial"/>
                <w:b/>
                <w:szCs w:val="22"/>
              </w:rPr>
            </w:pPr>
            <w:r w:rsidRPr="00587A17">
              <w:rPr>
                <w:rFonts w:ascii="Arial" w:hAnsi="Arial" w:cs="Arial"/>
                <w:b/>
                <w:szCs w:val="22"/>
              </w:rPr>
              <w:t>Apprentice</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1270FACC" w14:textId="77777777" w:rsidR="004553D1" w:rsidRPr="00587A17" w:rsidRDefault="004553D1" w:rsidP="004553D1">
            <w:pPr>
              <w:rPr>
                <w:rFonts w:ascii="Arial" w:hAnsi="Arial" w:cs="Arial"/>
                <w:color w:val="BFBFBF"/>
                <w:szCs w:val="22"/>
              </w:rPr>
            </w:pPr>
            <w:r w:rsidRPr="00587A17">
              <w:rPr>
                <w:rFonts w:ascii="Arial" w:hAnsi="Arial" w:cs="Arial"/>
                <w:color w:val="BFBFBF"/>
                <w:szCs w:val="22"/>
              </w:rPr>
              <w:t xml:space="preserve">Signature </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13522E97" w14:textId="77777777" w:rsidR="004553D1" w:rsidRPr="00587A17" w:rsidRDefault="004553D1" w:rsidP="004553D1">
            <w:pPr>
              <w:spacing w:after="120"/>
              <w:rPr>
                <w:rFonts w:ascii="Arial" w:hAnsi="Arial" w:cs="Arial"/>
                <w:b/>
                <w:szCs w:val="22"/>
              </w:rPr>
            </w:pPr>
            <w:r w:rsidRPr="00587A17">
              <w:rPr>
                <w:rFonts w:ascii="Arial" w:hAnsi="Arial" w:cs="Arial"/>
                <w:b/>
                <w:szCs w:val="22"/>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52D21F76" w14:textId="77777777" w:rsidR="004553D1" w:rsidRPr="00587A17" w:rsidRDefault="004553D1" w:rsidP="004553D1">
            <w:pPr>
              <w:rPr>
                <w:rFonts w:ascii="Arial" w:hAnsi="Arial" w:cs="Arial"/>
                <w:color w:val="BFBFBF"/>
                <w:szCs w:val="22"/>
              </w:rPr>
            </w:pPr>
            <w:r w:rsidRPr="00587A17">
              <w:rPr>
                <w:rFonts w:ascii="Arial" w:hAnsi="Arial" w:cs="Arial"/>
                <w:color w:val="BFBFBF"/>
                <w:szCs w:val="22"/>
              </w:rPr>
              <w:t>DD/MM/YY</w:t>
            </w:r>
          </w:p>
        </w:tc>
      </w:tr>
    </w:tbl>
    <w:p w14:paraId="465B0FC7" w14:textId="77777777" w:rsidR="004553D1" w:rsidRPr="00587A17" w:rsidRDefault="004553D1" w:rsidP="004553D1">
      <w:pPr>
        <w:spacing w:after="0"/>
        <w:rPr>
          <w:rFonts w:ascii="Arial" w:hAnsi="Arial" w:cs="Arial"/>
          <w:b/>
          <w:szCs w:val="22"/>
        </w:rPr>
      </w:pPr>
    </w:p>
    <w:p w14:paraId="2E793071" w14:textId="77777777" w:rsidR="004553D1" w:rsidRPr="00587A17" w:rsidRDefault="004553D1" w:rsidP="004553D1">
      <w:pPr>
        <w:spacing w:after="0"/>
        <w:rPr>
          <w:rFonts w:ascii="Arial" w:hAnsi="Arial" w:cs="Arial"/>
          <w:b/>
          <w:szCs w:val="22"/>
        </w:rPr>
      </w:pPr>
      <w:r>
        <w:rPr>
          <w:rFonts w:ascii="Arial" w:hAnsi="Arial" w:cs="Arial"/>
          <w:b/>
          <w:szCs w:val="22"/>
        </w:rPr>
        <w:t>Employer representative</w:t>
      </w:r>
      <w:r w:rsidRPr="00587A17">
        <w:rPr>
          <w:rFonts w:ascii="Arial" w:hAnsi="Arial" w:cs="Arial"/>
          <w:b/>
          <w:szCs w:val="22"/>
        </w:rPr>
        <w:t xml:space="preserve"> declaration:</w:t>
      </w:r>
    </w:p>
    <w:p w14:paraId="7A442F25" w14:textId="77777777" w:rsidR="004553D1" w:rsidRPr="005C19CD" w:rsidRDefault="004553D1" w:rsidP="004553D1">
      <w:pPr>
        <w:pStyle w:val="CommentText"/>
        <w:rPr>
          <w:rFonts w:ascii="Arial" w:hAnsi="Arial" w:cs="Arial"/>
          <w:sz w:val="22"/>
          <w:szCs w:val="22"/>
        </w:rPr>
      </w:pPr>
      <w:r w:rsidRPr="005C19CD">
        <w:rPr>
          <w:rFonts w:ascii="Arial" w:hAnsi="Arial" w:cs="Arial"/>
          <w:sz w:val="22"/>
          <w:szCs w:val="22"/>
        </w:rPr>
        <w:t xml:space="preserve">I confirm that all work was conducted under conditions designed to assure the authenticity of the Apprentice’s work, and am satisfied that, to the best of my knowledge, the work produced is solely that of the apprentice. </w:t>
      </w:r>
    </w:p>
    <w:p w14:paraId="24D1A550" w14:textId="77777777" w:rsidR="004553D1" w:rsidRPr="005C19CD" w:rsidRDefault="004553D1" w:rsidP="004553D1">
      <w:pPr>
        <w:rPr>
          <w:rFonts w:ascii="Arial" w:hAnsi="Arial" w:cs="Arial"/>
        </w:rPr>
      </w:pPr>
      <w:r w:rsidRPr="005C19CD">
        <w:rPr>
          <w:rFonts w:ascii="Arial" w:hAnsi="Arial" w:cs="Arial"/>
        </w:rPr>
        <w:t>I confirm that the evidence presented by the Apprentice is ready for End-Point Assessment.  It is valid, authentic, reliable and current and sufficient to meet the requirements of the relevant standard</w:t>
      </w:r>
    </w:p>
    <w:p w14:paraId="19BFC61B" w14:textId="77777777" w:rsidR="004553D1" w:rsidRPr="00587A17" w:rsidRDefault="004553D1" w:rsidP="004553D1">
      <w:pPr>
        <w:pStyle w:val="CommentText"/>
        <w:rPr>
          <w:rFonts w:ascii="Arial" w:hAnsi="Arial" w:cs="Arial"/>
          <w:b/>
          <w:sz w:val="22"/>
          <w:szCs w:val="22"/>
        </w:rPr>
      </w:pPr>
    </w:p>
    <w:p w14:paraId="6D1FBDB1" w14:textId="77777777" w:rsidR="004553D1" w:rsidRPr="00587A17" w:rsidRDefault="004553D1" w:rsidP="004553D1">
      <w:pPr>
        <w:pStyle w:val="CommentText"/>
        <w:spacing w:before="0" w:after="0"/>
        <w:rPr>
          <w:rFonts w:ascii="Arial" w:hAnsi="Arial" w:cs="Arial"/>
          <w:b/>
          <w:sz w:val="16"/>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4553D1" w:rsidRPr="00587A17" w14:paraId="589FD40F" w14:textId="77777777" w:rsidTr="004553D1">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75BD1EDE" w14:textId="77777777" w:rsidR="004553D1" w:rsidRPr="00587A17" w:rsidRDefault="004553D1" w:rsidP="004553D1">
            <w:pPr>
              <w:spacing w:after="120"/>
              <w:rPr>
                <w:rFonts w:ascii="Arial" w:hAnsi="Arial" w:cs="Arial"/>
                <w:b/>
                <w:szCs w:val="22"/>
              </w:rPr>
            </w:pPr>
            <w:r>
              <w:rPr>
                <w:rFonts w:ascii="Arial" w:hAnsi="Arial" w:cs="Arial"/>
                <w:b/>
                <w:szCs w:val="22"/>
              </w:rPr>
              <w:t>Employer representative</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73561651" w14:textId="77777777" w:rsidR="004553D1" w:rsidRPr="00587A17" w:rsidRDefault="004553D1" w:rsidP="004553D1">
            <w:pPr>
              <w:rPr>
                <w:rFonts w:ascii="Arial" w:hAnsi="Arial" w:cs="Arial"/>
                <w:color w:val="BFBFBF"/>
                <w:szCs w:val="22"/>
              </w:rPr>
            </w:pPr>
            <w:r>
              <w:rPr>
                <w:rFonts w:ascii="Arial" w:hAnsi="Arial" w:cs="Arial"/>
                <w:color w:val="BFBFBF"/>
                <w:szCs w:val="22"/>
              </w:rPr>
              <w:t xml:space="preserve">Name &amp; </w:t>
            </w:r>
            <w:r w:rsidRPr="00587A17">
              <w:rPr>
                <w:rFonts w:ascii="Arial" w:hAnsi="Arial" w:cs="Arial"/>
                <w:color w:val="BFBFBF"/>
                <w:szCs w:val="22"/>
              </w:rPr>
              <w:t xml:space="preserve">Signature </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8A32261" w14:textId="77777777" w:rsidR="004553D1" w:rsidRPr="00587A17" w:rsidRDefault="004553D1" w:rsidP="004553D1">
            <w:pPr>
              <w:spacing w:after="120"/>
              <w:rPr>
                <w:rFonts w:ascii="Arial" w:hAnsi="Arial" w:cs="Arial"/>
                <w:b/>
                <w:szCs w:val="22"/>
              </w:rPr>
            </w:pPr>
            <w:r w:rsidRPr="00587A17">
              <w:rPr>
                <w:rFonts w:ascii="Arial" w:hAnsi="Arial" w:cs="Arial"/>
                <w:b/>
                <w:szCs w:val="22"/>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356AADF1" w14:textId="77777777" w:rsidR="004553D1" w:rsidRPr="00587A17" w:rsidRDefault="004553D1" w:rsidP="004553D1">
            <w:pPr>
              <w:rPr>
                <w:rFonts w:ascii="Arial" w:hAnsi="Arial" w:cs="Arial"/>
                <w:color w:val="BFBFBF"/>
                <w:szCs w:val="22"/>
              </w:rPr>
            </w:pPr>
            <w:r w:rsidRPr="00587A17">
              <w:rPr>
                <w:rFonts w:ascii="Arial" w:hAnsi="Arial" w:cs="Arial"/>
                <w:color w:val="BFBFBF"/>
                <w:szCs w:val="22"/>
              </w:rPr>
              <w:t>DD/MM/YY</w:t>
            </w:r>
          </w:p>
        </w:tc>
      </w:tr>
    </w:tbl>
    <w:p w14:paraId="069737AB" w14:textId="77777777" w:rsidR="004553D1" w:rsidRPr="00587A17" w:rsidRDefault="004553D1" w:rsidP="004553D1">
      <w:pPr>
        <w:rPr>
          <w:rFonts w:ascii="Arial" w:hAnsi="Arial" w:cs="Arial"/>
        </w:rPr>
      </w:pPr>
    </w:p>
    <w:p w14:paraId="723F4407" w14:textId="77777777" w:rsidR="004553D1" w:rsidRDefault="004553D1" w:rsidP="004553D1">
      <w:pPr>
        <w:rPr>
          <w:rFonts w:ascii="Arial" w:hAnsi="Arial" w:cs="Arial"/>
          <w:b/>
        </w:rPr>
      </w:pPr>
    </w:p>
    <w:p w14:paraId="0021C77E" w14:textId="77777777" w:rsidR="004553D1" w:rsidRPr="00587A17" w:rsidRDefault="004553D1" w:rsidP="004553D1">
      <w:pPr>
        <w:rPr>
          <w:rFonts w:ascii="Arial" w:hAnsi="Arial" w:cs="Arial"/>
          <w:b/>
        </w:rPr>
      </w:pPr>
      <w:r w:rsidRPr="00587A17">
        <w:rPr>
          <w:rFonts w:ascii="Arial" w:hAnsi="Arial" w:cs="Arial"/>
          <w:b/>
        </w:rPr>
        <w:t xml:space="preserve">Training Provider declaration (if appropriate): </w:t>
      </w:r>
    </w:p>
    <w:p w14:paraId="2AEEE57F" w14:textId="77777777" w:rsidR="004553D1" w:rsidRPr="00BA10A8" w:rsidRDefault="004553D1" w:rsidP="004553D1">
      <w:pPr>
        <w:rPr>
          <w:rFonts w:ascii="Arial" w:hAnsi="Arial" w:cs="Arial"/>
        </w:rPr>
      </w:pPr>
      <w:r w:rsidRPr="00BA10A8">
        <w:rPr>
          <w:rFonts w:ascii="Arial" w:hAnsi="Arial" w:cs="Arial"/>
        </w:rPr>
        <w:t>I confirm that the evidence presented by the Apprentice is ready for End-Point Assessment.  It is valid, authentic, reliable and current and sufficient to meet the requirements of the relevant standard</w:t>
      </w:r>
    </w:p>
    <w:p w14:paraId="29E6FFDF" w14:textId="77777777" w:rsidR="004553D1" w:rsidRPr="00587A17" w:rsidRDefault="004553D1" w:rsidP="004553D1">
      <w:pPr>
        <w:spacing w:before="0" w:after="0"/>
        <w:rPr>
          <w:rFonts w:ascii="Arial" w:hAnsi="Arial" w:cs="Arial"/>
          <w:sz w:val="16"/>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701"/>
        <w:gridCol w:w="1755"/>
      </w:tblGrid>
      <w:tr w:rsidR="004553D1" w:rsidRPr="00587A17" w14:paraId="14E90028" w14:textId="77777777" w:rsidTr="004553D1">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1DF2E1DC" w14:textId="77777777" w:rsidR="004553D1" w:rsidRPr="00587A17" w:rsidRDefault="004553D1" w:rsidP="004553D1">
            <w:pPr>
              <w:spacing w:after="120"/>
              <w:rPr>
                <w:rFonts w:ascii="Arial" w:hAnsi="Arial" w:cs="Arial"/>
                <w:b/>
              </w:rPr>
            </w:pPr>
            <w:r w:rsidRPr="00587A17">
              <w:rPr>
                <w:rFonts w:ascii="Arial" w:hAnsi="Arial" w:cs="Arial"/>
                <w:b/>
              </w:rPr>
              <w:t>Training Provider</w:t>
            </w:r>
          </w:p>
        </w:tc>
        <w:tc>
          <w:tcPr>
            <w:tcW w:w="4536" w:type="dxa"/>
            <w:tcBorders>
              <w:top w:val="single" w:sz="4" w:space="0" w:color="A6A6A6"/>
              <w:left w:val="single" w:sz="4" w:space="0" w:color="A6A6A6"/>
              <w:bottom w:val="single" w:sz="4" w:space="0" w:color="A6A6A6"/>
              <w:right w:val="single" w:sz="4" w:space="0" w:color="A6A6A6"/>
            </w:tcBorders>
            <w:vAlign w:val="center"/>
          </w:tcPr>
          <w:p w14:paraId="09CF7238" w14:textId="77777777" w:rsidR="004553D1" w:rsidRPr="00587A17" w:rsidRDefault="004553D1" w:rsidP="004553D1">
            <w:pPr>
              <w:rPr>
                <w:rFonts w:ascii="Arial" w:hAnsi="Arial" w:cs="Arial"/>
                <w:color w:val="BFBFBF"/>
              </w:rPr>
            </w:pPr>
            <w:r w:rsidRPr="00587A17">
              <w:rPr>
                <w:rFonts w:ascii="Arial" w:hAnsi="Arial" w:cs="Arial"/>
                <w:color w:val="BFBFBF"/>
              </w:rPr>
              <w:t xml:space="preserve">Name &amp; Signature </w:t>
            </w:r>
          </w:p>
        </w:tc>
        <w:tc>
          <w:tcPr>
            <w:tcW w:w="1701"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765D71C8" w14:textId="77777777" w:rsidR="004553D1" w:rsidRPr="00587A17" w:rsidRDefault="004553D1" w:rsidP="004553D1">
            <w:pPr>
              <w:spacing w:after="120"/>
              <w:rPr>
                <w:rFonts w:ascii="Arial" w:hAnsi="Arial" w:cs="Arial"/>
                <w:b/>
              </w:rPr>
            </w:pPr>
            <w:r w:rsidRPr="00587A17">
              <w:rPr>
                <w:rFonts w:ascii="Arial" w:hAnsi="Arial" w:cs="Arial"/>
                <w:b/>
              </w:rPr>
              <w:t>Date</w:t>
            </w:r>
          </w:p>
        </w:tc>
        <w:tc>
          <w:tcPr>
            <w:tcW w:w="1755" w:type="dxa"/>
            <w:tcBorders>
              <w:top w:val="single" w:sz="4" w:space="0" w:color="A6A6A6"/>
              <w:left w:val="single" w:sz="4" w:space="0" w:color="A6A6A6"/>
              <w:bottom w:val="single" w:sz="4" w:space="0" w:color="A6A6A6"/>
              <w:right w:val="single" w:sz="4" w:space="0" w:color="A6A6A6"/>
            </w:tcBorders>
            <w:vAlign w:val="center"/>
          </w:tcPr>
          <w:p w14:paraId="79E302A2" w14:textId="77777777" w:rsidR="004553D1" w:rsidRPr="00587A17" w:rsidRDefault="004553D1" w:rsidP="004553D1">
            <w:pPr>
              <w:rPr>
                <w:rFonts w:ascii="Arial" w:hAnsi="Arial" w:cs="Arial"/>
                <w:color w:val="BFBFBF"/>
              </w:rPr>
            </w:pPr>
            <w:r w:rsidRPr="00587A17">
              <w:rPr>
                <w:rFonts w:ascii="Arial" w:hAnsi="Arial" w:cs="Arial"/>
                <w:color w:val="BFBFBF"/>
              </w:rPr>
              <w:t>DD/MM/YY</w:t>
            </w:r>
          </w:p>
        </w:tc>
      </w:tr>
    </w:tbl>
    <w:p w14:paraId="49B7C962" w14:textId="77777777" w:rsidR="004553D1" w:rsidRPr="00587A17" w:rsidRDefault="004553D1" w:rsidP="004553D1">
      <w:pPr>
        <w:rPr>
          <w:rFonts w:ascii="Arial" w:hAnsi="Arial" w:cs="Arial"/>
        </w:rPr>
        <w:sectPr w:rsidR="004553D1" w:rsidRPr="00587A17" w:rsidSect="004553D1">
          <w:type w:val="continuous"/>
          <w:pgSz w:w="11906" w:h="16838"/>
          <w:pgMar w:top="1985" w:right="1440" w:bottom="1440" w:left="1440" w:header="270" w:footer="708" w:gutter="0"/>
          <w:cols w:space="708"/>
          <w:docGrid w:linePitch="360"/>
        </w:sectPr>
      </w:pPr>
    </w:p>
    <w:tbl>
      <w:tblPr>
        <w:tblStyle w:val="TableStandardHeaderAlternateRows-XY"/>
        <w:tblW w:w="9862" w:type="dxa"/>
        <w:tblInd w:w="-5" w:type="dxa"/>
        <w:tblLook w:val="01E0" w:firstRow="1" w:lastRow="1" w:firstColumn="1" w:lastColumn="1" w:noHBand="0" w:noVBand="0"/>
      </w:tblPr>
      <w:tblGrid>
        <w:gridCol w:w="1818"/>
        <w:gridCol w:w="4357"/>
        <w:gridCol w:w="1636"/>
        <w:gridCol w:w="2051"/>
      </w:tblGrid>
      <w:tr w:rsidR="004553D1" w:rsidRPr="00587A17" w14:paraId="33B93AA2" w14:textId="77777777" w:rsidTr="004553D1">
        <w:trPr>
          <w:cnfStyle w:val="100000000000" w:firstRow="1" w:lastRow="0" w:firstColumn="0" w:lastColumn="0" w:oddVBand="0" w:evenVBand="0" w:oddHBand="0" w:evenHBand="0" w:firstRowFirstColumn="0" w:firstRowLastColumn="0" w:lastRowFirstColumn="0" w:lastRowLastColumn="0"/>
        </w:trPr>
        <w:tc>
          <w:tcPr>
            <w:tcW w:w="1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AB5A00D" w14:textId="77777777" w:rsidR="004553D1" w:rsidRPr="00587A17" w:rsidRDefault="004553D1" w:rsidP="004553D1">
            <w:pPr>
              <w:rPr>
                <w:rFonts w:ascii="Arial" w:hAnsi="Arial" w:cs="Arial"/>
                <w:color w:val="auto"/>
                <w:lang w:val="en-US"/>
              </w:rPr>
            </w:pPr>
            <w:r w:rsidRPr="00587A17">
              <w:rPr>
                <w:rFonts w:ascii="Arial" w:hAnsi="Arial" w:cs="Arial"/>
                <w:color w:val="auto"/>
                <w:lang w:val="en-US"/>
              </w:rPr>
              <w:lastRenderedPageBreak/>
              <w:t>Apprentice</w:t>
            </w:r>
          </w:p>
        </w:tc>
        <w:tc>
          <w:tcPr>
            <w:tcW w:w="43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4C9D856" w14:textId="77777777" w:rsidR="004553D1" w:rsidRPr="00587A17" w:rsidRDefault="004553D1" w:rsidP="004553D1">
            <w:pPr>
              <w:ind w:left="0" w:right="0"/>
              <w:rPr>
                <w:rFonts w:ascii="Arial" w:hAnsi="Arial" w:cs="Arial"/>
                <w:b w:val="0"/>
                <w:color w:val="AEAAAA" w:themeColor="background2" w:themeShade="BF"/>
                <w:lang w:val="en-US"/>
              </w:rPr>
            </w:pPr>
            <w:r w:rsidRPr="00587A17">
              <w:rPr>
                <w:rFonts w:ascii="Arial" w:hAnsi="Arial" w:cs="Arial"/>
                <w:color w:val="BFBFBF"/>
                <w:szCs w:val="22"/>
                <w:lang w:val="en-GB"/>
              </w:rPr>
              <w:t xml:space="preserve">  </w:t>
            </w:r>
            <w:r w:rsidRPr="00587A17">
              <w:rPr>
                <w:rFonts w:ascii="Arial" w:hAnsi="Arial" w:cs="Arial"/>
                <w:b w:val="0"/>
                <w:color w:val="BFBFBF"/>
                <w:szCs w:val="22"/>
                <w:lang w:val="en-GB"/>
              </w:rPr>
              <w:t>Name</w:t>
            </w:r>
          </w:p>
        </w:tc>
        <w:tc>
          <w:tcPr>
            <w:tcW w:w="16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E7D04E8" w14:textId="77777777" w:rsidR="004553D1" w:rsidRPr="00587A17" w:rsidRDefault="004553D1" w:rsidP="004553D1">
            <w:pPr>
              <w:rPr>
                <w:rFonts w:ascii="Arial" w:hAnsi="Arial" w:cs="Arial"/>
                <w:color w:val="auto"/>
                <w:lang w:val="en-US"/>
              </w:rPr>
            </w:pPr>
            <w:r w:rsidRPr="00587A17">
              <w:rPr>
                <w:rFonts w:ascii="Arial" w:hAnsi="Arial" w:cs="Arial"/>
                <w:color w:val="auto"/>
                <w:lang w:val="en-US"/>
              </w:rPr>
              <w:t xml:space="preserve">Enrolment </w:t>
            </w:r>
          </w:p>
          <w:p w14:paraId="3D31EB75" w14:textId="77777777" w:rsidR="004553D1" w:rsidRPr="00587A17" w:rsidRDefault="004553D1" w:rsidP="004553D1">
            <w:pPr>
              <w:rPr>
                <w:rFonts w:ascii="Arial" w:hAnsi="Arial" w:cs="Arial"/>
                <w:lang w:val="en-US"/>
              </w:rPr>
            </w:pPr>
            <w:r w:rsidRPr="00587A17">
              <w:rPr>
                <w:rFonts w:ascii="Arial" w:hAnsi="Arial" w:cs="Arial"/>
                <w:color w:val="auto"/>
                <w:lang w:val="en-US"/>
              </w:rPr>
              <w:t>number</w:t>
            </w:r>
          </w:p>
        </w:tc>
        <w:tc>
          <w:tcPr>
            <w:tcW w:w="2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F22C3AB" w14:textId="77777777" w:rsidR="004553D1" w:rsidRPr="00587A17" w:rsidRDefault="004553D1" w:rsidP="004553D1">
            <w:pPr>
              <w:rPr>
                <w:rFonts w:ascii="Arial" w:hAnsi="Arial" w:cs="Arial"/>
                <w:b w:val="0"/>
                <w:lang w:val="en-US"/>
              </w:rPr>
            </w:pPr>
            <w:r w:rsidRPr="00587A17">
              <w:rPr>
                <w:rFonts w:ascii="Arial" w:hAnsi="Arial" w:cs="Arial"/>
                <w:b w:val="0"/>
                <w:color w:val="AEAAAA" w:themeColor="background2" w:themeShade="BF"/>
                <w:lang w:val="en-US"/>
              </w:rPr>
              <w:t>1234567</w:t>
            </w:r>
          </w:p>
        </w:tc>
      </w:tr>
    </w:tbl>
    <w:tbl>
      <w:tblPr>
        <w:tblStyle w:val="TableGrid"/>
        <w:tblW w:w="4989"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10"/>
        <w:gridCol w:w="2405"/>
        <w:gridCol w:w="3117"/>
        <w:gridCol w:w="1561"/>
        <w:gridCol w:w="1559"/>
        <w:gridCol w:w="4565"/>
      </w:tblGrid>
      <w:tr w:rsidR="004553D1" w:rsidRPr="00587A17" w14:paraId="1AAD789B" w14:textId="77777777" w:rsidTr="004553D1">
        <w:trPr>
          <w:jc w:val="center"/>
        </w:trPr>
        <w:tc>
          <w:tcPr>
            <w:tcW w:w="5000" w:type="pct"/>
            <w:gridSpan w:val="6"/>
            <w:tcBorders>
              <w:bottom w:val="single" w:sz="4" w:space="0" w:color="BFBFBF" w:themeColor="background1" w:themeShade="BF"/>
            </w:tcBorders>
            <w:shd w:val="clear" w:color="auto" w:fill="D81E05"/>
          </w:tcPr>
          <w:p w14:paraId="640B2594" w14:textId="77777777" w:rsidR="004553D1" w:rsidRPr="00587A17" w:rsidRDefault="004553D1" w:rsidP="004553D1">
            <w:pPr>
              <w:jc w:val="center"/>
              <w:rPr>
                <w:rFonts w:ascii="Arial" w:eastAsia="Cambria" w:hAnsi="Arial" w:cs="Arial"/>
                <w:b/>
                <w:color w:val="FFFFFF" w:themeColor="background1"/>
              </w:rPr>
            </w:pPr>
            <w:r w:rsidRPr="00587A17">
              <w:rPr>
                <w:rFonts w:ascii="Arial" w:eastAsia="Cambria" w:hAnsi="Arial" w:cs="Arial"/>
                <w:b/>
                <w:color w:val="FFFFFF" w:themeColor="background1"/>
              </w:rPr>
              <w:t>Portfolio header form</w:t>
            </w:r>
          </w:p>
        </w:tc>
      </w:tr>
      <w:tr w:rsidR="004553D1" w:rsidRPr="00587A17" w14:paraId="604CE369" w14:textId="77777777" w:rsidTr="009D0494">
        <w:trPr>
          <w:cantSplit/>
          <w:trHeight w:val="1450"/>
          <w:jc w:val="center"/>
        </w:trPr>
        <w:tc>
          <w:tcPr>
            <w:tcW w:w="1119" w:type="pct"/>
            <w:gridSpan w:val="2"/>
            <w:tcBorders>
              <w:bottom w:val="single" w:sz="4" w:space="0" w:color="BFBFBF" w:themeColor="background1" w:themeShade="BF"/>
            </w:tcBorders>
            <w:shd w:val="clear" w:color="auto" w:fill="F2F2F2" w:themeFill="background1" w:themeFillShade="F2"/>
          </w:tcPr>
          <w:p w14:paraId="0BF8A3FC" w14:textId="77777777" w:rsidR="004553D1" w:rsidRPr="00587A17" w:rsidRDefault="004553D1" w:rsidP="004553D1">
            <w:pPr>
              <w:rPr>
                <w:rFonts w:ascii="Arial" w:hAnsi="Arial" w:cs="Arial"/>
                <w:b/>
              </w:rPr>
            </w:pPr>
            <w:r w:rsidRPr="00587A17">
              <w:rPr>
                <w:rFonts w:ascii="Arial" w:hAnsi="Arial" w:cs="Arial"/>
                <w:b/>
              </w:rPr>
              <w:t>Standard reference</w:t>
            </w:r>
          </w:p>
          <w:p w14:paraId="5CB7AD92" w14:textId="77777777" w:rsidR="004553D1" w:rsidRPr="00587A17" w:rsidRDefault="004553D1" w:rsidP="004553D1">
            <w:pPr>
              <w:jc w:val="center"/>
              <w:rPr>
                <w:rFonts w:ascii="Arial" w:hAnsi="Arial" w:cs="Arial"/>
              </w:rPr>
            </w:pPr>
          </w:p>
        </w:tc>
        <w:tc>
          <w:tcPr>
            <w:tcW w:w="1120" w:type="pct"/>
            <w:tcBorders>
              <w:bottom w:val="single" w:sz="4" w:space="0" w:color="BFBFBF" w:themeColor="background1" w:themeShade="BF"/>
            </w:tcBorders>
            <w:shd w:val="clear" w:color="auto" w:fill="F2F2F2" w:themeFill="background1" w:themeFillShade="F2"/>
          </w:tcPr>
          <w:p w14:paraId="1C5A223E" w14:textId="1A7BC8ED" w:rsidR="004553D1" w:rsidRPr="009D0494" w:rsidRDefault="004553D1" w:rsidP="004553D1">
            <w:pPr>
              <w:rPr>
                <w:rFonts w:ascii="Arial" w:hAnsi="Arial" w:cs="Arial"/>
                <w:b/>
                <w:color w:val="C00000"/>
              </w:rPr>
            </w:pPr>
            <w:r w:rsidRPr="00587A17">
              <w:rPr>
                <w:rFonts w:ascii="Arial" w:hAnsi="Arial" w:cs="Arial"/>
                <w:b/>
              </w:rPr>
              <w:t xml:space="preserve">Write section reference(s) of where </w:t>
            </w:r>
            <w:r>
              <w:rPr>
                <w:rFonts w:ascii="Arial" w:hAnsi="Arial" w:cs="Arial"/>
                <w:b/>
              </w:rPr>
              <w:t xml:space="preserve">in </w:t>
            </w:r>
            <w:r w:rsidRPr="00587A17">
              <w:rPr>
                <w:rFonts w:ascii="Arial" w:hAnsi="Arial" w:cs="Arial"/>
                <w:b/>
              </w:rPr>
              <w:t>the Portfolio this</w:t>
            </w:r>
            <w:r>
              <w:rPr>
                <w:rFonts w:ascii="Arial" w:hAnsi="Arial" w:cs="Arial"/>
                <w:b/>
              </w:rPr>
              <w:t xml:space="preserve"> reference</w:t>
            </w:r>
            <w:r w:rsidRPr="00587A17">
              <w:rPr>
                <w:rFonts w:ascii="Arial" w:hAnsi="Arial" w:cs="Arial"/>
                <w:b/>
              </w:rPr>
              <w:t xml:space="preserve"> is covered </w:t>
            </w:r>
            <w:r w:rsidR="009D0494">
              <w:rPr>
                <w:rFonts w:ascii="Arial" w:hAnsi="Arial" w:cs="Arial"/>
                <w:b/>
                <w:color w:val="C00000"/>
              </w:rPr>
              <w:t xml:space="preserve">Apprentice </w:t>
            </w:r>
            <w:r w:rsidRPr="00587A17">
              <w:rPr>
                <w:rFonts w:ascii="Arial" w:hAnsi="Arial" w:cs="Arial"/>
                <w:b/>
                <w:color w:val="C00000"/>
              </w:rPr>
              <w:t>only</w:t>
            </w:r>
          </w:p>
        </w:tc>
        <w:tc>
          <w:tcPr>
            <w:tcW w:w="561" w:type="pct"/>
            <w:tcBorders>
              <w:bottom w:val="single" w:sz="4" w:space="0" w:color="BFBFBF" w:themeColor="background1" w:themeShade="BF"/>
            </w:tcBorders>
            <w:shd w:val="clear" w:color="auto" w:fill="F2F2F2" w:themeFill="background1" w:themeFillShade="F2"/>
          </w:tcPr>
          <w:p w14:paraId="6FEFB619" w14:textId="77777777" w:rsidR="009D0494" w:rsidRDefault="004553D1" w:rsidP="004553D1">
            <w:pPr>
              <w:rPr>
                <w:rFonts w:ascii="Arial" w:hAnsi="Arial" w:cs="Arial"/>
                <w:b/>
                <w:color w:val="C00000"/>
              </w:rPr>
            </w:pPr>
            <w:r w:rsidRPr="00587A17">
              <w:rPr>
                <w:rFonts w:ascii="Arial" w:hAnsi="Arial" w:cs="Arial"/>
                <w:b/>
              </w:rPr>
              <w:t xml:space="preserve">Checked to ensure evidence is Valid </w:t>
            </w:r>
            <w:r w:rsidR="009D0494">
              <w:rPr>
                <w:rFonts w:ascii="Arial" w:hAnsi="Arial" w:cs="Arial"/>
                <w:b/>
                <w:color w:val="C00000"/>
              </w:rPr>
              <w:t>Employer/</w:t>
            </w:r>
          </w:p>
          <w:p w14:paraId="48E07080" w14:textId="0E6C6F8E" w:rsidR="004553D1" w:rsidRPr="00587A17" w:rsidRDefault="009D0494" w:rsidP="004553D1">
            <w:pPr>
              <w:rPr>
                <w:rFonts w:ascii="Arial" w:hAnsi="Arial" w:cs="Arial"/>
                <w:b/>
                <w:color w:val="C00000"/>
              </w:rPr>
            </w:pPr>
            <w:r>
              <w:rPr>
                <w:rFonts w:ascii="Arial" w:hAnsi="Arial" w:cs="Arial"/>
                <w:b/>
                <w:color w:val="C00000"/>
              </w:rPr>
              <w:t xml:space="preserve">Centre </w:t>
            </w:r>
            <w:r w:rsidR="004553D1" w:rsidRPr="00587A17">
              <w:rPr>
                <w:rFonts w:ascii="Arial" w:hAnsi="Arial" w:cs="Arial"/>
                <w:b/>
                <w:color w:val="C00000"/>
              </w:rPr>
              <w:t xml:space="preserve">only </w:t>
            </w:r>
          </w:p>
        </w:tc>
        <w:tc>
          <w:tcPr>
            <w:tcW w:w="560" w:type="pct"/>
            <w:tcBorders>
              <w:bottom w:val="single" w:sz="4" w:space="0" w:color="BFBFBF" w:themeColor="background1" w:themeShade="BF"/>
            </w:tcBorders>
            <w:shd w:val="clear" w:color="auto" w:fill="F2F2F2" w:themeFill="background1" w:themeFillShade="F2"/>
          </w:tcPr>
          <w:p w14:paraId="6548BF61" w14:textId="77777777" w:rsidR="004553D1" w:rsidRPr="00587A17" w:rsidRDefault="004553D1" w:rsidP="004553D1">
            <w:pPr>
              <w:rPr>
                <w:rFonts w:ascii="Arial" w:hAnsi="Arial" w:cs="Arial"/>
                <w:b/>
              </w:rPr>
            </w:pPr>
            <w:r w:rsidRPr="00587A17">
              <w:rPr>
                <w:rFonts w:ascii="Arial" w:hAnsi="Arial" w:cs="Arial"/>
                <w:b/>
              </w:rPr>
              <w:t>IEPA reference check</w:t>
            </w:r>
          </w:p>
          <w:p w14:paraId="32E2E71F" w14:textId="77777777" w:rsidR="004553D1" w:rsidRPr="00587A17" w:rsidRDefault="004553D1" w:rsidP="004553D1">
            <w:pPr>
              <w:rPr>
                <w:rFonts w:ascii="Arial" w:hAnsi="Arial" w:cs="Arial"/>
                <w:b/>
              </w:rPr>
            </w:pPr>
            <w:r w:rsidRPr="00587A17">
              <w:rPr>
                <w:rFonts w:ascii="Arial" w:hAnsi="Arial" w:cs="Arial"/>
                <w:b/>
                <w:color w:val="C00000"/>
              </w:rPr>
              <w:t>IEPA only</w:t>
            </w:r>
          </w:p>
        </w:tc>
        <w:tc>
          <w:tcPr>
            <w:tcW w:w="1640" w:type="pct"/>
            <w:tcBorders>
              <w:bottom w:val="single" w:sz="4" w:space="0" w:color="BFBFBF" w:themeColor="background1" w:themeShade="BF"/>
            </w:tcBorders>
            <w:shd w:val="clear" w:color="auto" w:fill="F2F2F2" w:themeFill="background1" w:themeFillShade="F2"/>
          </w:tcPr>
          <w:p w14:paraId="45C965E8" w14:textId="77777777" w:rsidR="004553D1" w:rsidRPr="00587A17" w:rsidRDefault="004553D1" w:rsidP="004553D1">
            <w:pPr>
              <w:rPr>
                <w:rFonts w:ascii="Arial" w:hAnsi="Arial" w:cs="Arial"/>
                <w:b/>
              </w:rPr>
            </w:pPr>
            <w:r w:rsidRPr="00587A17">
              <w:rPr>
                <w:rFonts w:ascii="Arial" w:hAnsi="Arial" w:cs="Arial"/>
                <w:b/>
              </w:rPr>
              <w:t xml:space="preserve">IEPA </w:t>
            </w:r>
            <w:r>
              <w:rPr>
                <w:rFonts w:ascii="Arial" w:hAnsi="Arial" w:cs="Arial"/>
                <w:b/>
              </w:rPr>
              <w:t>notes</w:t>
            </w:r>
          </w:p>
          <w:p w14:paraId="5A57405C" w14:textId="77777777" w:rsidR="004553D1" w:rsidRPr="00587A17" w:rsidRDefault="004553D1" w:rsidP="004553D1">
            <w:pPr>
              <w:rPr>
                <w:rFonts w:ascii="Arial" w:hAnsi="Arial" w:cs="Arial"/>
                <w:b/>
              </w:rPr>
            </w:pPr>
            <w:r w:rsidRPr="00587A17">
              <w:rPr>
                <w:rFonts w:ascii="Arial" w:hAnsi="Arial" w:cs="Arial"/>
                <w:b/>
                <w:color w:val="C00000"/>
              </w:rPr>
              <w:t>IEPA only</w:t>
            </w:r>
          </w:p>
        </w:tc>
      </w:tr>
      <w:tr w:rsidR="004553D1" w:rsidRPr="00587A17" w14:paraId="70854742" w14:textId="77777777" w:rsidTr="004553D1">
        <w:trPr>
          <w:jc w:val="center"/>
        </w:trPr>
        <w:tc>
          <w:tcPr>
            <w:tcW w:w="5000" w:type="pct"/>
            <w:gridSpan w:val="6"/>
            <w:shd w:val="clear" w:color="auto" w:fill="D9D9D9" w:themeFill="background1" w:themeFillShade="D9"/>
          </w:tcPr>
          <w:p w14:paraId="00BD12C2" w14:textId="77777777" w:rsidR="004553D1" w:rsidRPr="00587A17" w:rsidRDefault="004553D1" w:rsidP="004553D1">
            <w:pPr>
              <w:rPr>
                <w:rFonts w:ascii="Arial" w:hAnsi="Arial" w:cs="Arial"/>
                <w:b/>
              </w:rPr>
            </w:pPr>
          </w:p>
        </w:tc>
      </w:tr>
      <w:tr w:rsidR="004553D1" w:rsidRPr="00587A17" w14:paraId="50F5ECEF" w14:textId="77777777" w:rsidTr="009D0494">
        <w:trPr>
          <w:trHeight w:val="455"/>
          <w:jc w:val="center"/>
        </w:trPr>
        <w:tc>
          <w:tcPr>
            <w:tcW w:w="255" w:type="pct"/>
            <w:shd w:val="clear" w:color="auto" w:fill="D9D9D9" w:themeFill="background1" w:themeFillShade="D9"/>
          </w:tcPr>
          <w:p w14:paraId="440BA451" w14:textId="77777777" w:rsidR="004553D1" w:rsidRPr="00587A17" w:rsidRDefault="004553D1" w:rsidP="004553D1">
            <w:pPr>
              <w:rPr>
                <w:rFonts w:ascii="Arial" w:hAnsi="Arial" w:cs="Arial"/>
                <w:b/>
              </w:rPr>
            </w:pPr>
            <w:r>
              <w:rPr>
                <w:rFonts w:ascii="Arial" w:hAnsi="Arial" w:cs="Arial"/>
                <w:b/>
              </w:rPr>
              <w:t>S1</w:t>
            </w:r>
          </w:p>
        </w:tc>
        <w:tc>
          <w:tcPr>
            <w:tcW w:w="864" w:type="pct"/>
            <w:shd w:val="clear" w:color="auto" w:fill="F2F2F2" w:themeFill="background1" w:themeFillShade="F2"/>
          </w:tcPr>
          <w:p w14:paraId="0DAB87AD" w14:textId="5872866B" w:rsidR="004553D1" w:rsidRPr="00977575" w:rsidRDefault="004D1BF6" w:rsidP="004553D1">
            <w:pPr>
              <w:rPr>
                <w:rFonts w:ascii="Arial" w:hAnsi="Arial" w:cs="Arial"/>
                <w:color w:val="00B0F0"/>
                <w:sz w:val="16"/>
                <w:szCs w:val="16"/>
              </w:rPr>
            </w:pPr>
            <w:r w:rsidRPr="00977575">
              <w:rPr>
                <w:rFonts w:ascii="Arial" w:hAnsi="Arial" w:cs="Arial"/>
                <w:sz w:val="16"/>
                <w:szCs w:val="16"/>
              </w:rPr>
              <w:t>Work safely at all times, complying with health and safety legislation, regulations, environmental compliance procedures and systems and other relevant guidelines</w:t>
            </w:r>
          </w:p>
        </w:tc>
        <w:tc>
          <w:tcPr>
            <w:tcW w:w="1120" w:type="pct"/>
            <w:shd w:val="clear" w:color="auto" w:fill="FFFFFF" w:themeFill="background1"/>
          </w:tcPr>
          <w:p w14:paraId="0880BFEF" w14:textId="77777777" w:rsidR="004553D1" w:rsidRPr="00587A17" w:rsidRDefault="004553D1" w:rsidP="004553D1">
            <w:pPr>
              <w:rPr>
                <w:rFonts w:ascii="Arial" w:hAnsi="Arial" w:cs="Arial"/>
                <w:color w:val="000000" w:themeColor="text1"/>
                <w:szCs w:val="22"/>
              </w:rPr>
            </w:pPr>
          </w:p>
        </w:tc>
        <w:tc>
          <w:tcPr>
            <w:tcW w:w="561" w:type="pct"/>
            <w:shd w:val="clear" w:color="auto" w:fill="FFFFFF" w:themeFill="background1"/>
          </w:tcPr>
          <w:p w14:paraId="4E4FDD42"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68E817F9" w14:textId="77777777" w:rsidR="004553D1" w:rsidRPr="00587A17" w:rsidRDefault="004553D1" w:rsidP="004553D1">
            <w:pPr>
              <w:rPr>
                <w:rFonts w:ascii="Arial" w:hAnsi="Arial" w:cs="Arial"/>
                <w:color w:val="00B0F0"/>
              </w:rPr>
            </w:pPr>
          </w:p>
        </w:tc>
        <w:tc>
          <w:tcPr>
            <w:tcW w:w="1640" w:type="pct"/>
            <w:shd w:val="clear" w:color="auto" w:fill="FFFFFF" w:themeFill="background1"/>
          </w:tcPr>
          <w:p w14:paraId="2AEC93FC" w14:textId="77777777" w:rsidR="004553D1" w:rsidRPr="00587A17" w:rsidRDefault="004553D1" w:rsidP="004553D1">
            <w:pPr>
              <w:rPr>
                <w:rFonts w:ascii="Arial" w:hAnsi="Arial" w:cs="Arial"/>
                <w:color w:val="00B0F0"/>
              </w:rPr>
            </w:pPr>
          </w:p>
        </w:tc>
      </w:tr>
      <w:tr w:rsidR="004553D1" w:rsidRPr="00587A17" w14:paraId="69009DD3" w14:textId="77777777" w:rsidTr="004553D1">
        <w:trPr>
          <w:jc w:val="center"/>
        </w:trPr>
        <w:tc>
          <w:tcPr>
            <w:tcW w:w="5000" w:type="pct"/>
            <w:gridSpan w:val="6"/>
            <w:shd w:val="clear" w:color="auto" w:fill="D9D9D9" w:themeFill="background1" w:themeFillShade="D9"/>
          </w:tcPr>
          <w:p w14:paraId="058F641F" w14:textId="77777777" w:rsidR="004553D1" w:rsidRPr="00977575" w:rsidRDefault="004553D1" w:rsidP="004553D1">
            <w:pPr>
              <w:rPr>
                <w:rFonts w:ascii="Arial" w:hAnsi="Arial" w:cs="Arial"/>
                <w:b/>
                <w:sz w:val="16"/>
                <w:szCs w:val="16"/>
              </w:rPr>
            </w:pPr>
          </w:p>
        </w:tc>
      </w:tr>
      <w:tr w:rsidR="004553D1" w:rsidRPr="00587A17" w14:paraId="769D4036" w14:textId="77777777" w:rsidTr="009D0494">
        <w:trPr>
          <w:trHeight w:val="455"/>
          <w:jc w:val="center"/>
        </w:trPr>
        <w:tc>
          <w:tcPr>
            <w:tcW w:w="255" w:type="pct"/>
            <w:tcBorders>
              <w:bottom w:val="single" w:sz="4" w:space="0" w:color="BFBFBF" w:themeColor="background1" w:themeShade="BF"/>
            </w:tcBorders>
            <w:shd w:val="clear" w:color="auto" w:fill="D9D9D9" w:themeFill="background1" w:themeFillShade="D9"/>
          </w:tcPr>
          <w:p w14:paraId="57B39A11" w14:textId="77777777" w:rsidR="004553D1" w:rsidRPr="00587A17" w:rsidRDefault="004553D1" w:rsidP="004553D1">
            <w:pPr>
              <w:rPr>
                <w:rFonts w:ascii="Arial" w:hAnsi="Arial" w:cs="Arial"/>
                <w:b/>
              </w:rPr>
            </w:pPr>
            <w:r>
              <w:rPr>
                <w:rFonts w:ascii="Arial" w:hAnsi="Arial" w:cs="Arial"/>
                <w:b/>
              </w:rPr>
              <w:t>S2</w:t>
            </w:r>
          </w:p>
        </w:tc>
        <w:tc>
          <w:tcPr>
            <w:tcW w:w="864" w:type="pct"/>
            <w:tcBorders>
              <w:bottom w:val="single" w:sz="4" w:space="0" w:color="BFBFBF" w:themeColor="background1" w:themeShade="BF"/>
            </w:tcBorders>
            <w:shd w:val="clear" w:color="auto" w:fill="F2F2F2" w:themeFill="background1" w:themeFillShade="F2"/>
          </w:tcPr>
          <w:p w14:paraId="202A6607" w14:textId="6BCB839D" w:rsidR="004553D1" w:rsidRPr="00977575" w:rsidRDefault="004D1BF6" w:rsidP="004553D1">
            <w:pPr>
              <w:rPr>
                <w:rFonts w:ascii="Arial" w:hAnsi="Arial" w:cs="Arial"/>
                <w:color w:val="00B0F0"/>
                <w:sz w:val="16"/>
                <w:szCs w:val="16"/>
              </w:rPr>
            </w:pPr>
            <w:r w:rsidRPr="00977575">
              <w:rPr>
                <w:rFonts w:ascii="Arial" w:hAnsi="Arial" w:cs="Arial"/>
                <w:sz w:val="16"/>
                <w:szCs w:val="16"/>
              </w:rPr>
              <w:t>Identify and deal appropriately with any risks, hazards, hazardous situations and problems that may occur within the engineering environment within the limits of their responsibility</w:t>
            </w:r>
          </w:p>
        </w:tc>
        <w:tc>
          <w:tcPr>
            <w:tcW w:w="1120" w:type="pct"/>
            <w:tcBorders>
              <w:bottom w:val="single" w:sz="4" w:space="0" w:color="BFBFBF" w:themeColor="background1" w:themeShade="BF"/>
            </w:tcBorders>
            <w:shd w:val="clear" w:color="auto" w:fill="FFFFFF" w:themeFill="background1"/>
          </w:tcPr>
          <w:p w14:paraId="1598EAF2" w14:textId="77777777" w:rsidR="004553D1" w:rsidRPr="00587A17" w:rsidRDefault="004553D1" w:rsidP="004553D1">
            <w:pPr>
              <w:rPr>
                <w:rFonts w:ascii="Arial" w:hAnsi="Arial" w:cs="Arial"/>
                <w:color w:val="000000" w:themeColor="text1"/>
                <w:szCs w:val="22"/>
              </w:rPr>
            </w:pPr>
          </w:p>
        </w:tc>
        <w:tc>
          <w:tcPr>
            <w:tcW w:w="561" w:type="pct"/>
            <w:tcBorders>
              <w:bottom w:val="single" w:sz="4" w:space="0" w:color="BFBFBF" w:themeColor="background1" w:themeShade="BF"/>
            </w:tcBorders>
            <w:shd w:val="clear" w:color="auto" w:fill="FFFFFF" w:themeFill="background1"/>
          </w:tcPr>
          <w:p w14:paraId="2679F592" w14:textId="77777777" w:rsidR="004553D1" w:rsidRPr="00587A17" w:rsidRDefault="004553D1" w:rsidP="004553D1">
            <w:pPr>
              <w:rPr>
                <w:rFonts w:ascii="Arial" w:hAnsi="Arial" w:cs="Arial"/>
                <w:color w:val="000000" w:themeColor="text1"/>
                <w:szCs w:val="22"/>
              </w:rPr>
            </w:pPr>
          </w:p>
        </w:tc>
        <w:tc>
          <w:tcPr>
            <w:tcW w:w="560" w:type="pct"/>
            <w:tcBorders>
              <w:bottom w:val="single" w:sz="4" w:space="0" w:color="BFBFBF" w:themeColor="background1" w:themeShade="BF"/>
            </w:tcBorders>
            <w:shd w:val="clear" w:color="auto" w:fill="FFFFFF" w:themeFill="background1"/>
          </w:tcPr>
          <w:p w14:paraId="2FCEA999" w14:textId="77777777" w:rsidR="004553D1" w:rsidRPr="00587A17" w:rsidRDefault="004553D1" w:rsidP="004553D1">
            <w:pPr>
              <w:rPr>
                <w:rFonts w:ascii="Arial" w:hAnsi="Arial" w:cs="Arial"/>
                <w:color w:val="000000" w:themeColor="text1"/>
                <w:szCs w:val="22"/>
              </w:rPr>
            </w:pPr>
          </w:p>
        </w:tc>
        <w:tc>
          <w:tcPr>
            <w:tcW w:w="1640" w:type="pct"/>
            <w:tcBorders>
              <w:bottom w:val="single" w:sz="4" w:space="0" w:color="BFBFBF" w:themeColor="background1" w:themeShade="BF"/>
            </w:tcBorders>
            <w:shd w:val="clear" w:color="auto" w:fill="FFFFFF" w:themeFill="background1"/>
          </w:tcPr>
          <w:p w14:paraId="264D17F8" w14:textId="77777777" w:rsidR="004553D1" w:rsidRPr="00587A17" w:rsidRDefault="004553D1" w:rsidP="004553D1">
            <w:pPr>
              <w:rPr>
                <w:rFonts w:ascii="Arial" w:hAnsi="Arial" w:cs="Arial"/>
                <w:color w:val="00B0F0"/>
              </w:rPr>
            </w:pPr>
            <w:r w:rsidRPr="00587A17">
              <w:rPr>
                <w:rFonts w:ascii="Arial" w:hAnsi="Arial" w:cs="Arial"/>
                <w:color w:val="000000" w:themeColor="text1"/>
                <w:szCs w:val="22"/>
              </w:rPr>
              <w:t xml:space="preserve"> </w:t>
            </w:r>
          </w:p>
        </w:tc>
      </w:tr>
      <w:tr w:rsidR="004553D1" w:rsidRPr="00587A17" w14:paraId="0905F25C" w14:textId="77777777" w:rsidTr="004553D1">
        <w:trPr>
          <w:jc w:val="center"/>
        </w:trPr>
        <w:tc>
          <w:tcPr>
            <w:tcW w:w="5000" w:type="pct"/>
            <w:gridSpan w:val="6"/>
            <w:shd w:val="clear" w:color="auto" w:fill="D9D9D9" w:themeFill="background1" w:themeFillShade="D9"/>
          </w:tcPr>
          <w:p w14:paraId="09B53D86" w14:textId="77777777" w:rsidR="004553D1" w:rsidRPr="00587A17" w:rsidRDefault="004553D1" w:rsidP="004553D1">
            <w:pPr>
              <w:rPr>
                <w:rFonts w:ascii="Arial" w:hAnsi="Arial" w:cs="Arial"/>
                <w:b/>
              </w:rPr>
            </w:pPr>
          </w:p>
        </w:tc>
      </w:tr>
      <w:tr w:rsidR="004553D1" w:rsidRPr="00587A17" w14:paraId="1B8AE8AC" w14:textId="77777777" w:rsidTr="009D0494">
        <w:trPr>
          <w:trHeight w:val="455"/>
          <w:jc w:val="center"/>
        </w:trPr>
        <w:tc>
          <w:tcPr>
            <w:tcW w:w="255" w:type="pct"/>
            <w:shd w:val="clear" w:color="auto" w:fill="D9D9D9" w:themeFill="background1" w:themeFillShade="D9"/>
          </w:tcPr>
          <w:p w14:paraId="442F5B22" w14:textId="77777777" w:rsidR="004553D1" w:rsidRPr="00587A17" w:rsidRDefault="004553D1" w:rsidP="004553D1">
            <w:pPr>
              <w:rPr>
                <w:rFonts w:ascii="Arial" w:hAnsi="Arial" w:cs="Arial"/>
                <w:b/>
              </w:rPr>
            </w:pPr>
            <w:r>
              <w:rPr>
                <w:rFonts w:ascii="Arial" w:hAnsi="Arial" w:cs="Arial"/>
                <w:b/>
              </w:rPr>
              <w:t>S3</w:t>
            </w:r>
          </w:p>
        </w:tc>
        <w:tc>
          <w:tcPr>
            <w:tcW w:w="864" w:type="pct"/>
            <w:shd w:val="clear" w:color="auto" w:fill="F2F2F2" w:themeFill="background1" w:themeFillShade="F2"/>
          </w:tcPr>
          <w:p w14:paraId="67C80B87" w14:textId="0187B1A6" w:rsidR="004553D1" w:rsidRPr="00977575" w:rsidRDefault="004D1BF6" w:rsidP="004553D1">
            <w:pPr>
              <w:rPr>
                <w:rFonts w:ascii="Arial" w:hAnsi="Arial" w:cs="Arial"/>
                <w:color w:val="00B0F0"/>
                <w:sz w:val="16"/>
                <w:szCs w:val="16"/>
              </w:rPr>
            </w:pPr>
            <w:r w:rsidRPr="00977575">
              <w:rPr>
                <w:rFonts w:ascii="Arial" w:hAnsi="Arial" w:cs="Arial"/>
                <w:sz w:val="16"/>
                <w:szCs w:val="16"/>
              </w:rPr>
              <w:t>Demonstrate effective communication skills which include oral, written, electronic</w:t>
            </w:r>
          </w:p>
        </w:tc>
        <w:tc>
          <w:tcPr>
            <w:tcW w:w="1120" w:type="pct"/>
            <w:shd w:val="clear" w:color="auto" w:fill="FFFFFF" w:themeFill="background1"/>
          </w:tcPr>
          <w:p w14:paraId="006F34A1" w14:textId="77777777" w:rsidR="004553D1" w:rsidRPr="00587A17" w:rsidRDefault="004553D1" w:rsidP="004553D1">
            <w:pPr>
              <w:rPr>
                <w:rFonts w:ascii="Arial" w:hAnsi="Arial" w:cs="Arial"/>
                <w:color w:val="000000" w:themeColor="text1"/>
                <w:szCs w:val="22"/>
              </w:rPr>
            </w:pPr>
          </w:p>
        </w:tc>
        <w:tc>
          <w:tcPr>
            <w:tcW w:w="561" w:type="pct"/>
            <w:shd w:val="clear" w:color="auto" w:fill="FFFFFF" w:themeFill="background1"/>
          </w:tcPr>
          <w:p w14:paraId="4542BE42"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2C89C58B" w14:textId="77777777" w:rsidR="004553D1" w:rsidRPr="00587A17" w:rsidRDefault="004553D1" w:rsidP="004553D1">
            <w:pPr>
              <w:rPr>
                <w:rFonts w:ascii="Arial" w:hAnsi="Arial" w:cs="Arial"/>
                <w:color w:val="00B0F0"/>
              </w:rPr>
            </w:pPr>
          </w:p>
        </w:tc>
        <w:tc>
          <w:tcPr>
            <w:tcW w:w="1640" w:type="pct"/>
            <w:shd w:val="clear" w:color="auto" w:fill="FFFFFF" w:themeFill="background1"/>
          </w:tcPr>
          <w:p w14:paraId="3C6C2316" w14:textId="77777777" w:rsidR="004553D1" w:rsidRPr="00587A17" w:rsidRDefault="004553D1" w:rsidP="004553D1">
            <w:pPr>
              <w:rPr>
                <w:rFonts w:ascii="Arial" w:hAnsi="Arial" w:cs="Arial"/>
                <w:color w:val="00B0F0"/>
              </w:rPr>
            </w:pPr>
          </w:p>
        </w:tc>
      </w:tr>
      <w:tr w:rsidR="004553D1" w:rsidRPr="00587A17" w14:paraId="76458BD5" w14:textId="77777777" w:rsidTr="004553D1">
        <w:trPr>
          <w:jc w:val="center"/>
        </w:trPr>
        <w:tc>
          <w:tcPr>
            <w:tcW w:w="5000" w:type="pct"/>
            <w:gridSpan w:val="6"/>
            <w:shd w:val="clear" w:color="auto" w:fill="D9D9D9" w:themeFill="background1" w:themeFillShade="D9"/>
          </w:tcPr>
          <w:p w14:paraId="3B0CD49E" w14:textId="77777777" w:rsidR="004553D1" w:rsidRPr="00587A17" w:rsidRDefault="004553D1" w:rsidP="004553D1">
            <w:pPr>
              <w:rPr>
                <w:rFonts w:ascii="Arial" w:hAnsi="Arial" w:cs="Arial"/>
                <w:b/>
              </w:rPr>
            </w:pPr>
          </w:p>
        </w:tc>
      </w:tr>
      <w:tr w:rsidR="004553D1" w:rsidRPr="00587A17" w14:paraId="5066599B" w14:textId="77777777" w:rsidTr="009D0494">
        <w:trPr>
          <w:trHeight w:val="455"/>
          <w:jc w:val="center"/>
        </w:trPr>
        <w:tc>
          <w:tcPr>
            <w:tcW w:w="255" w:type="pct"/>
            <w:shd w:val="clear" w:color="auto" w:fill="D9D9D9" w:themeFill="background1" w:themeFillShade="D9"/>
          </w:tcPr>
          <w:p w14:paraId="651273CC" w14:textId="77777777" w:rsidR="004553D1" w:rsidRPr="00587A17" w:rsidRDefault="004553D1" w:rsidP="004553D1">
            <w:pPr>
              <w:rPr>
                <w:rFonts w:ascii="Arial" w:hAnsi="Arial" w:cs="Arial"/>
                <w:b/>
              </w:rPr>
            </w:pPr>
            <w:r>
              <w:rPr>
                <w:rFonts w:ascii="Arial" w:hAnsi="Arial" w:cs="Arial"/>
                <w:b/>
              </w:rPr>
              <w:t>S4</w:t>
            </w:r>
          </w:p>
        </w:tc>
        <w:tc>
          <w:tcPr>
            <w:tcW w:w="864" w:type="pct"/>
            <w:shd w:val="clear" w:color="auto" w:fill="F2F2F2" w:themeFill="background1" w:themeFillShade="F2"/>
          </w:tcPr>
          <w:p w14:paraId="0FF1380C" w14:textId="22A49842" w:rsidR="004553D1" w:rsidRPr="00977575" w:rsidRDefault="004D1BF6" w:rsidP="004553D1">
            <w:pPr>
              <w:rPr>
                <w:rFonts w:ascii="Arial" w:hAnsi="Arial" w:cs="Arial"/>
                <w:color w:val="00B0F0"/>
                <w:sz w:val="16"/>
                <w:szCs w:val="16"/>
              </w:rPr>
            </w:pPr>
            <w:r w:rsidRPr="00977575">
              <w:rPr>
                <w:rFonts w:ascii="Arial" w:hAnsi="Arial" w:cs="Arial"/>
                <w:sz w:val="16"/>
                <w:szCs w:val="16"/>
              </w:rPr>
              <w:t>Complete appropriate documentation accurately, efficiently and legibly using the correct terminology where required</w:t>
            </w:r>
          </w:p>
        </w:tc>
        <w:tc>
          <w:tcPr>
            <w:tcW w:w="1120" w:type="pct"/>
            <w:shd w:val="clear" w:color="auto" w:fill="FFFFFF" w:themeFill="background1"/>
          </w:tcPr>
          <w:p w14:paraId="33FFDD28" w14:textId="77777777" w:rsidR="004553D1" w:rsidRPr="00587A17" w:rsidRDefault="004553D1" w:rsidP="004553D1">
            <w:pPr>
              <w:rPr>
                <w:rFonts w:ascii="Arial" w:hAnsi="Arial" w:cs="Arial"/>
                <w:color w:val="000000" w:themeColor="text1"/>
                <w:szCs w:val="22"/>
              </w:rPr>
            </w:pPr>
          </w:p>
        </w:tc>
        <w:tc>
          <w:tcPr>
            <w:tcW w:w="561" w:type="pct"/>
            <w:shd w:val="clear" w:color="auto" w:fill="FFFFFF" w:themeFill="background1"/>
          </w:tcPr>
          <w:p w14:paraId="79D4153B"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583F6022" w14:textId="77777777" w:rsidR="004553D1" w:rsidRPr="00587A17" w:rsidRDefault="004553D1" w:rsidP="004553D1">
            <w:pPr>
              <w:rPr>
                <w:rFonts w:ascii="Arial" w:hAnsi="Arial" w:cs="Arial"/>
                <w:color w:val="00B0F0"/>
              </w:rPr>
            </w:pPr>
          </w:p>
        </w:tc>
        <w:tc>
          <w:tcPr>
            <w:tcW w:w="1640" w:type="pct"/>
            <w:shd w:val="clear" w:color="auto" w:fill="FFFFFF" w:themeFill="background1"/>
          </w:tcPr>
          <w:p w14:paraId="1257E12E" w14:textId="77777777" w:rsidR="004553D1" w:rsidRPr="00587A17" w:rsidRDefault="004553D1" w:rsidP="004553D1">
            <w:pPr>
              <w:rPr>
                <w:rFonts w:ascii="Arial" w:hAnsi="Arial" w:cs="Arial"/>
                <w:color w:val="00B0F0"/>
              </w:rPr>
            </w:pPr>
          </w:p>
        </w:tc>
      </w:tr>
      <w:tr w:rsidR="004553D1" w:rsidRPr="00587A17" w14:paraId="6C1C471C" w14:textId="77777777" w:rsidTr="004553D1">
        <w:trPr>
          <w:cantSplit/>
          <w:jc w:val="center"/>
        </w:trPr>
        <w:tc>
          <w:tcPr>
            <w:tcW w:w="5000" w:type="pct"/>
            <w:gridSpan w:val="6"/>
            <w:shd w:val="clear" w:color="auto" w:fill="D9D9D9" w:themeFill="background1" w:themeFillShade="D9"/>
          </w:tcPr>
          <w:p w14:paraId="01887C7C" w14:textId="77777777" w:rsidR="004553D1" w:rsidRPr="00977575" w:rsidRDefault="004553D1" w:rsidP="004553D1">
            <w:pPr>
              <w:rPr>
                <w:rFonts w:ascii="Arial" w:hAnsi="Arial" w:cs="Arial"/>
                <w:b/>
                <w:sz w:val="16"/>
                <w:szCs w:val="16"/>
              </w:rPr>
            </w:pPr>
          </w:p>
        </w:tc>
      </w:tr>
      <w:tr w:rsidR="004553D1" w:rsidRPr="00587A17" w14:paraId="094D0FAA" w14:textId="77777777" w:rsidTr="009D0494">
        <w:trPr>
          <w:trHeight w:val="416"/>
          <w:jc w:val="center"/>
        </w:trPr>
        <w:tc>
          <w:tcPr>
            <w:tcW w:w="255" w:type="pct"/>
            <w:shd w:val="clear" w:color="auto" w:fill="D9D9D9" w:themeFill="background1" w:themeFillShade="D9"/>
          </w:tcPr>
          <w:p w14:paraId="13E0E181" w14:textId="77777777" w:rsidR="004553D1" w:rsidRPr="00587A17" w:rsidRDefault="004553D1" w:rsidP="004553D1">
            <w:pPr>
              <w:rPr>
                <w:rFonts w:ascii="Arial" w:hAnsi="Arial" w:cs="Arial"/>
                <w:b/>
              </w:rPr>
            </w:pPr>
            <w:r>
              <w:rPr>
                <w:rFonts w:ascii="Arial" w:hAnsi="Arial" w:cs="Arial"/>
                <w:b/>
              </w:rPr>
              <w:lastRenderedPageBreak/>
              <w:t>S6</w:t>
            </w:r>
          </w:p>
        </w:tc>
        <w:tc>
          <w:tcPr>
            <w:tcW w:w="864" w:type="pct"/>
            <w:shd w:val="clear" w:color="auto" w:fill="F2F2F2" w:themeFill="background1" w:themeFillShade="F2"/>
          </w:tcPr>
          <w:p w14:paraId="3537D945" w14:textId="7F2ED880" w:rsidR="004553D1" w:rsidRPr="00977575" w:rsidRDefault="004D1BF6" w:rsidP="004553D1">
            <w:pPr>
              <w:rPr>
                <w:rFonts w:ascii="Arial" w:hAnsi="Arial" w:cs="Arial"/>
                <w:color w:val="000000"/>
                <w:sz w:val="16"/>
                <w:szCs w:val="16"/>
                <w:lang w:eastAsia="en-GB"/>
              </w:rPr>
            </w:pPr>
            <w:r w:rsidRPr="00977575">
              <w:rPr>
                <w:rFonts w:ascii="Arial" w:hAnsi="Arial" w:cs="Arial"/>
                <w:sz w:val="16"/>
                <w:szCs w:val="16"/>
              </w:rPr>
              <w:t>Select and use appropriate tools, equipment and materials to carry out the engineering operation</w:t>
            </w:r>
          </w:p>
        </w:tc>
        <w:tc>
          <w:tcPr>
            <w:tcW w:w="1120" w:type="pct"/>
            <w:shd w:val="clear" w:color="auto" w:fill="FFFFFF" w:themeFill="background1"/>
          </w:tcPr>
          <w:p w14:paraId="3A9709E1" w14:textId="77777777" w:rsidR="004553D1" w:rsidRPr="00587A17" w:rsidRDefault="004553D1" w:rsidP="004553D1">
            <w:pPr>
              <w:rPr>
                <w:rFonts w:ascii="Arial" w:hAnsi="Arial" w:cs="Arial"/>
                <w:color w:val="000000" w:themeColor="text1"/>
                <w:szCs w:val="22"/>
              </w:rPr>
            </w:pPr>
          </w:p>
        </w:tc>
        <w:tc>
          <w:tcPr>
            <w:tcW w:w="561" w:type="pct"/>
            <w:shd w:val="clear" w:color="auto" w:fill="FFFFFF" w:themeFill="background1"/>
          </w:tcPr>
          <w:p w14:paraId="4F62C019"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1A70643D" w14:textId="77777777" w:rsidR="004553D1" w:rsidRPr="00587A17" w:rsidRDefault="004553D1" w:rsidP="004553D1">
            <w:pPr>
              <w:rPr>
                <w:rFonts w:ascii="Arial" w:hAnsi="Arial" w:cs="Arial"/>
                <w:color w:val="000000" w:themeColor="text1"/>
                <w:szCs w:val="22"/>
              </w:rPr>
            </w:pPr>
          </w:p>
        </w:tc>
        <w:tc>
          <w:tcPr>
            <w:tcW w:w="1640" w:type="pct"/>
            <w:shd w:val="clear" w:color="auto" w:fill="FFFFFF" w:themeFill="background1"/>
          </w:tcPr>
          <w:p w14:paraId="64C233E0" w14:textId="77777777" w:rsidR="004553D1" w:rsidRPr="00587A17" w:rsidRDefault="004553D1" w:rsidP="004553D1">
            <w:pPr>
              <w:rPr>
                <w:rFonts w:ascii="Arial" w:hAnsi="Arial" w:cs="Arial"/>
                <w:szCs w:val="22"/>
              </w:rPr>
            </w:pPr>
          </w:p>
        </w:tc>
      </w:tr>
      <w:tr w:rsidR="004553D1" w:rsidRPr="00587A17" w14:paraId="0ED12A70" w14:textId="77777777" w:rsidTr="009D0494">
        <w:trPr>
          <w:trHeight w:val="416"/>
          <w:jc w:val="center"/>
        </w:trPr>
        <w:tc>
          <w:tcPr>
            <w:tcW w:w="255" w:type="pct"/>
            <w:shd w:val="clear" w:color="auto" w:fill="D9D9D9" w:themeFill="background1" w:themeFillShade="D9"/>
          </w:tcPr>
          <w:p w14:paraId="6C5EA6D3" w14:textId="77777777" w:rsidR="004553D1" w:rsidRDefault="004553D1" w:rsidP="004553D1">
            <w:pPr>
              <w:rPr>
                <w:rFonts w:ascii="Arial" w:hAnsi="Arial" w:cs="Arial"/>
                <w:b/>
              </w:rPr>
            </w:pPr>
          </w:p>
        </w:tc>
        <w:tc>
          <w:tcPr>
            <w:tcW w:w="864" w:type="pct"/>
            <w:shd w:val="clear" w:color="auto" w:fill="D9D9D9" w:themeFill="background1" w:themeFillShade="D9"/>
          </w:tcPr>
          <w:p w14:paraId="0632E418" w14:textId="77777777" w:rsidR="004553D1" w:rsidRPr="00977575" w:rsidRDefault="004553D1" w:rsidP="004553D1">
            <w:pPr>
              <w:rPr>
                <w:rFonts w:ascii="Arial" w:hAnsi="Arial" w:cs="Arial"/>
                <w:color w:val="000000"/>
                <w:sz w:val="16"/>
                <w:szCs w:val="16"/>
                <w:lang w:eastAsia="en-GB"/>
              </w:rPr>
            </w:pPr>
          </w:p>
        </w:tc>
        <w:tc>
          <w:tcPr>
            <w:tcW w:w="1120" w:type="pct"/>
            <w:shd w:val="clear" w:color="auto" w:fill="D9D9D9" w:themeFill="background1" w:themeFillShade="D9"/>
          </w:tcPr>
          <w:p w14:paraId="69650E82" w14:textId="77777777" w:rsidR="004553D1" w:rsidRPr="00587A17" w:rsidRDefault="004553D1" w:rsidP="004553D1">
            <w:pPr>
              <w:rPr>
                <w:rFonts w:ascii="Arial" w:hAnsi="Arial" w:cs="Arial"/>
                <w:color w:val="000000" w:themeColor="text1"/>
                <w:szCs w:val="22"/>
              </w:rPr>
            </w:pPr>
          </w:p>
        </w:tc>
        <w:tc>
          <w:tcPr>
            <w:tcW w:w="561" w:type="pct"/>
            <w:shd w:val="clear" w:color="auto" w:fill="D9D9D9" w:themeFill="background1" w:themeFillShade="D9"/>
          </w:tcPr>
          <w:p w14:paraId="64EA8E5B" w14:textId="77777777" w:rsidR="004553D1" w:rsidRPr="00587A17" w:rsidRDefault="004553D1" w:rsidP="004553D1">
            <w:pPr>
              <w:rPr>
                <w:rFonts w:ascii="Arial" w:hAnsi="Arial" w:cs="Arial"/>
                <w:color w:val="000000" w:themeColor="text1"/>
                <w:szCs w:val="22"/>
              </w:rPr>
            </w:pPr>
          </w:p>
        </w:tc>
        <w:tc>
          <w:tcPr>
            <w:tcW w:w="560" w:type="pct"/>
            <w:shd w:val="clear" w:color="auto" w:fill="D9D9D9" w:themeFill="background1" w:themeFillShade="D9"/>
          </w:tcPr>
          <w:p w14:paraId="15641FF0" w14:textId="77777777" w:rsidR="004553D1" w:rsidRPr="00587A17" w:rsidRDefault="004553D1" w:rsidP="004553D1">
            <w:pPr>
              <w:rPr>
                <w:rFonts w:ascii="Arial" w:hAnsi="Arial" w:cs="Arial"/>
                <w:color w:val="000000" w:themeColor="text1"/>
                <w:szCs w:val="22"/>
              </w:rPr>
            </w:pPr>
          </w:p>
        </w:tc>
        <w:tc>
          <w:tcPr>
            <w:tcW w:w="1640" w:type="pct"/>
            <w:shd w:val="clear" w:color="auto" w:fill="D9D9D9" w:themeFill="background1" w:themeFillShade="D9"/>
          </w:tcPr>
          <w:p w14:paraId="3D29FCB9" w14:textId="77777777" w:rsidR="004553D1" w:rsidRPr="00587A17" w:rsidRDefault="004553D1" w:rsidP="004553D1">
            <w:pPr>
              <w:rPr>
                <w:rFonts w:ascii="Arial" w:hAnsi="Arial" w:cs="Arial"/>
                <w:szCs w:val="22"/>
              </w:rPr>
            </w:pPr>
          </w:p>
        </w:tc>
      </w:tr>
      <w:tr w:rsidR="004553D1" w:rsidRPr="00587A17" w14:paraId="1CFB19B4" w14:textId="77777777" w:rsidTr="009D0494">
        <w:trPr>
          <w:trHeight w:val="416"/>
          <w:jc w:val="center"/>
        </w:trPr>
        <w:tc>
          <w:tcPr>
            <w:tcW w:w="255" w:type="pct"/>
            <w:shd w:val="clear" w:color="auto" w:fill="D9D9D9" w:themeFill="background1" w:themeFillShade="D9"/>
          </w:tcPr>
          <w:p w14:paraId="0955CD61" w14:textId="77777777" w:rsidR="004553D1" w:rsidRDefault="004553D1" w:rsidP="004553D1">
            <w:pPr>
              <w:rPr>
                <w:rFonts w:ascii="Arial" w:hAnsi="Arial" w:cs="Arial"/>
                <w:b/>
              </w:rPr>
            </w:pPr>
            <w:r>
              <w:rPr>
                <w:rFonts w:ascii="Arial" w:hAnsi="Arial" w:cs="Arial"/>
                <w:b/>
              </w:rPr>
              <w:t>S7</w:t>
            </w:r>
          </w:p>
        </w:tc>
        <w:tc>
          <w:tcPr>
            <w:tcW w:w="864" w:type="pct"/>
            <w:shd w:val="clear" w:color="auto" w:fill="F2F2F2" w:themeFill="background1" w:themeFillShade="F2"/>
          </w:tcPr>
          <w:p w14:paraId="3BB4A8AD" w14:textId="4B3774B4" w:rsidR="004553D1" w:rsidRPr="00977575" w:rsidRDefault="004D1BF6" w:rsidP="004553D1">
            <w:pPr>
              <w:rPr>
                <w:rFonts w:ascii="Arial" w:hAnsi="Arial" w:cs="Arial"/>
                <w:color w:val="000000"/>
                <w:sz w:val="16"/>
                <w:szCs w:val="16"/>
                <w:lang w:eastAsia="en-GB"/>
              </w:rPr>
            </w:pPr>
            <w:r w:rsidRPr="00977575">
              <w:rPr>
                <w:rFonts w:ascii="Arial" w:hAnsi="Arial" w:cs="Arial"/>
                <w:sz w:val="16"/>
                <w:szCs w:val="16"/>
              </w:rPr>
              <w:t>Deal appropriately with any problems that may occur within the manufacturing environment within the limits of their responsibility</w:t>
            </w:r>
          </w:p>
        </w:tc>
        <w:tc>
          <w:tcPr>
            <w:tcW w:w="1120" w:type="pct"/>
            <w:shd w:val="clear" w:color="auto" w:fill="FFFFFF" w:themeFill="background1"/>
          </w:tcPr>
          <w:p w14:paraId="1CB7D5A8" w14:textId="77777777" w:rsidR="004553D1" w:rsidRPr="00587A17" w:rsidRDefault="004553D1" w:rsidP="004553D1">
            <w:pPr>
              <w:rPr>
                <w:rFonts w:ascii="Arial" w:hAnsi="Arial" w:cs="Arial"/>
                <w:color w:val="000000" w:themeColor="text1"/>
                <w:szCs w:val="22"/>
              </w:rPr>
            </w:pPr>
          </w:p>
        </w:tc>
        <w:tc>
          <w:tcPr>
            <w:tcW w:w="561" w:type="pct"/>
            <w:shd w:val="clear" w:color="auto" w:fill="FFFFFF" w:themeFill="background1"/>
          </w:tcPr>
          <w:p w14:paraId="538C5B95"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4AA23CE5" w14:textId="77777777" w:rsidR="004553D1" w:rsidRPr="00587A17" w:rsidRDefault="004553D1" w:rsidP="004553D1">
            <w:pPr>
              <w:rPr>
                <w:rFonts w:ascii="Arial" w:hAnsi="Arial" w:cs="Arial"/>
                <w:color w:val="000000" w:themeColor="text1"/>
                <w:szCs w:val="22"/>
              </w:rPr>
            </w:pPr>
          </w:p>
        </w:tc>
        <w:tc>
          <w:tcPr>
            <w:tcW w:w="1640" w:type="pct"/>
            <w:shd w:val="clear" w:color="auto" w:fill="FFFFFF" w:themeFill="background1"/>
          </w:tcPr>
          <w:p w14:paraId="4D06E7E5" w14:textId="77777777" w:rsidR="004553D1" w:rsidRPr="00587A17" w:rsidRDefault="004553D1" w:rsidP="004553D1">
            <w:pPr>
              <w:rPr>
                <w:rFonts w:ascii="Arial" w:hAnsi="Arial" w:cs="Arial"/>
                <w:szCs w:val="22"/>
              </w:rPr>
            </w:pPr>
          </w:p>
        </w:tc>
      </w:tr>
      <w:tr w:rsidR="004553D1" w:rsidRPr="00587A17" w14:paraId="29AF05CD" w14:textId="77777777" w:rsidTr="004553D1">
        <w:trPr>
          <w:trHeight w:val="365"/>
          <w:jc w:val="center"/>
        </w:trPr>
        <w:tc>
          <w:tcPr>
            <w:tcW w:w="5000" w:type="pct"/>
            <w:gridSpan w:val="6"/>
            <w:shd w:val="clear" w:color="auto" w:fill="D9D9D9" w:themeFill="background1" w:themeFillShade="D9"/>
          </w:tcPr>
          <w:p w14:paraId="6815DC3D" w14:textId="77777777" w:rsidR="004553D1" w:rsidRPr="00587A17" w:rsidRDefault="004553D1" w:rsidP="004553D1">
            <w:pPr>
              <w:rPr>
                <w:rFonts w:ascii="Arial" w:hAnsi="Arial" w:cs="Arial"/>
                <w:b/>
                <w:szCs w:val="22"/>
              </w:rPr>
            </w:pPr>
          </w:p>
        </w:tc>
      </w:tr>
      <w:tr w:rsidR="004553D1" w:rsidRPr="00587A17" w14:paraId="63C3CDA8" w14:textId="77777777" w:rsidTr="009D0494">
        <w:trPr>
          <w:trHeight w:val="467"/>
          <w:jc w:val="center"/>
        </w:trPr>
        <w:tc>
          <w:tcPr>
            <w:tcW w:w="255" w:type="pct"/>
            <w:shd w:val="clear" w:color="auto" w:fill="D9D9D9" w:themeFill="background1" w:themeFillShade="D9"/>
          </w:tcPr>
          <w:p w14:paraId="3A7E43B1" w14:textId="77777777" w:rsidR="004553D1" w:rsidRPr="00587A17" w:rsidRDefault="004553D1" w:rsidP="004553D1">
            <w:pPr>
              <w:rPr>
                <w:rFonts w:ascii="Arial" w:hAnsi="Arial" w:cs="Arial"/>
                <w:b/>
              </w:rPr>
            </w:pPr>
            <w:r>
              <w:rPr>
                <w:rFonts w:ascii="Arial" w:hAnsi="Arial" w:cs="Arial"/>
                <w:b/>
              </w:rPr>
              <w:t>S21</w:t>
            </w:r>
          </w:p>
        </w:tc>
        <w:tc>
          <w:tcPr>
            <w:tcW w:w="864" w:type="pct"/>
            <w:shd w:val="clear" w:color="auto" w:fill="F2F2F2" w:themeFill="background1" w:themeFillShade="F2"/>
          </w:tcPr>
          <w:p w14:paraId="18F7BC50" w14:textId="65E9A0CF" w:rsidR="004553D1" w:rsidRPr="00977575" w:rsidRDefault="004D1BF6" w:rsidP="004553D1">
            <w:pPr>
              <w:rPr>
                <w:rFonts w:ascii="Arial" w:hAnsi="Arial" w:cs="Arial"/>
                <w:color w:val="000000"/>
                <w:sz w:val="16"/>
                <w:szCs w:val="16"/>
                <w:lang w:eastAsia="en-GB"/>
              </w:rPr>
            </w:pPr>
            <w:r w:rsidRPr="00977575">
              <w:rPr>
                <w:rFonts w:ascii="Arial" w:hAnsi="Arial" w:cs="Arial"/>
                <w:sz w:val="16"/>
                <w:szCs w:val="16"/>
              </w:rPr>
              <w:t>Shape the materials using the appropriate methods and techniques</w:t>
            </w:r>
          </w:p>
        </w:tc>
        <w:tc>
          <w:tcPr>
            <w:tcW w:w="1120" w:type="pct"/>
            <w:shd w:val="clear" w:color="auto" w:fill="FFFFFF" w:themeFill="background1"/>
          </w:tcPr>
          <w:p w14:paraId="730008D3" w14:textId="77777777" w:rsidR="004553D1" w:rsidRPr="00587A17" w:rsidRDefault="004553D1" w:rsidP="004553D1">
            <w:pPr>
              <w:rPr>
                <w:rFonts w:ascii="Arial" w:hAnsi="Arial" w:cs="Arial"/>
                <w:color w:val="000000" w:themeColor="text1"/>
                <w:szCs w:val="22"/>
              </w:rPr>
            </w:pPr>
          </w:p>
        </w:tc>
        <w:tc>
          <w:tcPr>
            <w:tcW w:w="561" w:type="pct"/>
            <w:shd w:val="clear" w:color="auto" w:fill="FFFFFF" w:themeFill="background1"/>
          </w:tcPr>
          <w:p w14:paraId="635F7698"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60558D71" w14:textId="77777777" w:rsidR="004553D1" w:rsidRPr="00587A17" w:rsidRDefault="004553D1" w:rsidP="004553D1">
            <w:pPr>
              <w:rPr>
                <w:rFonts w:ascii="Arial" w:hAnsi="Arial" w:cs="Arial"/>
                <w:color w:val="000000" w:themeColor="text1"/>
                <w:szCs w:val="22"/>
              </w:rPr>
            </w:pPr>
          </w:p>
        </w:tc>
        <w:tc>
          <w:tcPr>
            <w:tcW w:w="1640" w:type="pct"/>
            <w:shd w:val="clear" w:color="auto" w:fill="FFFFFF" w:themeFill="background1"/>
          </w:tcPr>
          <w:p w14:paraId="4D201B4A" w14:textId="77777777" w:rsidR="004553D1" w:rsidRPr="00587A17" w:rsidRDefault="004553D1" w:rsidP="004553D1">
            <w:pPr>
              <w:rPr>
                <w:rFonts w:ascii="Arial" w:hAnsi="Arial" w:cs="Arial"/>
                <w:szCs w:val="22"/>
              </w:rPr>
            </w:pPr>
          </w:p>
        </w:tc>
      </w:tr>
      <w:tr w:rsidR="004553D1" w:rsidRPr="00587A17" w14:paraId="764199CA" w14:textId="77777777" w:rsidTr="004553D1">
        <w:trPr>
          <w:trHeight w:val="365"/>
          <w:jc w:val="center"/>
        </w:trPr>
        <w:tc>
          <w:tcPr>
            <w:tcW w:w="5000" w:type="pct"/>
            <w:gridSpan w:val="6"/>
            <w:shd w:val="clear" w:color="auto" w:fill="D9D9D9" w:themeFill="background1" w:themeFillShade="D9"/>
          </w:tcPr>
          <w:p w14:paraId="69B595D2" w14:textId="77777777" w:rsidR="004553D1" w:rsidRPr="00977575" w:rsidRDefault="004553D1" w:rsidP="004553D1">
            <w:pPr>
              <w:rPr>
                <w:rFonts w:ascii="Arial" w:hAnsi="Arial" w:cs="Arial"/>
                <w:b/>
                <w:sz w:val="16"/>
                <w:szCs w:val="16"/>
              </w:rPr>
            </w:pPr>
          </w:p>
        </w:tc>
      </w:tr>
      <w:tr w:rsidR="00977575" w:rsidRPr="00587A17" w14:paraId="75BAE052" w14:textId="77777777" w:rsidTr="009D0494">
        <w:trPr>
          <w:trHeight w:val="417"/>
          <w:jc w:val="center"/>
        </w:trPr>
        <w:tc>
          <w:tcPr>
            <w:tcW w:w="255" w:type="pct"/>
            <w:shd w:val="clear" w:color="auto" w:fill="D9D9D9" w:themeFill="background1" w:themeFillShade="D9"/>
          </w:tcPr>
          <w:p w14:paraId="4DB5C7ED" w14:textId="77777777" w:rsidR="00977575" w:rsidRPr="00587A17" w:rsidRDefault="00977575" w:rsidP="00977575">
            <w:pPr>
              <w:rPr>
                <w:rFonts w:ascii="Arial" w:hAnsi="Arial" w:cs="Arial"/>
                <w:b/>
              </w:rPr>
            </w:pPr>
            <w:r>
              <w:rPr>
                <w:rFonts w:ascii="Arial" w:hAnsi="Arial" w:cs="Arial"/>
                <w:b/>
              </w:rPr>
              <w:t>S22</w:t>
            </w:r>
          </w:p>
        </w:tc>
        <w:tc>
          <w:tcPr>
            <w:tcW w:w="864" w:type="pct"/>
            <w:shd w:val="clear" w:color="auto" w:fill="F2F2F2" w:themeFill="background1" w:themeFillShade="F2"/>
          </w:tcPr>
          <w:p w14:paraId="51C3BE84" w14:textId="6D7CF975" w:rsidR="00977575" w:rsidRPr="00977575" w:rsidRDefault="00977575" w:rsidP="00977575">
            <w:pPr>
              <w:rPr>
                <w:rFonts w:ascii="Arial" w:hAnsi="Arial" w:cs="Arial"/>
                <w:color w:val="000000"/>
                <w:sz w:val="16"/>
                <w:szCs w:val="16"/>
                <w:lang w:eastAsia="en-GB"/>
              </w:rPr>
            </w:pPr>
            <w:r w:rsidRPr="00977575">
              <w:rPr>
                <w:rFonts w:ascii="Arial" w:hAnsi="Arial" w:cs="Arial"/>
                <w:sz w:val="16"/>
                <w:szCs w:val="16"/>
              </w:rPr>
              <w:t>Join the materials using the appropriate methods and techniques</w:t>
            </w:r>
          </w:p>
        </w:tc>
        <w:tc>
          <w:tcPr>
            <w:tcW w:w="1120" w:type="pct"/>
            <w:shd w:val="clear" w:color="auto" w:fill="FFFFFF" w:themeFill="background1"/>
          </w:tcPr>
          <w:p w14:paraId="5D70AB9D" w14:textId="77777777" w:rsidR="00977575" w:rsidRPr="00587A17" w:rsidRDefault="00977575" w:rsidP="00977575">
            <w:pPr>
              <w:rPr>
                <w:rFonts w:ascii="Arial" w:hAnsi="Arial" w:cs="Arial"/>
                <w:color w:val="000000" w:themeColor="text1"/>
                <w:szCs w:val="22"/>
              </w:rPr>
            </w:pPr>
          </w:p>
        </w:tc>
        <w:tc>
          <w:tcPr>
            <w:tcW w:w="561" w:type="pct"/>
            <w:shd w:val="clear" w:color="auto" w:fill="FFFFFF" w:themeFill="background1"/>
          </w:tcPr>
          <w:p w14:paraId="467481D2" w14:textId="77777777" w:rsidR="00977575" w:rsidRPr="00587A17" w:rsidRDefault="00977575" w:rsidP="00977575">
            <w:pPr>
              <w:rPr>
                <w:rFonts w:ascii="Arial" w:hAnsi="Arial" w:cs="Arial"/>
                <w:color w:val="000000" w:themeColor="text1"/>
                <w:szCs w:val="22"/>
              </w:rPr>
            </w:pPr>
          </w:p>
        </w:tc>
        <w:tc>
          <w:tcPr>
            <w:tcW w:w="560" w:type="pct"/>
            <w:shd w:val="clear" w:color="auto" w:fill="FFFFFF" w:themeFill="background1"/>
          </w:tcPr>
          <w:p w14:paraId="7EA542AE" w14:textId="77777777" w:rsidR="00977575" w:rsidRPr="00587A17" w:rsidRDefault="00977575" w:rsidP="00977575">
            <w:pPr>
              <w:rPr>
                <w:rFonts w:ascii="Arial" w:hAnsi="Arial" w:cs="Arial"/>
                <w:color w:val="000000" w:themeColor="text1"/>
                <w:szCs w:val="22"/>
              </w:rPr>
            </w:pPr>
          </w:p>
        </w:tc>
        <w:tc>
          <w:tcPr>
            <w:tcW w:w="1640" w:type="pct"/>
            <w:shd w:val="clear" w:color="auto" w:fill="FFFFFF" w:themeFill="background1"/>
          </w:tcPr>
          <w:p w14:paraId="24FC14E8" w14:textId="77777777" w:rsidR="00977575" w:rsidRPr="00587A17" w:rsidRDefault="00977575" w:rsidP="00977575">
            <w:pPr>
              <w:rPr>
                <w:rFonts w:ascii="Arial" w:hAnsi="Arial" w:cs="Arial"/>
                <w:szCs w:val="22"/>
              </w:rPr>
            </w:pPr>
          </w:p>
        </w:tc>
      </w:tr>
      <w:tr w:rsidR="00977575" w:rsidRPr="00587A17" w14:paraId="38080CFD" w14:textId="77777777" w:rsidTr="004553D1">
        <w:trPr>
          <w:trHeight w:val="284"/>
          <w:jc w:val="center"/>
        </w:trPr>
        <w:tc>
          <w:tcPr>
            <w:tcW w:w="5000" w:type="pct"/>
            <w:gridSpan w:val="6"/>
            <w:shd w:val="clear" w:color="auto" w:fill="D9D9D9" w:themeFill="background1" w:themeFillShade="D9"/>
          </w:tcPr>
          <w:p w14:paraId="1D3C940A" w14:textId="77777777" w:rsidR="00977575" w:rsidRPr="00977575" w:rsidRDefault="00977575" w:rsidP="00977575">
            <w:pPr>
              <w:ind w:left="720" w:hanging="720"/>
              <w:rPr>
                <w:rFonts w:ascii="Arial" w:hAnsi="Arial" w:cs="Arial"/>
                <w:sz w:val="16"/>
                <w:szCs w:val="16"/>
              </w:rPr>
            </w:pPr>
          </w:p>
        </w:tc>
      </w:tr>
      <w:tr w:rsidR="00977575" w:rsidRPr="00587A17" w14:paraId="0FBA5441" w14:textId="77777777" w:rsidTr="009D0494">
        <w:trPr>
          <w:trHeight w:val="450"/>
          <w:jc w:val="center"/>
        </w:trPr>
        <w:tc>
          <w:tcPr>
            <w:tcW w:w="255" w:type="pct"/>
            <w:shd w:val="clear" w:color="auto" w:fill="D9D9D9" w:themeFill="background1" w:themeFillShade="D9"/>
          </w:tcPr>
          <w:p w14:paraId="27E71915" w14:textId="77777777" w:rsidR="00977575" w:rsidRPr="00587A17" w:rsidRDefault="00977575" w:rsidP="00977575">
            <w:pPr>
              <w:rPr>
                <w:rFonts w:ascii="Arial" w:hAnsi="Arial" w:cs="Arial"/>
                <w:b/>
              </w:rPr>
            </w:pPr>
            <w:r>
              <w:rPr>
                <w:rFonts w:ascii="Arial" w:hAnsi="Arial" w:cs="Arial"/>
                <w:b/>
              </w:rPr>
              <w:t>S23</w:t>
            </w:r>
          </w:p>
        </w:tc>
        <w:tc>
          <w:tcPr>
            <w:tcW w:w="864" w:type="pct"/>
            <w:shd w:val="clear" w:color="auto" w:fill="F2F2F2" w:themeFill="background1" w:themeFillShade="F2"/>
          </w:tcPr>
          <w:p w14:paraId="67BA05EE" w14:textId="7B3C083C" w:rsidR="00977575" w:rsidRPr="00977575" w:rsidRDefault="00977575" w:rsidP="00977575">
            <w:pPr>
              <w:rPr>
                <w:rFonts w:ascii="Arial" w:hAnsi="Arial" w:cs="Arial"/>
                <w:color w:val="000000"/>
                <w:sz w:val="16"/>
                <w:szCs w:val="16"/>
                <w:lang w:eastAsia="en-GB"/>
              </w:rPr>
            </w:pPr>
            <w:r w:rsidRPr="00977575">
              <w:rPr>
                <w:rFonts w:ascii="Arial" w:hAnsi="Arial" w:cs="Arial"/>
                <w:sz w:val="16"/>
                <w:szCs w:val="16"/>
              </w:rPr>
              <w:t>Produce components which meet the specification requirements</w:t>
            </w:r>
          </w:p>
        </w:tc>
        <w:tc>
          <w:tcPr>
            <w:tcW w:w="1120" w:type="pct"/>
            <w:shd w:val="clear" w:color="auto" w:fill="FFFFFF" w:themeFill="background1"/>
          </w:tcPr>
          <w:p w14:paraId="66826A5A" w14:textId="77777777" w:rsidR="00977575" w:rsidRPr="00587A17" w:rsidRDefault="00977575" w:rsidP="00977575">
            <w:pPr>
              <w:rPr>
                <w:rFonts w:ascii="Arial" w:hAnsi="Arial" w:cs="Arial"/>
                <w:color w:val="000000" w:themeColor="text1"/>
                <w:szCs w:val="22"/>
              </w:rPr>
            </w:pPr>
          </w:p>
        </w:tc>
        <w:tc>
          <w:tcPr>
            <w:tcW w:w="561" w:type="pct"/>
            <w:shd w:val="clear" w:color="auto" w:fill="FFFFFF" w:themeFill="background1"/>
          </w:tcPr>
          <w:p w14:paraId="3436F84E" w14:textId="77777777" w:rsidR="00977575" w:rsidRPr="00587A17" w:rsidRDefault="00977575" w:rsidP="00977575">
            <w:pPr>
              <w:rPr>
                <w:rFonts w:ascii="Arial" w:hAnsi="Arial" w:cs="Arial"/>
                <w:color w:val="000000" w:themeColor="text1"/>
                <w:szCs w:val="22"/>
              </w:rPr>
            </w:pPr>
          </w:p>
        </w:tc>
        <w:tc>
          <w:tcPr>
            <w:tcW w:w="560" w:type="pct"/>
            <w:shd w:val="clear" w:color="auto" w:fill="FFFFFF" w:themeFill="background1"/>
          </w:tcPr>
          <w:p w14:paraId="3BE09A9C" w14:textId="77777777" w:rsidR="00977575" w:rsidRPr="00587A17" w:rsidRDefault="00977575" w:rsidP="00977575">
            <w:pPr>
              <w:rPr>
                <w:rFonts w:ascii="Arial" w:hAnsi="Arial" w:cs="Arial"/>
                <w:color w:val="000000" w:themeColor="text1"/>
                <w:szCs w:val="22"/>
              </w:rPr>
            </w:pPr>
          </w:p>
        </w:tc>
        <w:tc>
          <w:tcPr>
            <w:tcW w:w="1640" w:type="pct"/>
            <w:shd w:val="clear" w:color="auto" w:fill="FFFFFF" w:themeFill="background1"/>
          </w:tcPr>
          <w:p w14:paraId="32981715" w14:textId="77777777" w:rsidR="00977575" w:rsidRPr="00587A17" w:rsidRDefault="00977575" w:rsidP="00977575">
            <w:pPr>
              <w:rPr>
                <w:rFonts w:ascii="Arial" w:hAnsi="Arial" w:cs="Arial"/>
                <w:szCs w:val="22"/>
              </w:rPr>
            </w:pPr>
          </w:p>
        </w:tc>
      </w:tr>
      <w:tr w:rsidR="00977575" w:rsidRPr="00587A17" w14:paraId="5AA3D82B" w14:textId="77777777" w:rsidTr="004553D1">
        <w:trPr>
          <w:trHeight w:val="450"/>
          <w:jc w:val="center"/>
        </w:trPr>
        <w:tc>
          <w:tcPr>
            <w:tcW w:w="5000" w:type="pct"/>
            <w:gridSpan w:val="6"/>
            <w:shd w:val="clear" w:color="auto" w:fill="D9D9D9" w:themeFill="background1" w:themeFillShade="D9"/>
          </w:tcPr>
          <w:p w14:paraId="7A3EE9FF" w14:textId="77777777" w:rsidR="00977575" w:rsidRPr="00977575" w:rsidRDefault="00977575" w:rsidP="00977575">
            <w:pPr>
              <w:rPr>
                <w:rFonts w:ascii="Arial" w:hAnsi="Arial" w:cs="Arial"/>
                <w:sz w:val="16"/>
                <w:szCs w:val="16"/>
              </w:rPr>
            </w:pPr>
          </w:p>
        </w:tc>
      </w:tr>
      <w:tr w:rsidR="00977575" w:rsidRPr="00587A17" w14:paraId="4CE1F61E" w14:textId="77777777" w:rsidTr="009D0494">
        <w:trPr>
          <w:trHeight w:val="450"/>
          <w:jc w:val="center"/>
        </w:trPr>
        <w:tc>
          <w:tcPr>
            <w:tcW w:w="255" w:type="pct"/>
            <w:shd w:val="clear" w:color="auto" w:fill="D9D9D9" w:themeFill="background1" w:themeFillShade="D9"/>
          </w:tcPr>
          <w:p w14:paraId="5AA8BF43" w14:textId="77777777" w:rsidR="00977575" w:rsidRDefault="00977575" w:rsidP="00977575">
            <w:pPr>
              <w:rPr>
                <w:rFonts w:ascii="Arial" w:hAnsi="Arial" w:cs="Arial"/>
                <w:b/>
              </w:rPr>
            </w:pPr>
            <w:r>
              <w:rPr>
                <w:rFonts w:ascii="Arial" w:hAnsi="Arial" w:cs="Arial"/>
                <w:b/>
              </w:rPr>
              <w:t>S24</w:t>
            </w:r>
          </w:p>
        </w:tc>
        <w:tc>
          <w:tcPr>
            <w:tcW w:w="864" w:type="pct"/>
            <w:shd w:val="clear" w:color="auto" w:fill="F2F2F2" w:themeFill="background1" w:themeFillShade="F2"/>
          </w:tcPr>
          <w:p w14:paraId="16BE5EC9" w14:textId="06F31B82" w:rsidR="00977575" w:rsidRPr="00977575" w:rsidRDefault="00977575" w:rsidP="00977575">
            <w:pPr>
              <w:rPr>
                <w:rFonts w:ascii="Arial" w:hAnsi="Arial" w:cs="Arial"/>
                <w:color w:val="000000"/>
                <w:sz w:val="16"/>
                <w:szCs w:val="16"/>
                <w:lang w:eastAsia="en-GB"/>
              </w:rPr>
            </w:pPr>
            <w:r w:rsidRPr="00977575">
              <w:rPr>
                <w:rFonts w:ascii="Arial" w:hAnsi="Arial" w:cs="Arial"/>
                <w:sz w:val="16"/>
                <w:szCs w:val="16"/>
              </w:rPr>
              <w:t xml:space="preserve">Carry out quality checks during and after the fabrication activities   </w:t>
            </w:r>
          </w:p>
        </w:tc>
        <w:tc>
          <w:tcPr>
            <w:tcW w:w="1120" w:type="pct"/>
            <w:shd w:val="clear" w:color="auto" w:fill="FFFFFF" w:themeFill="background1"/>
          </w:tcPr>
          <w:p w14:paraId="2046F8A6" w14:textId="77777777" w:rsidR="00977575" w:rsidRPr="00587A17" w:rsidRDefault="00977575" w:rsidP="00977575">
            <w:pPr>
              <w:rPr>
                <w:rFonts w:ascii="Arial" w:hAnsi="Arial" w:cs="Arial"/>
                <w:color w:val="000000" w:themeColor="text1"/>
                <w:szCs w:val="22"/>
              </w:rPr>
            </w:pPr>
          </w:p>
        </w:tc>
        <w:tc>
          <w:tcPr>
            <w:tcW w:w="561" w:type="pct"/>
            <w:shd w:val="clear" w:color="auto" w:fill="FFFFFF" w:themeFill="background1"/>
          </w:tcPr>
          <w:p w14:paraId="5DBDB18C" w14:textId="77777777" w:rsidR="00977575" w:rsidRPr="00587A17" w:rsidRDefault="00977575" w:rsidP="00977575">
            <w:pPr>
              <w:rPr>
                <w:rFonts w:ascii="Arial" w:hAnsi="Arial" w:cs="Arial"/>
                <w:color w:val="000000" w:themeColor="text1"/>
                <w:szCs w:val="22"/>
              </w:rPr>
            </w:pPr>
          </w:p>
        </w:tc>
        <w:tc>
          <w:tcPr>
            <w:tcW w:w="560" w:type="pct"/>
            <w:shd w:val="clear" w:color="auto" w:fill="FFFFFF" w:themeFill="background1"/>
          </w:tcPr>
          <w:p w14:paraId="51513F5F" w14:textId="77777777" w:rsidR="00977575" w:rsidRPr="00587A17" w:rsidRDefault="00977575" w:rsidP="00977575">
            <w:pPr>
              <w:rPr>
                <w:rFonts w:ascii="Arial" w:hAnsi="Arial" w:cs="Arial"/>
                <w:color w:val="000000" w:themeColor="text1"/>
                <w:szCs w:val="22"/>
              </w:rPr>
            </w:pPr>
          </w:p>
        </w:tc>
        <w:tc>
          <w:tcPr>
            <w:tcW w:w="1640" w:type="pct"/>
            <w:shd w:val="clear" w:color="auto" w:fill="FFFFFF" w:themeFill="background1"/>
          </w:tcPr>
          <w:p w14:paraId="34F8EE7D" w14:textId="77777777" w:rsidR="00977575" w:rsidRPr="00587A17" w:rsidRDefault="00977575" w:rsidP="00977575">
            <w:pPr>
              <w:rPr>
                <w:rFonts w:ascii="Arial" w:hAnsi="Arial" w:cs="Arial"/>
                <w:szCs w:val="22"/>
              </w:rPr>
            </w:pPr>
          </w:p>
        </w:tc>
      </w:tr>
      <w:tr w:rsidR="00977575" w:rsidRPr="00587A17" w14:paraId="40CCFCF5" w14:textId="77777777" w:rsidTr="004553D1">
        <w:trPr>
          <w:trHeight w:val="377"/>
          <w:jc w:val="center"/>
        </w:trPr>
        <w:tc>
          <w:tcPr>
            <w:tcW w:w="5000" w:type="pct"/>
            <w:gridSpan w:val="6"/>
            <w:shd w:val="clear" w:color="auto" w:fill="D9D9D9" w:themeFill="background1" w:themeFillShade="D9"/>
          </w:tcPr>
          <w:p w14:paraId="13ABCC65" w14:textId="77777777" w:rsidR="00977575" w:rsidRPr="00977575" w:rsidRDefault="00977575" w:rsidP="00977575">
            <w:pPr>
              <w:rPr>
                <w:rFonts w:ascii="Arial" w:hAnsi="Arial" w:cs="Arial"/>
                <w:b/>
                <w:sz w:val="16"/>
                <w:szCs w:val="16"/>
              </w:rPr>
            </w:pPr>
          </w:p>
        </w:tc>
      </w:tr>
      <w:tr w:rsidR="00977575" w:rsidRPr="00587A17" w14:paraId="1ACC94DD" w14:textId="77777777" w:rsidTr="009D0494">
        <w:trPr>
          <w:trHeight w:val="463"/>
          <w:jc w:val="center"/>
        </w:trPr>
        <w:tc>
          <w:tcPr>
            <w:tcW w:w="255" w:type="pct"/>
            <w:shd w:val="clear" w:color="auto" w:fill="D9D9D9" w:themeFill="background1" w:themeFillShade="D9"/>
          </w:tcPr>
          <w:p w14:paraId="13111AAC" w14:textId="77777777" w:rsidR="00977575" w:rsidRPr="00587A17" w:rsidRDefault="00977575" w:rsidP="00977575">
            <w:pPr>
              <w:rPr>
                <w:rFonts w:ascii="Arial" w:hAnsi="Arial" w:cs="Arial"/>
                <w:b/>
              </w:rPr>
            </w:pPr>
            <w:r>
              <w:rPr>
                <w:rFonts w:ascii="Arial" w:hAnsi="Arial" w:cs="Arial"/>
                <w:b/>
              </w:rPr>
              <w:t>K2</w:t>
            </w:r>
          </w:p>
        </w:tc>
        <w:tc>
          <w:tcPr>
            <w:tcW w:w="864" w:type="pct"/>
            <w:shd w:val="clear" w:color="auto" w:fill="F2F2F2" w:themeFill="background1" w:themeFillShade="F2"/>
          </w:tcPr>
          <w:p w14:paraId="1238FFE5" w14:textId="2DB63890" w:rsidR="00977575" w:rsidRPr="00977575" w:rsidRDefault="00977575" w:rsidP="00977575">
            <w:pPr>
              <w:rPr>
                <w:rFonts w:ascii="Arial" w:hAnsi="Arial" w:cs="Arial"/>
                <w:color w:val="000000"/>
                <w:sz w:val="16"/>
                <w:szCs w:val="16"/>
                <w:lang w:eastAsia="en-GB"/>
              </w:rPr>
            </w:pPr>
            <w:r w:rsidRPr="00977575">
              <w:rPr>
                <w:rFonts w:ascii="Arial" w:hAnsi="Arial" w:cs="Arial"/>
                <w:sz w:val="16"/>
                <w:szCs w:val="16"/>
              </w:rPr>
              <w:t>Relevant statutory, quality, environmental compliance procedures/systems, organisational and health and safety regulations relating to engineering operations</w:t>
            </w:r>
          </w:p>
        </w:tc>
        <w:tc>
          <w:tcPr>
            <w:tcW w:w="1120" w:type="pct"/>
            <w:shd w:val="clear" w:color="auto" w:fill="FFFFFF" w:themeFill="background1"/>
          </w:tcPr>
          <w:p w14:paraId="2FBDABA4" w14:textId="77777777" w:rsidR="00977575" w:rsidRPr="00587A17" w:rsidRDefault="00977575" w:rsidP="00977575">
            <w:pPr>
              <w:rPr>
                <w:rFonts w:ascii="Arial" w:hAnsi="Arial" w:cs="Arial"/>
                <w:color w:val="000000" w:themeColor="text1"/>
                <w:szCs w:val="22"/>
              </w:rPr>
            </w:pPr>
          </w:p>
        </w:tc>
        <w:tc>
          <w:tcPr>
            <w:tcW w:w="561" w:type="pct"/>
            <w:shd w:val="clear" w:color="auto" w:fill="FFFFFF" w:themeFill="background1"/>
          </w:tcPr>
          <w:p w14:paraId="1A6E75F1" w14:textId="77777777" w:rsidR="00977575" w:rsidRPr="00587A17" w:rsidRDefault="00977575" w:rsidP="00977575">
            <w:pPr>
              <w:rPr>
                <w:rFonts w:ascii="Arial" w:hAnsi="Arial" w:cs="Arial"/>
                <w:color w:val="000000" w:themeColor="text1"/>
                <w:szCs w:val="22"/>
              </w:rPr>
            </w:pPr>
          </w:p>
        </w:tc>
        <w:tc>
          <w:tcPr>
            <w:tcW w:w="560" w:type="pct"/>
            <w:shd w:val="clear" w:color="auto" w:fill="FFFFFF" w:themeFill="background1"/>
          </w:tcPr>
          <w:p w14:paraId="1AAF5D58" w14:textId="77777777" w:rsidR="00977575" w:rsidRPr="00587A17" w:rsidRDefault="00977575" w:rsidP="00977575">
            <w:pPr>
              <w:rPr>
                <w:rFonts w:ascii="Arial" w:hAnsi="Arial" w:cs="Arial"/>
                <w:color w:val="000000" w:themeColor="text1"/>
                <w:szCs w:val="22"/>
              </w:rPr>
            </w:pPr>
          </w:p>
        </w:tc>
        <w:tc>
          <w:tcPr>
            <w:tcW w:w="1640" w:type="pct"/>
            <w:shd w:val="clear" w:color="auto" w:fill="FFFFFF" w:themeFill="background1"/>
          </w:tcPr>
          <w:p w14:paraId="549CB4B0" w14:textId="77777777" w:rsidR="00977575" w:rsidRPr="00587A17" w:rsidRDefault="00977575" w:rsidP="00977575">
            <w:pPr>
              <w:rPr>
                <w:rFonts w:ascii="Arial" w:hAnsi="Arial" w:cs="Arial"/>
                <w:szCs w:val="22"/>
              </w:rPr>
            </w:pPr>
          </w:p>
        </w:tc>
      </w:tr>
      <w:tr w:rsidR="00977575" w:rsidRPr="00587A17" w14:paraId="48B62021" w14:textId="77777777" w:rsidTr="004553D1">
        <w:trPr>
          <w:trHeight w:val="293"/>
          <w:jc w:val="center"/>
        </w:trPr>
        <w:tc>
          <w:tcPr>
            <w:tcW w:w="5000" w:type="pct"/>
            <w:gridSpan w:val="6"/>
            <w:shd w:val="clear" w:color="auto" w:fill="D9D9D9" w:themeFill="background1" w:themeFillShade="D9"/>
          </w:tcPr>
          <w:p w14:paraId="35779C5B" w14:textId="77777777" w:rsidR="00977575" w:rsidRPr="00F75270" w:rsidRDefault="00977575" w:rsidP="00977575">
            <w:pPr>
              <w:rPr>
                <w:rFonts w:ascii="Arial" w:hAnsi="Arial" w:cs="Arial"/>
                <w:b/>
                <w:sz w:val="18"/>
                <w:szCs w:val="18"/>
              </w:rPr>
            </w:pPr>
          </w:p>
        </w:tc>
      </w:tr>
      <w:tr w:rsidR="00977575" w:rsidRPr="00587A17" w14:paraId="02567A46" w14:textId="77777777" w:rsidTr="009D0494">
        <w:trPr>
          <w:trHeight w:val="388"/>
          <w:jc w:val="center"/>
        </w:trPr>
        <w:tc>
          <w:tcPr>
            <w:tcW w:w="255" w:type="pct"/>
            <w:shd w:val="clear" w:color="auto" w:fill="D9D9D9" w:themeFill="background1" w:themeFillShade="D9"/>
          </w:tcPr>
          <w:p w14:paraId="0DFB805C" w14:textId="77777777" w:rsidR="00977575" w:rsidRPr="00587A17" w:rsidRDefault="00977575" w:rsidP="00977575">
            <w:pPr>
              <w:rPr>
                <w:rFonts w:ascii="Arial" w:hAnsi="Arial" w:cs="Arial"/>
                <w:b/>
              </w:rPr>
            </w:pPr>
            <w:r>
              <w:rPr>
                <w:rFonts w:ascii="Arial" w:hAnsi="Arial" w:cs="Arial"/>
                <w:b/>
              </w:rPr>
              <w:t>K4</w:t>
            </w:r>
          </w:p>
        </w:tc>
        <w:tc>
          <w:tcPr>
            <w:tcW w:w="864" w:type="pct"/>
            <w:shd w:val="clear" w:color="auto" w:fill="F2F2F2" w:themeFill="background1" w:themeFillShade="F2"/>
          </w:tcPr>
          <w:p w14:paraId="04781242" w14:textId="02718768" w:rsidR="00977575" w:rsidRPr="00977575" w:rsidRDefault="00977575" w:rsidP="00977575">
            <w:pPr>
              <w:rPr>
                <w:rFonts w:ascii="Arial" w:hAnsi="Arial" w:cs="Arial"/>
                <w:color w:val="000000"/>
                <w:sz w:val="16"/>
                <w:szCs w:val="16"/>
                <w:lang w:eastAsia="en-GB"/>
              </w:rPr>
            </w:pPr>
            <w:r w:rsidRPr="00977575">
              <w:rPr>
                <w:rFonts w:ascii="Arial" w:hAnsi="Arial" w:cs="Arial"/>
                <w:sz w:val="16"/>
                <w:szCs w:val="16"/>
              </w:rPr>
              <w:t xml:space="preserve">Engineering operational practices, processes and procedures   </w:t>
            </w:r>
          </w:p>
        </w:tc>
        <w:tc>
          <w:tcPr>
            <w:tcW w:w="1120" w:type="pct"/>
            <w:shd w:val="clear" w:color="auto" w:fill="FFFFFF" w:themeFill="background1"/>
          </w:tcPr>
          <w:p w14:paraId="0D61105F" w14:textId="77777777" w:rsidR="00977575" w:rsidRPr="00587A17" w:rsidRDefault="00977575" w:rsidP="00977575">
            <w:pPr>
              <w:rPr>
                <w:rFonts w:ascii="Arial" w:hAnsi="Arial" w:cs="Arial"/>
                <w:color w:val="000000" w:themeColor="text1"/>
                <w:szCs w:val="22"/>
              </w:rPr>
            </w:pPr>
          </w:p>
        </w:tc>
        <w:tc>
          <w:tcPr>
            <w:tcW w:w="561" w:type="pct"/>
            <w:shd w:val="clear" w:color="auto" w:fill="FFFFFF" w:themeFill="background1"/>
          </w:tcPr>
          <w:p w14:paraId="5FBDCE4C" w14:textId="77777777" w:rsidR="00977575" w:rsidRPr="00587A17" w:rsidRDefault="00977575" w:rsidP="00977575">
            <w:pPr>
              <w:rPr>
                <w:rFonts w:ascii="Arial" w:hAnsi="Arial" w:cs="Arial"/>
                <w:color w:val="000000" w:themeColor="text1"/>
                <w:szCs w:val="22"/>
              </w:rPr>
            </w:pPr>
          </w:p>
        </w:tc>
        <w:tc>
          <w:tcPr>
            <w:tcW w:w="560" w:type="pct"/>
            <w:shd w:val="clear" w:color="auto" w:fill="FFFFFF" w:themeFill="background1"/>
          </w:tcPr>
          <w:p w14:paraId="0FA025E2" w14:textId="77777777" w:rsidR="00977575" w:rsidRPr="00587A17" w:rsidRDefault="00977575" w:rsidP="00977575">
            <w:pPr>
              <w:rPr>
                <w:rFonts w:ascii="Arial" w:hAnsi="Arial" w:cs="Arial"/>
                <w:color w:val="000000" w:themeColor="text1"/>
                <w:szCs w:val="22"/>
              </w:rPr>
            </w:pPr>
          </w:p>
        </w:tc>
        <w:tc>
          <w:tcPr>
            <w:tcW w:w="1640" w:type="pct"/>
            <w:shd w:val="clear" w:color="auto" w:fill="FFFFFF" w:themeFill="background1"/>
          </w:tcPr>
          <w:p w14:paraId="0DDA14A3" w14:textId="77777777" w:rsidR="00977575" w:rsidRPr="00587A17" w:rsidRDefault="00977575" w:rsidP="00977575">
            <w:pPr>
              <w:rPr>
                <w:rFonts w:ascii="Arial" w:hAnsi="Arial" w:cs="Arial"/>
                <w:szCs w:val="22"/>
              </w:rPr>
            </w:pPr>
          </w:p>
        </w:tc>
      </w:tr>
      <w:tr w:rsidR="00977575" w:rsidRPr="00587A17" w14:paraId="1846695D" w14:textId="77777777" w:rsidTr="004553D1">
        <w:trPr>
          <w:trHeight w:val="351"/>
          <w:jc w:val="center"/>
        </w:trPr>
        <w:tc>
          <w:tcPr>
            <w:tcW w:w="5000" w:type="pct"/>
            <w:gridSpan w:val="6"/>
            <w:shd w:val="clear" w:color="auto" w:fill="D9D9D9" w:themeFill="background1" w:themeFillShade="D9"/>
          </w:tcPr>
          <w:p w14:paraId="4A9D86BA" w14:textId="77777777" w:rsidR="00977575" w:rsidRPr="00977575" w:rsidRDefault="00977575" w:rsidP="00977575">
            <w:pPr>
              <w:rPr>
                <w:rFonts w:ascii="Arial" w:hAnsi="Arial" w:cs="Arial"/>
                <w:b/>
                <w:sz w:val="16"/>
                <w:szCs w:val="16"/>
              </w:rPr>
            </w:pPr>
          </w:p>
        </w:tc>
      </w:tr>
      <w:tr w:rsidR="00977575" w:rsidRPr="00587A17" w14:paraId="509A0F70" w14:textId="77777777" w:rsidTr="009D0494">
        <w:trPr>
          <w:trHeight w:val="471"/>
          <w:jc w:val="center"/>
        </w:trPr>
        <w:tc>
          <w:tcPr>
            <w:tcW w:w="255" w:type="pct"/>
            <w:shd w:val="clear" w:color="auto" w:fill="D9D9D9" w:themeFill="background1" w:themeFillShade="D9"/>
          </w:tcPr>
          <w:p w14:paraId="6044CC75" w14:textId="77777777" w:rsidR="00977575" w:rsidRPr="00587A17" w:rsidRDefault="00977575" w:rsidP="00977575">
            <w:pPr>
              <w:rPr>
                <w:rFonts w:ascii="Arial" w:hAnsi="Arial" w:cs="Arial"/>
                <w:b/>
              </w:rPr>
            </w:pPr>
            <w:r>
              <w:rPr>
                <w:rFonts w:ascii="Arial" w:hAnsi="Arial" w:cs="Arial"/>
                <w:b/>
              </w:rPr>
              <w:t>K15</w:t>
            </w:r>
          </w:p>
        </w:tc>
        <w:tc>
          <w:tcPr>
            <w:tcW w:w="864" w:type="pct"/>
            <w:shd w:val="clear" w:color="auto" w:fill="F2F2F2" w:themeFill="background1" w:themeFillShade="F2"/>
          </w:tcPr>
          <w:p w14:paraId="4A647CC5" w14:textId="751211F2" w:rsidR="00977575" w:rsidRPr="00977575" w:rsidRDefault="00977575" w:rsidP="00977575">
            <w:pPr>
              <w:rPr>
                <w:rFonts w:ascii="Arial" w:hAnsi="Arial" w:cs="Arial"/>
                <w:color w:val="000000"/>
                <w:sz w:val="16"/>
                <w:szCs w:val="16"/>
                <w:lang w:eastAsia="en-GB"/>
              </w:rPr>
            </w:pPr>
            <w:r w:rsidRPr="00977575">
              <w:rPr>
                <w:rFonts w:ascii="Arial" w:hAnsi="Arial" w:cs="Arial"/>
                <w:sz w:val="16"/>
                <w:szCs w:val="16"/>
              </w:rPr>
              <w:t>Specific marking out and preparation techniques</w:t>
            </w:r>
          </w:p>
        </w:tc>
        <w:tc>
          <w:tcPr>
            <w:tcW w:w="1120" w:type="pct"/>
            <w:shd w:val="clear" w:color="auto" w:fill="FFFFFF" w:themeFill="background1"/>
          </w:tcPr>
          <w:p w14:paraId="0C136A5C" w14:textId="77777777" w:rsidR="00977575" w:rsidRPr="00587A17" w:rsidRDefault="00977575" w:rsidP="00977575">
            <w:pPr>
              <w:rPr>
                <w:rFonts w:ascii="Arial" w:hAnsi="Arial" w:cs="Arial"/>
                <w:color w:val="000000" w:themeColor="text1"/>
                <w:szCs w:val="22"/>
              </w:rPr>
            </w:pPr>
          </w:p>
        </w:tc>
        <w:tc>
          <w:tcPr>
            <w:tcW w:w="561" w:type="pct"/>
            <w:shd w:val="clear" w:color="auto" w:fill="FFFFFF" w:themeFill="background1"/>
          </w:tcPr>
          <w:p w14:paraId="5FE40843" w14:textId="77777777" w:rsidR="00977575" w:rsidRPr="00587A17" w:rsidRDefault="00977575" w:rsidP="00977575">
            <w:pPr>
              <w:rPr>
                <w:rFonts w:ascii="Arial" w:hAnsi="Arial" w:cs="Arial"/>
                <w:color w:val="000000" w:themeColor="text1"/>
                <w:szCs w:val="22"/>
              </w:rPr>
            </w:pPr>
          </w:p>
        </w:tc>
        <w:tc>
          <w:tcPr>
            <w:tcW w:w="560" w:type="pct"/>
            <w:shd w:val="clear" w:color="auto" w:fill="FFFFFF" w:themeFill="background1"/>
          </w:tcPr>
          <w:p w14:paraId="4A1DDF0F" w14:textId="77777777" w:rsidR="00977575" w:rsidRPr="00587A17" w:rsidRDefault="00977575" w:rsidP="00977575">
            <w:pPr>
              <w:rPr>
                <w:rFonts w:ascii="Arial" w:hAnsi="Arial" w:cs="Arial"/>
                <w:color w:val="000000" w:themeColor="text1"/>
                <w:szCs w:val="22"/>
              </w:rPr>
            </w:pPr>
          </w:p>
        </w:tc>
        <w:tc>
          <w:tcPr>
            <w:tcW w:w="1640" w:type="pct"/>
            <w:shd w:val="clear" w:color="auto" w:fill="FFFFFF" w:themeFill="background1"/>
          </w:tcPr>
          <w:p w14:paraId="770331CA" w14:textId="77777777" w:rsidR="00977575" w:rsidRPr="00587A17" w:rsidRDefault="00977575" w:rsidP="00977575">
            <w:pPr>
              <w:rPr>
                <w:rFonts w:ascii="Arial" w:hAnsi="Arial" w:cs="Arial"/>
                <w:szCs w:val="22"/>
              </w:rPr>
            </w:pPr>
          </w:p>
        </w:tc>
      </w:tr>
      <w:tr w:rsidR="00977575" w:rsidRPr="00587A17" w14:paraId="12E5631D" w14:textId="77777777" w:rsidTr="004553D1">
        <w:trPr>
          <w:trHeight w:val="420"/>
          <w:jc w:val="center"/>
        </w:trPr>
        <w:tc>
          <w:tcPr>
            <w:tcW w:w="5000" w:type="pct"/>
            <w:gridSpan w:val="6"/>
            <w:shd w:val="clear" w:color="auto" w:fill="D9D9D9" w:themeFill="background1" w:themeFillShade="D9"/>
          </w:tcPr>
          <w:p w14:paraId="414F1BAC" w14:textId="77777777" w:rsidR="00977575" w:rsidRPr="00977575" w:rsidRDefault="00977575" w:rsidP="00977575">
            <w:pPr>
              <w:rPr>
                <w:rFonts w:ascii="Arial" w:hAnsi="Arial" w:cs="Arial"/>
                <w:sz w:val="16"/>
                <w:szCs w:val="16"/>
              </w:rPr>
            </w:pPr>
          </w:p>
        </w:tc>
      </w:tr>
      <w:tr w:rsidR="00977575" w:rsidRPr="00587A17" w14:paraId="5DA1DD49" w14:textId="77777777" w:rsidTr="009D0494">
        <w:trPr>
          <w:trHeight w:val="471"/>
          <w:jc w:val="center"/>
        </w:trPr>
        <w:tc>
          <w:tcPr>
            <w:tcW w:w="255" w:type="pct"/>
            <w:shd w:val="clear" w:color="auto" w:fill="D9D9D9" w:themeFill="background1" w:themeFillShade="D9"/>
          </w:tcPr>
          <w:p w14:paraId="051809E9" w14:textId="77777777" w:rsidR="00977575" w:rsidRDefault="00977575" w:rsidP="00977575">
            <w:pPr>
              <w:rPr>
                <w:rFonts w:ascii="Arial" w:hAnsi="Arial" w:cs="Arial"/>
                <w:b/>
              </w:rPr>
            </w:pPr>
            <w:r>
              <w:rPr>
                <w:rFonts w:ascii="Arial" w:hAnsi="Arial" w:cs="Arial"/>
                <w:b/>
              </w:rPr>
              <w:t>K16</w:t>
            </w:r>
          </w:p>
        </w:tc>
        <w:tc>
          <w:tcPr>
            <w:tcW w:w="864" w:type="pct"/>
            <w:shd w:val="clear" w:color="auto" w:fill="F2F2F2" w:themeFill="background1" w:themeFillShade="F2"/>
          </w:tcPr>
          <w:p w14:paraId="0640CFDE" w14:textId="7D35B7EA" w:rsidR="00977575" w:rsidRPr="00977575" w:rsidRDefault="00977575" w:rsidP="00977575">
            <w:pPr>
              <w:rPr>
                <w:rFonts w:ascii="Arial" w:hAnsi="Arial" w:cs="Arial"/>
                <w:color w:val="000000"/>
                <w:sz w:val="16"/>
                <w:szCs w:val="16"/>
                <w:lang w:eastAsia="en-GB"/>
              </w:rPr>
            </w:pPr>
            <w:r w:rsidRPr="00977575">
              <w:rPr>
                <w:rFonts w:ascii="Arial" w:hAnsi="Arial" w:cs="Arial"/>
                <w:sz w:val="16"/>
                <w:szCs w:val="16"/>
              </w:rPr>
              <w:t>Different fabrication and joining techniques</w:t>
            </w:r>
          </w:p>
        </w:tc>
        <w:tc>
          <w:tcPr>
            <w:tcW w:w="1120" w:type="pct"/>
            <w:shd w:val="clear" w:color="auto" w:fill="FFFFFF" w:themeFill="background1"/>
          </w:tcPr>
          <w:p w14:paraId="7F732F2B" w14:textId="77777777" w:rsidR="00977575" w:rsidRPr="00587A17" w:rsidRDefault="00977575" w:rsidP="00977575">
            <w:pPr>
              <w:rPr>
                <w:rFonts w:ascii="Arial" w:hAnsi="Arial" w:cs="Arial"/>
                <w:color w:val="000000" w:themeColor="text1"/>
                <w:szCs w:val="22"/>
              </w:rPr>
            </w:pPr>
          </w:p>
        </w:tc>
        <w:tc>
          <w:tcPr>
            <w:tcW w:w="561" w:type="pct"/>
            <w:shd w:val="clear" w:color="auto" w:fill="FFFFFF" w:themeFill="background1"/>
          </w:tcPr>
          <w:p w14:paraId="00E57551" w14:textId="77777777" w:rsidR="00977575" w:rsidRPr="00587A17" w:rsidRDefault="00977575" w:rsidP="00977575">
            <w:pPr>
              <w:rPr>
                <w:rFonts w:ascii="Arial" w:hAnsi="Arial" w:cs="Arial"/>
                <w:color w:val="000000" w:themeColor="text1"/>
                <w:szCs w:val="22"/>
              </w:rPr>
            </w:pPr>
          </w:p>
        </w:tc>
        <w:tc>
          <w:tcPr>
            <w:tcW w:w="560" w:type="pct"/>
            <w:shd w:val="clear" w:color="auto" w:fill="FFFFFF" w:themeFill="background1"/>
          </w:tcPr>
          <w:p w14:paraId="7DD25F17" w14:textId="77777777" w:rsidR="00977575" w:rsidRPr="00587A17" w:rsidRDefault="00977575" w:rsidP="00977575">
            <w:pPr>
              <w:rPr>
                <w:rFonts w:ascii="Arial" w:hAnsi="Arial" w:cs="Arial"/>
                <w:color w:val="000000" w:themeColor="text1"/>
                <w:szCs w:val="22"/>
              </w:rPr>
            </w:pPr>
          </w:p>
        </w:tc>
        <w:tc>
          <w:tcPr>
            <w:tcW w:w="1640" w:type="pct"/>
            <w:shd w:val="clear" w:color="auto" w:fill="FFFFFF" w:themeFill="background1"/>
          </w:tcPr>
          <w:p w14:paraId="0A96FE2E" w14:textId="77777777" w:rsidR="00977575" w:rsidRPr="00587A17" w:rsidRDefault="00977575" w:rsidP="00977575">
            <w:pPr>
              <w:rPr>
                <w:rFonts w:ascii="Arial" w:hAnsi="Arial" w:cs="Arial"/>
                <w:szCs w:val="22"/>
              </w:rPr>
            </w:pPr>
          </w:p>
        </w:tc>
      </w:tr>
      <w:tr w:rsidR="00977575" w:rsidRPr="00587A17" w14:paraId="657879DF" w14:textId="77777777" w:rsidTr="004553D1">
        <w:trPr>
          <w:trHeight w:val="221"/>
          <w:jc w:val="center"/>
        </w:trPr>
        <w:tc>
          <w:tcPr>
            <w:tcW w:w="5000" w:type="pct"/>
            <w:gridSpan w:val="6"/>
            <w:shd w:val="clear" w:color="auto" w:fill="D9D9D9" w:themeFill="background1" w:themeFillShade="D9"/>
          </w:tcPr>
          <w:p w14:paraId="25B32AAA" w14:textId="77777777" w:rsidR="00977575" w:rsidRPr="00587A17" w:rsidRDefault="00977575" w:rsidP="00977575">
            <w:pPr>
              <w:rPr>
                <w:rFonts w:ascii="Arial" w:hAnsi="Arial" w:cs="Arial"/>
                <w:szCs w:val="22"/>
              </w:rPr>
            </w:pPr>
          </w:p>
        </w:tc>
      </w:tr>
      <w:tr w:rsidR="00977575" w:rsidRPr="00587A17" w14:paraId="33D6BC69" w14:textId="77777777" w:rsidTr="009D0494">
        <w:trPr>
          <w:trHeight w:val="471"/>
          <w:jc w:val="center"/>
        </w:trPr>
        <w:tc>
          <w:tcPr>
            <w:tcW w:w="255" w:type="pct"/>
            <w:shd w:val="clear" w:color="auto" w:fill="D9D9D9" w:themeFill="background1" w:themeFillShade="D9"/>
          </w:tcPr>
          <w:p w14:paraId="59E8501A" w14:textId="77777777" w:rsidR="00977575" w:rsidRDefault="00977575" w:rsidP="00977575">
            <w:pPr>
              <w:rPr>
                <w:rFonts w:ascii="Arial" w:hAnsi="Arial" w:cs="Arial"/>
                <w:b/>
              </w:rPr>
            </w:pPr>
            <w:r>
              <w:rPr>
                <w:rFonts w:ascii="Arial" w:hAnsi="Arial" w:cs="Arial"/>
                <w:b/>
              </w:rPr>
              <w:t>B1</w:t>
            </w:r>
          </w:p>
        </w:tc>
        <w:tc>
          <w:tcPr>
            <w:tcW w:w="864" w:type="pct"/>
            <w:shd w:val="clear" w:color="auto" w:fill="F2F2F2" w:themeFill="background1" w:themeFillShade="F2"/>
          </w:tcPr>
          <w:p w14:paraId="4055EB75" w14:textId="48C6A481" w:rsidR="00977575" w:rsidRPr="00F75270" w:rsidRDefault="00977575" w:rsidP="00977575">
            <w:pPr>
              <w:rPr>
                <w:rFonts w:ascii="Arial" w:hAnsi="Arial" w:cs="Arial"/>
                <w:color w:val="000000"/>
                <w:sz w:val="18"/>
                <w:szCs w:val="18"/>
                <w:lang w:eastAsia="en-GB"/>
              </w:rPr>
            </w:pPr>
            <w:r w:rsidRPr="00EA2B02">
              <w:rPr>
                <w:rFonts w:ascii="Arial" w:hAnsi="Arial" w:cs="Arial"/>
                <w:b/>
                <w:sz w:val="16"/>
                <w:szCs w:val="16"/>
              </w:rPr>
              <w:t>Personal responsibility and resilience</w:t>
            </w:r>
            <w:r w:rsidRPr="00EA2B02">
              <w:rPr>
                <w:rFonts w:ascii="Arial" w:hAnsi="Arial" w:cs="Arial"/>
                <w:sz w:val="16"/>
                <w:szCs w:val="16"/>
              </w:rPr>
              <w:t xml:space="preserve"> – Comply with the health and safety guidance and procedures, be disciplined and have a responsible approach to risk, work diligently regardless of how much they are being supervised, accept responsibility for managing time and workload and stay motivated and committed when facing challenges</w:t>
            </w:r>
          </w:p>
        </w:tc>
        <w:tc>
          <w:tcPr>
            <w:tcW w:w="1120" w:type="pct"/>
            <w:shd w:val="clear" w:color="auto" w:fill="FFFFFF" w:themeFill="background1"/>
          </w:tcPr>
          <w:p w14:paraId="3B36C491" w14:textId="77777777" w:rsidR="00977575" w:rsidRPr="00587A17" w:rsidRDefault="00977575" w:rsidP="00977575">
            <w:pPr>
              <w:rPr>
                <w:rFonts w:ascii="Arial" w:hAnsi="Arial" w:cs="Arial"/>
                <w:color w:val="000000" w:themeColor="text1"/>
                <w:szCs w:val="22"/>
              </w:rPr>
            </w:pPr>
          </w:p>
        </w:tc>
        <w:tc>
          <w:tcPr>
            <w:tcW w:w="561" w:type="pct"/>
            <w:shd w:val="clear" w:color="auto" w:fill="FFFFFF" w:themeFill="background1"/>
          </w:tcPr>
          <w:p w14:paraId="3F1FB914" w14:textId="77777777" w:rsidR="00977575" w:rsidRPr="00587A17" w:rsidRDefault="00977575" w:rsidP="00977575">
            <w:pPr>
              <w:rPr>
                <w:rFonts w:ascii="Arial" w:hAnsi="Arial" w:cs="Arial"/>
                <w:color w:val="000000" w:themeColor="text1"/>
                <w:szCs w:val="22"/>
              </w:rPr>
            </w:pPr>
          </w:p>
        </w:tc>
        <w:tc>
          <w:tcPr>
            <w:tcW w:w="560" w:type="pct"/>
            <w:shd w:val="clear" w:color="auto" w:fill="FFFFFF" w:themeFill="background1"/>
          </w:tcPr>
          <w:p w14:paraId="3F0C1C44" w14:textId="77777777" w:rsidR="00977575" w:rsidRPr="00587A17" w:rsidRDefault="00977575" w:rsidP="00977575">
            <w:pPr>
              <w:rPr>
                <w:rFonts w:ascii="Arial" w:hAnsi="Arial" w:cs="Arial"/>
                <w:color w:val="000000" w:themeColor="text1"/>
                <w:szCs w:val="22"/>
              </w:rPr>
            </w:pPr>
          </w:p>
        </w:tc>
        <w:tc>
          <w:tcPr>
            <w:tcW w:w="1640" w:type="pct"/>
            <w:shd w:val="clear" w:color="auto" w:fill="FFFFFF" w:themeFill="background1"/>
          </w:tcPr>
          <w:p w14:paraId="4EA53B0A" w14:textId="77777777" w:rsidR="00977575" w:rsidRPr="00587A17" w:rsidRDefault="00977575" w:rsidP="00977575">
            <w:pPr>
              <w:rPr>
                <w:rFonts w:ascii="Arial" w:hAnsi="Arial" w:cs="Arial"/>
                <w:szCs w:val="22"/>
              </w:rPr>
            </w:pPr>
          </w:p>
        </w:tc>
      </w:tr>
      <w:tr w:rsidR="00977575" w:rsidRPr="00587A17" w14:paraId="3077B07B" w14:textId="77777777" w:rsidTr="004553D1">
        <w:trPr>
          <w:trHeight w:val="247"/>
          <w:jc w:val="center"/>
        </w:trPr>
        <w:tc>
          <w:tcPr>
            <w:tcW w:w="5000" w:type="pct"/>
            <w:gridSpan w:val="6"/>
            <w:shd w:val="clear" w:color="auto" w:fill="D9D9D9" w:themeFill="background1" w:themeFillShade="D9"/>
          </w:tcPr>
          <w:p w14:paraId="5006D073" w14:textId="77777777" w:rsidR="00977575" w:rsidRPr="00587A17" w:rsidRDefault="00977575" w:rsidP="00977575">
            <w:pPr>
              <w:rPr>
                <w:rFonts w:ascii="Arial" w:hAnsi="Arial" w:cs="Arial"/>
                <w:szCs w:val="22"/>
              </w:rPr>
            </w:pPr>
          </w:p>
        </w:tc>
      </w:tr>
      <w:tr w:rsidR="00977575" w:rsidRPr="00587A17" w14:paraId="6DFF25F4" w14:textId="77777777" w:rsidTr="009D0494">
        <w:trPr>
          <w:trHeight w:val="471"/>
          <w:jc w:val="center"/>
        </w:trPr>
        <w:tc>
          <w:tcPr>
            <w:tcW w:w="255" w:type="pct"/>
            <w:shd w:val="clear" w:color="auto" w:fill="D9D9D9" w:themeFill="background1" w:themeFillShade="D9"/>
          </w:tcPr>
          <w:p w14:paraId="7ABA3D51" w14:textId="77777777" w:rsidR="00977575" w:rsidRDefault="00977575" w:rsidP="00977575">
            <w:pPr>
              <w:rPr>
                <w:rFonts w:ascii="Arial" w:hAnsi="Arial" w:cs="Arial"/>
                <w:b/>
              </w:rPr>
            </w:pPr>
            <w:r>
              <w:rPr>
                <w:rFonts w:ascii="Arial" w:hAnsi="Arial" w:cs="Arial"/>
                <w:b/>
              </w:rPr>
              <w:t>B2</w:t>
            </w:r>
          </w:p>
        </w:tc>
        <w:tc>
          <w:tcPr>
            <w:tcW w:w="864" w:type="pct"/>
            <w:shd w:val="clear" w:color="auto" w:fill="F2F2F2" w:themeFill="background1" w:themeFillShade="F2"/>
          </w:tcPr>
          <w:p w14:paraId="55CF3613" w14:textId="306E9739" w:rsidR="00977575" w:rsidRPr="00F75270" w:rsidRDefault="00977575" w:rsidP="00977575">
            <w:pPr>
              <w:rPr>
                <w:rFonts w:ascii="Arial" w:hAnsi="Arial" w:cs="Arial"/>
                <w:color w:val="000000"/>
                <w:sz w:val="18"/>
                <w:szCs w:val="18"/>
                <w:lang w:eastAsia="en-GB"/>
              </w:rPr>
            </w:pPr>
            <w:r w:rsidRPr="00EA2B02">
              <w:rPr>
                <w:rFonts w:ascii="Arial" w:hAnsi="Arial" w:cs="Arial"/>
                <w:b/>
                <w:sz w:val="16"/>
                <w:szCs w:val="16"/>
              </w:rPr>
              <w:t>Work effectively in teams</w:t>
            </w:r>
            <w:r w:rsidRPr="00EA2B02">
              <w:rPr>
                <w:rFonts w:ascii="Arial" w:hAnsi="Arial" w:cs="Arial"/>
                <w:sz w:val="16"/>
                <w:szCs w:val="16"/>
              </w:rPr>
              <w:t xml:space="preserve"> – Integrate with the team, support other people, consider implications of their own actions on other people and the business whilst working effectively to get the task completed.</w:t>
            </w:r>
          </w:p>
        </w:tc>
        <w:tc>
          <w:tcPr>
            <w:tcW w:w="1120" w:type="pct"/>
            <w:shd w:val="clear" w:color="auto" w:fill="FFFFFF" w:themeFill="background1"/>
          </w:tcPr>
          <w:p w14:paraId="095A553E" w14:textId="77777777" w:rsidR="00977575" w:rsidRPr="00587A17" w:rsidRDefault="00977575" w:rsidP="00977575">
            <w:pPr>
              <w:rPr>
                <w:rFonts w:ascii="Arial" w:hAnsi="Arial" w:cs="Arial"/>
                <w:color w:val="000000" w:themeColor="text1"/>
                <w:szCs w:val="22"/>
              </w:rPr>
            </w:pPr>
          </w:p>
        </w:tc>
        <w:tc>
          <w:tcPr>
            <w:tcW w:w="561" w:type="pct"/>
            <w:shd w:val="clear" w:color="auto" w:fill="FFFFFF" w:themeFill="background1"/>
          </w:tcPr>
          <w:p w14:paraId="6984D2EF" w14:textId="77777777" w:rsidR="00977575" w:rsidRPr="00587A17" w:rsidRDefault="00977575" w:rsidP="00977575">
            <w:pPr>
              <w:rPr>
                <w:rFonts w:ascii="Arial" w:hAnsi="Arial" w:cs="Arial"/>
                <w:color w:val="000000" w:themeColor="text1"/>
                <w:szCs w:val="22"/>
              </w:rPr>
            </w:pPr>
          </w:p>
        </w:tc>
        <w:tc>
          <w:tcPr>
            <w:tcW w:w="560" w:type="pct"/>
            <w:shd w:val="clear" w:color="auto" w:fill="FFFFFF" w:themeFill="background1"/>
          </w:tcPr>
          <w:p w14:paraId="279D097F" w14:textId="77777777" w:rsidR="00977575" w:rsidRPr="00587A17" w:rsidRDefault="00977575" w:rsidP="00977575">
            <w:pPr>
              <w:rPr>
                <w:rFonts w:ascii="Arial" w:hAnsi="Arial" w:cs="Arial"/>
                <w:color w:val="000000" w:themeColor="text1"/>
                <w:szCs w:val="22"/>
              </w:rPr>
            </w:pPr>
          </w:p>
        </w:tc>
        <w:tc>
          <w:tcPr>
            <w:tcW w:w="1640" w:type="pct"/>
            <w:shd w:val="clear" w:color="auto" w:fill="FFFFFF" w:themeFill="background1"/>
          </w:tcPr>
          <w:p w14:paraId="4E820B7A" w14:textId="77777777" w:rsidR="00977575" w:rsidRPr="00587A17" w:rsidRDefault="00977575" w:rsidP="00977575">
            <w:pPr>
              <w:rPr>
                <w:rFonts w:ascii="Arial" w:hAnsi="Arial" w:cs="Arial"/>
                <w:szCs w:val="22"/>
              </w:rPr>
            </w:pPr>
          </w:p>
        </w:tc>
      </w:tr>
      <w:tr w:rsidR="00977575" w:rsidRPr="00587A17" w14:paraId="2AD25438" w14:textId="77777777" w:rsidTr="004553D1">
        <w:trPr>
          <w:trHeight w:val="471"/>
          <w:jc w:val="center"/>
        </w:trPr>
        <w:tc>
          <w:tcPr>
            <w:tcW w:w="5000" w:type="pct"/>
            <w:gridSpan w:val="6"/>
            <w:shd w:val="clear" w:color="auto" w:fill="D9D9D9" w:themeFill="background1" w:themeFillShade="D9"/>
          </w:tcPr>
          <w:p w14:paraId="705FEB49" w14:textId="77777777" w:rsidR="00977575" w:rsidRPr="00587A17" w:rsidRDefault="00977575" w:rsidP="00977575">
            <w:pPr>
              <w:rPr>
                <w:rFonts w:ascii="Arial" w:hAnsi="Arial" w:cs="Arial"/>
                <w:szCs w:val="22"/>
              </w:rPr>
            </w:pPr>
          </w:p>
        </w:tc>
      </w:tr>
      <w:tr w:rsidR="00977575" w:rsidRPr="00587A17" w14:paraId="540EF5FE" w14:textId="77777777" w:rsidTr="009D0494">
        <w:trPr>
          <w:trHeight w:val="471"/>
          <w:jc w:val="center"/>
        </w:trPr>
        <w:tc>
          <w:tcPr>
            <w:tcW w:w="255" w:type="pct"/>
            <w:shd w:val="clear" w:color="auto" w:fill="D9D9D9" w:themeFill="background1" w:themeFillShade="D9"/>
          </w:tcPr>
          <w:p w14:paraId="61F5B631" w14:textId="77777777" w:rsidR="00977575" w:rsidRDefault="00977575" w:rsidP="00977575">
            <w:pPr>
              <w:rPr>
                <w:rFonts w:ascii="Arial" w:hAnsi="Arial" w:cs="Arial"/>
                <w:b/>
              </w:rPr>
            </w:pPr>
            <w:r>
              <w:rPr>
                <w:rFonts w:ascii="Arial" w:hAnsi="Arial" w:cs="Arial"/>
                <w:b/>
              </w:rPr>
              <w:t>B3</w:t>
            </w:r>
          </w:p>
        </w:tc>
        <w:tc>
          <w:tcPr>
            <w:tcW w:w="864" w:type="pct"/>
            <w:shd w:val="clear" w:color="auto" w:fill="F2F2F2" w:themeFill="background1" w:themeFillShade="F2"/>
          </w:tcPr>
          <w:p w14:paraId="2A5B6B71" w14:textId="1CEA347B" w:rsidR="00977575" w:rsidRPr="00F75270" w:rsidRDefault="00977575" w:rsidP="00977575">
            <w:pPr>
              <w:rPr>
                <w:rFonts w:ascii="Arial" w:hAnsi="Arial" w:cs="Arial"/>
                <w:color w:val="000000"/>
                <w:sz w:val="18"/>
                <w:szCs w:val="18"/>
                <w:lang w:eastAsia="en-GB"/>
              </w:rPr>
            </w:pPr>
            <w:r w:rsidRPr="00EA2B02">
              <w:rPr>
                <w:rFonts w:ascii="Arial" w:hAnsi="Arial" w:cs="Arial"/>
                <w:b/>
                <w:sz w:val="16"/>
                <w:szCs w:val="16"/>
              </w:rPr>
              <w:t>Effective communication and interpersonal skills</w:t>
            </w:r>
            <w:r w:rsidRPr="00EA2B02">
              <w:rPr>
                <w:rFonts w:ascii="Arial" w:hAnsi="Arial" w:cs="Arial"/>
                <w:sz w:val="16"/>
                <w:szCs w:val="16"/>
              </w:rPr>
              <w:t xml:space="preserve"> – An open and honest communicator, communicates clearly using appropriate methods, listen well to others and have a positive and respectful attitude.</w:t>
            </w:r>
          </w:p>
        </w:tc>
        <w:tc>
          <w:tcPr>
            <w:tcW w:w="1120" w:type="pct"/>
            <w:shd w:val="clear" w:color="auto" w:fill="FFFFFF" w:themeFill="background1"/>
          </w:tcPr>
          <w:p w14:paraId="10358846" w14:textId="77777777" w:rsidR="00977575" w:rsidRPr="00587A17" w:rsidRDefault="00977575" w:rsidP="00977575">
            <w:pPr>
              <w:rPr>
                <w:rFonts w:ascii="Arial" w:hAnsi="Arial" w:cs="Arial"/>
                <w:color w:val="000000" w:themeColor="text1"/>
                <w:szCs w:val="22"/>
              </w:rPr>
            </w:pPr>
          </w:p>
        </w:tc>
        <w:tc>
          <w:tcPr>
            <w:tcW w:w="561" w:type="pct"/>
            <w:shd w:val="clear" w:color="auto" w:fill="FFFFFF" w:themeFill="background1"/>
          </w:tcPr>
          <w:p w14:paraId="70B99E13" w14:textId="77777777" w:rsidR="00977575" w:rsidRPr="00587A17" w:rsidRDefault="00977575" w:rsidP="00977575">
            <w:pPr>
              <w:rPr>
                <w:rFonts w:ascii="Arial" w:hAnsi="Arial" w:cs="Arial"/>
                <w:color w:val="000000" w:themeColor="text1"/>
                <w:szCs w:val="22"/>
              </w:rPr>
            </w:pPr>
          </w:p>
        </w:tc>
        <w:tc>
          <w:tcPr>
            <w:tcW w:w="560" w:type="pct"/>
            <w:shd w:val="clear" w:color="auto" w:fill="FFFFFF" w:themeFill="background1"/>
          </w:tcPr>
          <w:p w14:paraId="1BF22508" w14:textId="77777777" w:rsidR="00977575" w:rsidRPr="00587A17" w:rsidRDefault="00977575" w:rsidP="00977575">
            <w:pPr>
              <w:rPr>
                <w:rFonts w:ascii="Arial" w:hAnsi="Arial" w:cs="Arial"/>
                <w:color w:val="000000" w:themeColor="text1"/>
                <w:szCs w:val="22"/>
              </w:rPr>
            </w:pPr>
          </w:p>
        </w:tc>
        <w:tc>
          <w:tcPr>
            <w:tcW w:w="1640" w:type="pct"/>
            <w:shd w:val="clear" w:color="auto" w:fill="FFFFFF" w:themeFill="background1"/>
          </w:tcPr>
          <w:p w14:paraId="33836D90" w14:textId="77777777" w:rsidR="00977575" w:rsidRPr="00587A17" w:rsidRDefault="00977575" w:rsidP="00977575">
            <w:pPr>
              <w:rPr>
                <w:rFonts w:ascii="Arial" w:hAnsi="Arial" w:cs="Arial"/>
                <w:szCs w:val="22"/>
              </w:rPr>
            </w:pPr>
          </w:p>
        </w:tc>
      </w:tr>
      <w:tr w:rsidR="00977575" w:rsidRPr="00587A17" w14:paraId="62053C88" w14:textId="77777777" w:rsidTr="004553D1">
        <w:trPr>
          <w:trHeight w:val="224"/>
          <w:jc w:val="center"/>
        </w:trPr>
        <w:tc>
          <w:tcPr>
            <w:tcW w:w="5000" w:type="pct"/>
            <w:gridSpan w:val="6"/>
            <w:shd w:val="clear" w:color="auto" w:fill="D9D9D9" w:themeFill="background1" w:themeFillShade="D9"/>
          </w:tcPr>
          <w:p w14:paraId="5CFFF274" w14:textId="77777777" w:rsidR="00977575" w:rsidRPr="00587A17" w:rsidRDefault="00977575" w:rsidP="00977575">
            <w:pPr>
              <w:rPr>
                <w:rFonts w:ascii="Arial" w:hAnsi="Arial" w:cs="Arial"/>
                <w:szCs w:val="22"/>
              </w:rPr>
            </w:pPr>
          </w:p>
        </w:tc>
      </w:tr>
      <w:tr w:rsidR="00977575" w:rsidRPr="00587A17" w14:paraId="7D9110DD" w14:textId="77777777" w:rsidTr="009D0494">
        <w:trPr>
          <w:trHeight w:val="471"/>
          <w:jc w:val="center"/>
        </w:trPr>
        <w:tc>
          <w:tcPr>
            <w:tcW w:w="255" w:type="pct"/>
            <w:shd w:val="clear" w:color="auto" w:fill="D9D9D9" w:themeFill="background1" w:themeFillShade="D9"/>
          </w:tcPr>
          <w:p w14:paraId="7DF018ED" w14:textId="77777777" w:rsidR="00977575" w:rsidRDefault="00977575" w:rsidP="00977575">
            <w:pPr>
              <w:rPr>
                <w:rFonts w:ascii="Arial" w:hAnsi="Arial" w:cs="Arial"/>
                <w:b/>
              </w:rPr>
            </w:pPr>
            <w:r>
              <w:rPr>
                <w:rFonts w:ascii="Arial" w:hAnsi="Arial" w:cs="Arial"/>
                <w:b/>
              </w:rPr>
              <w:lastRenderedPageBreak/>
              <w:t>B4</w:t>
            </w:r>
          </w:p>
        </w:tc>
        <w:tc>
          <w:tcPr>
            <w:tcW w:w="864" w:type="pct"/>
            <w:shd w:val="clear" w:color="auto" w:fill="F2F2F2" w:themeFill="background1" w:themeFillShade="F2"/>
          </w:tcPr>
          <w:p w14:paraId="7EF92F09" w14:textId="4EF89EA6" w:rsidR="00977575" w:rsidRPr="00F75270" w:rsidRDefault="00977575" w:rsidP="00977575">
            <w:pPr>
              <w:rPr>
                <w:rFonts w:ascii="Arial" w:hAnsi="Arial" w:cs="Arial"/>
                <w:color w:val="000000"/>
                <w:sz w:val="18"/>
                <w:szCs w:val="18"/>
                <w:lang w:eastAsia="en-GB"/>
              </w:rPr>
            </w:pPr>
            <w:r w:rsidRPr="00EA2B02">
              <w:rPr>
                <w:rFonts w:ascii="Arial" w:hAnsi="Arial" w:cs="Arial"/>
                <w:b/>
                <w:sz w:val="16"/>
                <w:szCs w:val="16"/>
              </w:rPr>
              <w:t>Focus on quality and problem solving</w:t>
            </w:r>
            <w:r w:rsidRPr="00EA2B02">
              <w:rPr>
                <w:rFonts w:ascii="Arial" w:hAnsi="Arial" w:cs="Arial"/>
                <w:sz w:val="16"/>
                <w:szCs w:val="16"/>
              </w:rPr>
              <w:t xml:space="preserve"> – Follow instructions and guidance, demonstrate attention to detail, follow a logical approach to problem solving and seek opportunities to improve quality, speed and efficiency.</w:t>
            </w:r>
          </w:p>
        </w:tc>
        <w:tc>
          <w:tcPr>
            <w:tcW w:w="1120" w:type="pct"/>
            <w:shd w:val="clear" w:color="auto" w:fill="FFFFFF" w:themeFill="background1"/>
          </w:tcPr>
          <w:p w14:paraId="388E5EB0" w14:textId="77777777" w:rsidR="00977575" w:rsidRPr="00587A17" w:rsidRDefault="00977575" w:rsidP="00977575">
            <w:pPr>
              <w:rPr>
                <w:rFonts w:ascii="Arial" w:hAnsi="Arial" w:cs="Arial"/>
                <w:color w:val="000000" w:themeColor="text1"/>
                <w:szCs w:val="22"/>
              </w:rPr>
            </w:pPr>
          </w:p>
        </w:tc>
        <w:tc>
          <w:tcPr>
            <w:tcW w:w="561" w:type="pct"/>
            <w:shd w:val="clear" w:color="auto" w:fill="FFFFFF" w:themeFill="background1"/>
          </w:tcPr>
          <w:p w14:paraId="48D34780" w14:textId="77777777" w:rsidR="00977575" w:rsidRPr="00587A17" w:rsidRDefault="00977575" w:rsidP="00977575">
            <w:pPr>
              <w:rPr>
                <w:rFonts w:ascii="Arial" w:hAnsi="Arial" w:cs="Arial"/>
                <w:color w:val="000000" w:themeColor="text1"/>
                <w:szCs w:val="22"/>
              </w:rPr>
            </w:pPr>
          </w:p>
        </w:tc>
        <w:tc>
          <w:tcPr>
            <w:tcW w:w="560" w:type="pct"/>
            <w:shd w:val="clear" w:color="auto" w:fill="FFFFFF" w:themeFill="background1"/>
          </w:tcPr>
          <w:p w14:paraId="6C6AD0DD" w14:textId="77777777" w:rsidR="00977575" w:rsidRPr="00587A17" w:rsidRDefault="00977575" w:rsidP="00977575">
            <w:pPr>
              <w:rPr>
                <w:rFonts w:ascii="Arial" w:hAnsi="Arial" w:cs="Arial"/>
                <w:color w:val="000000" w:themeColor="text1"/>
                <w:szCs w:val="22"/>
              </w:rPr>
            </w:pPr>
          </w:p>
        </w:tc>
        <w:tc>
          <w:tcPr>
            <w:tcW w:w="1640" w:type="pct"/>
            <w:shd w:val="clear" w:color="auto" w:fill="FFFFFF" w:themeFill="background1"/>
          </w:tcPr>
          <w:p w14:paraId="58DBA68B" w14:textId="77777777" w:rsidR="00977575" w:rsidRPr="00587A17" w:rsidRDefault="00977575" w:rsidP="00977575">
            <w:pPr>
              <w:rPr>
                <w:rFonts w:ascii="Arial" w:hAnsi="Arial" w:cs="Arial"/>
                <w:szCs w:val="22"/>
              </w:rPr>
            </w:pPr>
          </w:p>
        </w:tc>
      </w:tr>
      <w:tr w:rsidR="00977575" w:rsidRPr="00587A17" w14:paraId="707D8070" w14:textId="77777777" w:rsidTr="004553D1">
        <w:trPr>
          <w:trHeight w:val="392"/>
          <w:jc w:val="center"/>
        </w:trPr>
        <w:tc>
          <w:tcPr>
            <w:tcW w:w="5000" w:type="pct"/>
            <w:gridSpan w:val="6"/>
            <w:shd w:val="clear" w:color="auto" w:fill="D9D9D9" w:themeFill="background1" w:themeFillShade="D9"/>
          </w:tcPr>
          <w:p w14:paraId="4140DD7B" w14:textId="77777777" w:rsidR="00977575" w:rsidRPr="00587A17" w:rsidRDefault="00977575" w:rsidP="00977575">
            <w:pPr>
              <w:rPr>
                <w:rFonts w:ascii="Arial" w:hAnsi="Arial" w:cs="Arial"/>
                <w:szCs w:val="22"/>
              </w:rPr>
            </w:pPr>
          </w:p>
        </w:tc>
      </w:tr>
      <w:tr w:rsidR="00977575" w:rsidRPr="00587A17" w14:paraId="32454481" w14:textId="77777777" w:rsidTr="009D0494">
        <w:trPr>
          <w:trHeight w:val="471"/>
          <w:jc w:val="center"/>
        </w:trPr>
        <w:tc>
          <w:tcPr>
            <w:tcW w:w="255" w:type="pct"/>
            <w:shd w:val="clear" w:color="auto" w:fill="D9D9D9" w:themeFill="background1" w:themeFillShade="D9"/>
          </w:tcPr>
          <w:p w14:paraId="19B530D7" w14:textId="77777777" w:rsidR="00977575" w:rsidRDefault="00977575" w:rsidP="00977575">
            <w:pPr>
              <w:rPr>
                <w:rFonts w:ascii="Arial" w:hAnsi="Arial" w:cs="Arial"/>
                <w:b/>
              </w:rPr>
            </w:pPr>
            <w:r>
              <w:rPr>
                <w:rFonts w:ascii="Arial" w:hAnsi="Arial" w:cs="Arial"/>
                <w:b/>
              </w:rPr>
              <w:t>B5</w:t>
            </w:r>
          </w:p>
        </w:tc>
        <w:tc>
          <w:tcPr>
            <w:tcW w:w="864" w:type="pct"/>
            <w:shd w:val="clear" w:color="auto" w:fill="F2F2F2" w:themeFill="background1" w:themeFillShade="F2"/>
          </w:tcPr>
          <w:p w14:paraId="571F6E2A" w14:textId="633E3DF6" w:rsidR="00977575" w:rsidRPr="00F75270" w:rsidRDefault="00977575" w:rsidP="00977575">
            <w:pPr>
              <w:rPr>
                <w:rFonts w:ascii="Arial" w:hAnsi="Arial" w:cs="Arial"/>
                <w:color w:val="000000"/>
                <w:sz w:val="18"/>
                <w:szCs w:val="18"/>
                <w:lang w:eastAsia="en-GB"/>
              </w:rPr>
            </w:pPr>
            <w:r w:rsidRPr="00EA2B02">
              <w:rPr>
                <w:rFonts w:ascii="Arial" w:hAnsi="Arial" w:cs="Arial"/>
                <w:b/>
                <w:sz w:val="16"/>
                <w:szCs w:val="16"/>
              </w:rPr>
              <w:t>Continuous personal development</w:t>
            </w:r>
            <w:r w:rsidRPr="00EA2B02">
              <w:rPr>
                <w:rFonts w:ascii="Arial" w:hAnsi="Arial" w:cs="Arial"/>
                <w:sz w:val="16"/>
                <w:szCs w:val="16"/>
              </w:rPr>
              <w:t xml:space="preserve"> – Reflect on skills, knowledge and behaviours and seek opportunities to develop, adapt to different situations, environments or technologies and have a positive attitude to feedback and advice.</w:t>
            </w:r>
          </w:p>
        </w:tc>
        <w:tc>
          <w:tcPr>
            <w:tcW w:w="1120" w:type="pct"/>
            <w:shd w:val="clear" w:color="auto" w:fill="FFFFFF" w:themeFill="background1"/>
          </w:tcPr>
          <w:p w14:paraId="6BD214BA" w14:textId="77777777" w:rsidR="00977575" w:rsidRPr="00587A17" w:rsidRDefault="00977575" w:rsidP="00977575">
            <w:pPr>
              <w:rPr>
                <w:rFonts w:ascii="Arial" w:hAnsi="Arial" w:cs="Arial"/>
                <w:color w:val="000000" w:themeColor="text1"/>
                <w:szCs w:val="22"/>
              </w:rPr>
            </w:pPr>
          </w:p>
        </w:tc>
        <w:tc>
          <w:tcPr>
            <w:tcW w:w="561" w:type="pct"/>
            <w:shd w:val="clear" w:color="auto" w:fill="FFFFFF" w:themeFill="background1"/>
          </w:tcPr>
          <w:p w14:paraId="75720ABE" w14:textId="77777777" w:rsidR="00977575" w:rsidRPr="00587A17" w:rsidRDefault="00977575" w:rsidP="00977575">
            <w:pPr>
              <w:rPr>
                <w:rFonts w:ascii="Arial" w:hAnsi="Arial" w:cs="Arial"/>
                <w:color w:val="000000" w:themeColor="text1"/>
                <w:szCs w:val="22"/>
              </w:rPr>
            </w:pPr>
          </w:p>
        </w:tc>
        <w:tc>
          <w:tcPr>
            <w:tcW w:w="560" w:type="pct"/>
            <w:shd w:val="clear" w:color="auto" w:fill="FFFFFF" w:themeFill="background1"/>
          </w:tcPr>
          <w:p w14:paraId="33131FDF" w14:textId="77777777" w:rsidR="00977575" w:rsidRPr="00587A17" w:rsidRDefault="00977575" w:rsidP="00977575">
            <w:pPr>
              <w:rPr>
                <w:rFonts w:ascii="Arial" w:hAnsi="Arial" w:cs="Arial"/>
                <w:color w:val="000000" w:themeColor="text1"/>
                <w:szCs w:val="22"/>
              </w:rPr>
            </w:pPr>
          </w:p>
        </w:tc>
        <w:tc>
          <w:tcPr>
            <w:tcW w:w="1640" w:type="pct"/>
            <w:shd w:val="clear" w:color="auto" w:fill="FFFFFF" w:themeFill="background1"/>
          </w:tcPr>
          <w:p w14:paraId="7FBA89CC" w14:textId="77777777" w:rsidR="00977575" w:rsidRPr="00587A17" w:rsidRDefault="00977575" w:rsidP="00977575">
            <w:pPr>
              <w:rPr>
                <w:rFonts w:ascii="Arial" w:hAnsi="Arial" w:cs="Arial"/>
                <w:szCs w:val="22"/>
              </w:rPr>
            </w:pPr>
          </w:p>
        </w:tc>
      </w:tr>
      <w:tr w:rsidR="00977575" w:rsidRPr="00587A17" w14:paraId="15625822" w14:textId="77777777" w:rsidTr="004553D1">
        <w:trPr>
          <w:trHeight w:val="327"/>
          <w:jc w:val="center"/>
        </w:trPr>
        <w:tc>
          <w:tcPr>
            <w:tcW w:w="5000" w:type="pct"/>
            <w:gridSpan w:val="6"/>
            <w:shd w:val="clear" w:color="auto" w:fill="D9D9D9" w:themeFill="background1" w:themeFillShade="D9"/>
          </w:tcPr>
          <w:p w14:paraId="2661EA32" w14:textId="77777777" w:rsidR="00977575" w:rsidRPr="00F75270" w:rsidRDefault="00977575" w:rsidP="00977575">
            <w:pPr>
              <w:rPr>
                <w:rFonts w:ascii="Arial" w:hAnsi="Arial" w:cs="Arial"/>
                <w:sz w:val="18"/>
                <w:szCs w:val="18"/>
              </w:rPr>
            </w:pPr>
          </w:p>
        </w:tc>
      </w:tr>
      <w:tr w:rsidR="00977575" w:rsidRPr="00587A17" w14:paraId="7FC8F08C" w14:textId="77777777" w:rsidTr="004553D1">
        <w:trPr>
          <w:trHeight w:val="944"/>
          <w:jc w:val="center"/>
        </w:trPr>
        <w:tc>
          <w:tcPr>
            <w:tcW w:w="1119" w:type="pct"/>
            <w:gridSpan w:val="2"/>
            <w:shd w:val="clear" w:color="auto" w:fill="D9D9D9" w:themeFill="background1" w:themeFillShade="D9"/>
            <w:vAlign w:val="bottom"/>
          </w:tcPr>
          <w:p w14:paraId="78DBCD44" w14:textId="77777777" w:rsidR="00977575" w:rsidRPr="00587A17" w:rsidRDefault="00977575" w:rsidP="00977575">
            <w:pPr>
              <w:rPr>
                <w:rFonts w:ascii="Arial" w:hAnsi="Arial" w:cs="Arial"/>
                <w:color w:val="000000"/>
                <w:szCs w:val="22"/>
                <w:lang w:eastAsia="en-GB"/>
              </w:rPr>
            </w:pPr>
          </w:p>
        </w:tc>
        <w:tc>
          <w:tcPr>
            <w:tcW w:w="3881" w:type="pct"/>
            <w:gridSpan w:val="4"/>
            <w:shd w:val="clear" w:color="auto" w:fill="FFFFFF" w:themeFill="background1"/>
          </w:tcPr>
          <w:p w14:paraId="235E9D65" w14:textId="77777777" w:rsidR="00977575" w:rsidRPr="00587A17" w:rsidRDefault="00977575" w:rsidP="00977575">
            <w:pPr>
              <w:rPr>
                <w:rFonts w:ascii="Arial" w:hAnsi="Arial" w:cs="Arial"/>
                <w:szCs w:val="22"/>
              </w:rPr>
            </w:pPr>
          </w:p>
        </w:tc>
      </w:tr>
      <w:tr w:rsidR="00977575" w:rsidRPr="00587A17" w14:paraId="264CCF32" w14:textId="77777777" w:rsidTr="004553D1">
        <w:trPr>
          <w:trHeight w:val="209"/>
          <w:jc w:val="center"/>
        </w:trPr>
        <w:tc>
          <w:tcPr>
            <w:tcW w:w="255" w:type="pct"/>
            <w:shd w:val="clear" w:color="auto" w:fill="D9D9D9" w:themeFill="background1" w:themeFillShade="D9"/>
            <w:vAlign w:val="bottom"/>
          </w:tcPr>
          <w:p w14:paraId="5AC1284A" w14:textId="77777777" w:rsidR="00977575" w:rsidRPr="00587A17" w:rsidRDefault="00977575" w:rsidP="00977575">
            <w:pPr>
              <w:rPr>
                <w:rFonts w:ascii="Arial" w:hAnsi="Arial" w:cs="Arial"/>
                <w:color w:val="000000"/>
                <w:szCs w:val="22"/>
                <w:lang w:eastAsia="en-GB"/>
              </w:rPr>
            </w:pPr>
          </w:p>
        </w:tc>
        <w:tc>
          <w:tcPr>
            <w:tcW w:w="864" w:type="pct"/>
            <w:shd w:val="clear" w:color="auto" w:fill="D9D9D9" w:themeFill="background1" w:themeFillShade="D9"/>
            <w:vAlign w:val="bottom"/>
          </w:tcPr>
          <w:p w14:paraId="3F337B6B" w14:textId="77777777" w:rsidR="00977575" w:rsidRPr="00587A17" w:rsidRDefault="00977575" w:rsidP="00977575">
            <w:pPr>
              <w:spacing w:before="0" w:after="0"/>
              <w:jc w:val="both"/>
              <w:rPr>
                <w:rFonts w:ascii="Arial" w:hAnsi="Arial" w:cs="Arial"/>
                <w:b/>
                <w:color w:val="000000"/>
                <w:szCs w:val="22"/>
                <w:lang w:eastAsia="en-GB"/>
              </w:rPr>
            </w:pPr>
            <w:r w:rsidRPr="00587A17">
              <w:rPr>
                <w:rFonts w:ascii="Arial" w:hAnsi="Arial" w:cs="Arial"/>
                <w:b/>
                <w:color w:val="000000"/>
                <w:szCs w:val="22"/>
                <w:lang w:eastAsia="en-GB"/>
              </w:rPr>
              <w:t>IEPA only</w:t>
            </w:r>
          </w:p>
        </w:tc>
        <w:tc>
          <w:tcPr>
            <w:tcW w:w="3881" w:type="pct"/>
            <w:gridSpan w:val="4"/>
            <w:shd w:val="clear" w:color="auto" w:fill="D9D9D9" w:themeFill="background1" w:themeFillShade="D9"/>
          </w:tcPr>
          <w:p w14:paraId="35129E39" w14:textId="77777777" w:rsidR="00977575" w:rsidRPr="00587A17" w:rsidRDefault="00977575" w:rsidP="00977575">
            <w:pPr>
              <w:rPr>
                <w:rFonts w:ascii="Arial" w:hAnsi="Arial" w:cs="Arial"/>
                <w:szCs w:val="22"/>
              </w:rPr>
            </w:pPr>
            <w:r>
              <w:rPr>
                <w:rFonts w:ascii="Arial" w:hAnsi="Arial" w:cs="Arial"/>
                <w:b/>
              </w:rPr>
              <w:t>N</w:t>
            </w:r>
            <w:r w:rsidRPr="00587A17">
              <w:rPr>
                <w:rFonts w:ascii="Arial" w:hAnsi="Arial" w:cs="Arial"/>
                <w:b/>
              </w:rPr>
              <w:t xml:space="preserve">otes of any themes or areas to follow up in </w:t>
            </w:r>
            <w:r>
              <w:rPr>
                <w:rFonts w:ascii="Arial" w:hAnsi="Arial" w:cs="Arial"/>
                <w:b/>
              </w:rPr>
              <w:t>Professional Discussion</w:t>
            </w:r>
          </w:p>
        </w:tc>
      </w:tr>
      <w:tr w:rsidR="00977575" w:rsidRPr="00587A17" w14:paraId="6D378089" w14:textId="77777777" w:rsidTr="004553D1">
        <w:trPr>
          <w:trHeight w:val="1032"/>
          <w:jc w:val="center"/>
        </w:trPr>
        <w:tc>
          <w:tcPr>
            <w:tcW w:w="5000" w:type="pct"/>
            <w:gridSpan w:val="6"/>
            <w:shd w:val="clear" w:color="auto" w:fill="auto"/>
            <w:vAlign w:val="bottom"/>
          </w:tcPr>
          <w:p w14:paraId="6BB56683" w14:textId="77777777" w:rsidR="00977575" w:rsidRPr="00587A17" w:rsidRDefault="00977575" w:rsidP="00977575">
            <w:pPr>
              <w:rPr>
                <w:rFonts w:ascii="Arial" w:hAnsi="Arial" w:cs="Arial"/>
                <w:szCs w:val="22"/>
              </w:rPr>
            </w:pPr>
          </w:p>
          <w:p w14:paraId="292A9605" w14:textId="77777777" w:rsidR="00977575" w:rsidRDefault="00977575" w:rsidP="00977575">
            <w:pPr>
              <w:rPr>
                <w:rFonts w:ascii="Arial" w:hAnsi="Arial" w:cs="Arial"/>
                <w:szCs w:val="22"/>
              </w:rPr>
            </w:pPr>
          </w:p>
          <w:p w14:paraId="61C9FCFB" w14:textId="77777777" w:rsidR="00977575" w:rsidRDefault="00977575" w:rsidP="00977575">
            <w:pPr>
              <w:rPr>
                <w:rFonts w:ascii="Arial" w:hAnsi="Arial" w:cs="Arial"/>
                <w:szCs w:val="22"/>
              </w:rPr>
            </w:pPr>
          </w:p>
          <w:p w14:paraId="1CFB07BF" w14:textId="77777777" w:rsidR="00977575" w:rsidRDefault="00977575" w:rsidP="00977575">
            <w:pPr>
              <w:rPr>
                <w:rFonts w:ascii="Arial" w:hAnsi="Arial" w:cs="Arial"/>
                <w:szCs w:val="22"/>
              </w:rPr>
            </w:pPr>
          </w:p>
          <w:p w14:paraId="6564E6B4" w14:textId="77777777" w:rsidR="00977575" w:rsidRDefault="00977575" w:rsidP="00977575">
            <w:pPr>
              <w:rPr>
                <w:rFonts w:ascii="Arial" w:hAnsi="Arial" w:cs="Arial"/>
                <w:szCs w:val="22"/>
              </w:rPr>
            </w:pPr>
          </w:p>
          <w:p w14:paraId="6AF369B2" w14:textId="77777777" w:rsidR="00977575" w:rsidRPr="00587A17" w:rsidRDefault="00977575" w:rsidP="00977575">
            <w:pPr>
              <w:rPr>
                <w:rFonts w:ascii="Arial" w:hAnsi="Arial" w:cs="Arial"/>
                <w:szCs w:val="22"/>
              </w:rPr>
            </w:pPr>
          </w:p>
          <w:p w14:paraId="172AB77F" w14:textId="77777777" w:rsidR="00977575" w:rsidRPr="00587A17" w:rsidRDefault="00977575" w:rsidP="00977575">
            <w:pPr>
              <w:rPr>
                <w:rFonts w:ascii="Arial" w:hAnsi="Arial" w:cs="Arial"/>
                <w:szCs w:val="22"/>
              </w:rPr>
            </w:pPr>
          </w:p>
          <w:p w14:paraId="5CCE30EB" w14:textId="77777777" w:rsidR="00977575" w:rsidRPr="00587A17" w:rsidRDefault="00977575" w:rsidP="00977575">
            <w:pPr>
              <w:rPr>
                <w:rFonts w:ascii="Arial" w:hAnsi="Arial" w:cs="Arial"/>
                <w:szCs w:val="22"/>
              </w:rPr>
            </w:pPr>
          </w:p>
        </w:tc>
      </w:tr>
    </w:tbl>
    <w:p w14:paraId="054AE775" w14:textId="77777777" w:rsidR="004553D1" w:rsidRPr="00587A17" w:rsidRDefault="004553D1" w:rsidP="004553D1">
      <w:pPr>
        <w:tabs>
          <w:tab w:val="left" w:pos="1695"/>
        </w:tabs>
        <w:rPr>
          <w:rFonts w:ascii="Arial" w:hAnsi="Arial" w:cs="Arial"/>
        </w:rPr>
        <w:sectPr w:rsidR="004553D1" w:rsidRPr="00587A17" w:rsidSect="004553D1">
          <w:pgSz w:w="16838" w:h="11906" w:orient="landscape"/>
          <w:pgMar w:top="1440" w:right="1440" w:bottom="1440" w:left="1440" w:header="708" w:footer="708" w:gutter="0"/>
          <w:cols w:space="708"/>
          <w:docGrid w:linePitch="360"/>
        </w:sectPr>
      </w:pPr>
    </w:p>
    <w:p w14:paraId="259E2555" w14:textId="2BBEFE0D" w:rsidR="004553D1" w:rsidRPr="00587A17" w:rsidRDefault="004553D1" w:rsidP="004553D1">
      <w:pPr>
        <w:pStyle w:val="H1"/>
        <w:keepNext/>
        <w:spacing w:after="0"/>
        <w:ind w:left="360" w:firstLine="0"/>
        <w:rPr>
          <w:rFonts w:ascii="Arial" w:hAnsi="Arial" w:cs="Arial"/>
        </w:rPr>
      </w:pPr>
      <w:bookmarkStart w:id="24" w:name="_Toc34054242"/>
      <w:bookmarkStart w:id="25" w:name="_Toc39588575"/>
      <w:r w:rsidRPr="00ED56F3">
        <w:rPr>
          <w:noProof/>
          <w:lang w:eastAsia="en-GB"/>
        </w:rPr>
        <w:lastRenderedPageBreak/>
        <w:drawing>
          <wp:anchor distT="0" distB="0" distL="114300" distR="114300" simplePos="0" relativeHeight="251719680" behindDoc="0" locked="0" layoutInCell="1" allowOverlap="1" wp14:anchorId="7C58E5DA" wp14:editId="7976C491">
            <wp:simplePos x="0" y="0"/>
            <wp:positionH relativeFrom="column">
              <wp:posOffset>4848225</wp:posOffset>
            </wp:positionH>
            <wp:positionV relativeFrom="paragraph">
              <wp:posOffset>-937895</wp:posOffset>
            </wp:positionV>
            <wp:extent cx="1269394" cy="919217"/>
            <wp:effectExtent l="0" t="0" r="63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G Drive\Marketing2\Brand\1.UK Rebrand\FINAL C&amp;G LOGO\City &amp; Guilds Logo\Print\Colour\CMYK\JPEG\C&amp;G_Logo_CMYK.jpg"/>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269394" cy="919217"/>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7A17">
        <w:rPr>
          <w:rFonts w:ascii="Arial" w:hAnsi="Arial" w:cs="Arial"/>
          <w:noProof/>
          <w:lang w:eastAsia="en-GB"/>
        </w:rPr>
        <w:drawing>
          <wp:anchor distT="0" distB="0" distL="114300" distR="114300" simplePos="0" relativeHeight="251718656" behindDoc="1" locked="0" layoutInCell="1" allowOverlap="1" wp14:anchorId="5C5FEFED" wp14:editId="67843DAC">
            <wp:simplePos x="0" y="0"/>
            <wp:positionH relativeFrom="margin">
              <wp:posOffset>8067675</wp:posOffset>
            </wp:positionH>
            <wp:positionV relativeFrom="margin">
              <wp:posOffset>-685800</wp:posOffset>
            </wp:positionV>
            <wp:extent cx="1389600" cy="817200"/>
            <wp:effectExtent l="0" t="0" r="1270" b="2540"/>
            <wp:wrapNone/>
            <wp:docPr id="17" name="Picture 17"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89600" cy="817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lang w:eastAsia="en-GB"/>
        </w:rPr>
        <w:t>Engineering Operative</w:t>
      </w:r>
      <w:r w:rsidRPr="00587A17">
        <w:rPr>
          <w:rFonts w:ascii="Arial" w:hAnsi="Arial" w:cs="Arial"/>
          <w:noProof/>
          <w:lang w:eastAsia="en-GB"/>
        </w:rPr>
        <w:t xml:space="preserve"> (</w:t>
      </w:r>
      <w:r>
        <w:rPr>
          <w:rFonts w:ascii="Arial" w:hAnsi="Arial" w:cs="Arial"/>
          <w:noProof/>
          <w:lang w:eastAsia="en-GB"/>
        </w:rPr>
        <w:t>Materials, Processing and Finishing Engineering</w:t>
      </w:r>
      <w:r w:rsidR="00500FA5">
        <w:rPr>
          <w:rFonts w:ascii="Arial" w:hAnsi="Arial" w:cs="Arial"/>
          <w:noProof/>
          <w:lang w:eastAsia="en-GB"/>
        </w:rPr>
        <w:t>)</w:t>
      </w:r>
      <w:r w:rsidRPr="00587A17">
        <w:rPr>
          <w:rFonts w:ascii="Arial" w:hAnsi="Arial" w:cs="Arial"/>
        </w:rPr>
        <w:t xml:space="preserve"> Portfolio Header and Declaration Form</w:t>
      </w:r>
      <w:bookmarkEnd w:id="24"/>
      <w:bookmarkEnd w:id="25"/>
    </w:p>
    <w:p w14:paraId="3F0AFFB3" w14:textId="77777777" w:rsidR="004553D1" w:rsidRPr="00587A17" w:rsidRDefault="004553D1" w:rsidP="004553D1">
      <w:pPr>
        <w:jc w:val="center"/>
        <w:rPr>
          <w:rFonts w:ascii="Arial" w:hAnsi="Arial" w:cs="Arial"/>
        </w:rPr>
      </w:pPr>
    </w:p>
    <w:p w14:paraId="24005D5B" w14:textId="77777777" w:rsidR="004553D1" w:rsidRDefault="004553D1" w:rsidP="004553D1">
      <w:pPr>
        <w:rPr>
          <w:rFonts w:ascii="Arial" w:hAnsi="Arial" w:cs="Arial"/>
        </w:rPr>
      </w:pPr>
    </w:p>
    <w:p w14:paraId="3D0A320B" w14:textId="77777777" w:rsidR="004553D1" w:rsidRPr="00587A17" w:rsidRDefault="004553D1" w:rsidP="004553D1">
      <w:pPr>
        <w:rPr>
          <w:rFonts w:ascii="Arial" w:hAnsi="Arial" w:cs="Arial"/>
        </w:rPr>
      </w:pPr>
    </w:p>
    <w:tbl>
      <w:tblPr>
        <w:tblStyle w:val="TableStandardHeaderAlternateRows-XY"/>
        <w:tblW w:w="9862" w:type="dxa"/>
        <w:tblInd w:w="-5" w:type="dxa"/>
        <w:tblLook w:val="01E0" w:firstRow="1" w:lastRow="1" w:firstColumn="1" w:lastColumn="1" w:noHBand="0" w:noVBand="0"/>
      </w:tblPr>
      <w:tblGrid>
        <w:gridCol w:w="1818"/>
        <w:gridCol w:w="4357"/>
        <w:gridCol w:w="1636"/>
        <w:gridCol w:w="2051"/>
      </w:tblGrid>
      <w:tr w:rsidR="004553D1" w:rsidRPr="00587A17" w14:paraId="2AA1D2DA" w14:textId="77777777" w:rsidTr="004553D1">
        <w:trPr>
          <w:cnfStyle w:val="100000000000" w:firstRow="1" w:lastRow="0" w:firstColumn="0" w:lastColumn="0" w:oddVBand="0" w:evenVBand="0" w:oddHBand="0" w:evenHBand="0" w:firstRowFirstColumn="0" w:firstRowLastColumn="0" w:lastRowFirstColumn="0" w:lastRowLastColumn="0"/>
        </w:trPr>
        <w:tc>
          <w:tcPr>
            <w:tcW w:w="1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B2E9C7F" w14:textId="77777777" w:rsidR="004553D1" w:rsidRPr="00587A17" w:rsidRDefault="004553D1" w:rsidP="004553D1">
            <w:pPr>
              <w:rPr>
                <w:rFonts w:ascii="Arial" w:hAnsi="Arial" w:cs="Arial"/>
                <w:color w:val="auto"/>
                <w:lang w:val="en-US"/>
              </w:rPr>
            </w:pPr>
            <w:r w:rsidRPr="00587A17">
              <w:rPr>
                <w:rFonts w:ascii="Arial" w:hAnsi="Arial" w:cs="Arial"/>
                <w:color w:val="auto"/>
                <w:lang w:val="en-US"/>
              </w:rPr>
              <w:t>Apprentice</w:t>
            </w:r>
          </w:p>
        </w:tc>
        <w:tc>
          <w:tcPr>
            <w:tcW w:w="43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6369F6F" w14:textId="77777777" w:rsidR="004553D1" w:rsidRPr="00587A17" w:rsidRDefault="004553D1" w:rsidP="004553D1">
            <w:pPr>
              <w:ind w:left="0" w:right="0"/>
              <w:rPr>
                <w:rFonts w:ascii="Arial" w:hAnsi="Arial" w:cs="Arial"/>
                <w:b w:val="0"/>
                <w:color w:val="AEAAAA" w:themeColor="background2" w:themeShade="BF"/>
                <w:lang w:val="en-US"/>
              </w:rPr>
            </w:pPr>
            <w:r w:rsidRPr="00587A17">
              <w:rPr>
                <w:rFonts w:ascii="Arial" w:hAnsi="Arial" w:cs="Arial"/>
                <w:color w:val="BFBFBF"/>
                <w:szCs w:val="22"/>
                <w:lang w:val="en-GB"/>
              </w:rPr>
              <w:t xml:space="preserve">  </w:t>
            </w:r>
            <w:r w:rsidRPr="00587A17">
              <w:rPr>
                <w:rFonts w:ascii="Arial" w:hAnsi="Arial" w:cs="Arial"/>
                <w:b w:val="0"/>
                <w:color w:val="BFBFBF"/>
                <w:szCs w:val="22"/>
                <w:lang w:val="en-GB"/>
              </w:rPr>
              <w:t>Name</w:t>
            </w:r>
          </w:p>
        </w:tc>
        <w:tc>
          <w:tcPr>
            <w:tcW w:w="16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88F435D" w14:textId="77777777" w:rsidR="004553D1" w:rsidRPr="00587A17" w:rsidRDefault="004553D1" w:rsidP="004553D1">
            <w:pPr>
              <w:rPr>
                <w:rFonts w:ascii="Arial" w:hAnsi="Arial" w:cs="Arial"/>
                <w:color w:val="auto"/>
                <w:lang w:val="en-US"/>
              </w:rPr>
            </w:pPr>
            <w:r w:rsidRPr="00587A17">
              <w:rPr>
                <w:rFonts w:ascii="Arial" w:hAnsi="Arial" w:cs="Arial"/>
                <w:color w:val="auto"/>
                <w:lang w:val="en-US"/>
              </w:rPr>
              <w:t xml:space="preserve">Enrolment </w:t>
            </w:r>
          </w:p>
          <w:p w14:paraId="7B17F8AF" w14:textId="77777777" w:rsidR="004553D1" w:rsidRPr="00587A17" w:rsidRDefault="004553D1" w:rsidP="004553D1">
            <w:pPr>
              <w:rPr>
                <w:rFonts w:ascii="Arial" w:hAnsi="Arial" w:cs="Arial"/>
                <w:lang w:val="en-US"/>
              </w:rPr>
            </w:pPr>
            <w:r w:rsidRPr="00587A17">
              <w:rPr>
                <w:rFonts w:ascii="Arial" w:hAnsi="Arial" w:cs="Arial"/>
                <w:color w:val="auto"/>
                <w:lang w:val="en-US"/>
              </w:rPr>
              <w:t>number</w:t>
            </w:r>
          </w:p>
        </w:tc>
        <w:tc>
          <w:tcPr>
            <w:tcW w:w="2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1AC50BA" w14:textId="77777777" w:rsidR="004553D1" w:rsidRPr="00587A17" w:rsidRDefault="004553D1" w:rsidP="004553D1">
            <w:pPr>
              <w:rPr>
                <w:rFonts w:ascii="Arial" w:hAnsi="Arial" w:cs="Arial"/>
                <w:b w:val="0"/>
                <w:lang w:val="en-US"/>
              </w:rPr>
            </w:pPr>
            <w:r w:rsidRPr="00587A17">
              <w:rPr>
                <w:rFonts w:ascii="Arial" w:hAnsi="Arial" w:cs="Arial"/>
                <w:b w:val="0"/>
                <w:color w:val="AEAAAA" w:themeColor="background2" w:themeShade="BF"/>
                <w:lang w:val="en-US"/>
              </w:rPr>
              <w:t>1234567</w:t>
            </w:r>
          </w:p>
        </w:tc>
      </w:tr>
    </w:tbl>
    <w:p w14:paraId="1D22C286" w14:textId="77777777" w:rsidR="004553D1" w:rsidRPr="00587A17" w:rsidRDefault="004553D1" w:rsidP="004553D1">
      <w:pPr>
        <w:rPr>
          <w:rFonts w:ascii="Arial" w:hAnsi="Arial" w:cs="Arial"/>
        </w:rPr>
      </w:pPr>
    </w:p>
    <w:p w14:paraId="598D538A" w14:textId="77777777" w:rsidR="004553D1" w:rsidRPr="00587A17" w:rsidRDefault="004553D1" w:rsidP="004553D1">
      <w:pPr>
        <w:rPr>
          <w:rFonts w:ascii="Arial" w:hAnsi="Arial" w:cs="Arial"/>
          <w:b/>
          <w:szCs w:val="22"/>
        </w:rPr>
      </w:pPr>
      <w:r w:rsidRPr="00587A17">
        <w:rPr>
          <w:rFonts w:ascii="Arial" w:hAnsi="Arial" w:cs="Arial"/>
          <w:b/>
          <w:szCs w:val="22"/>
        </w:rPr>
        <w:t>Apprentice declaration:</w:t>
      </w:r>
    </w:p>
    <w:p w14:paraId="1DCAAC34" w14:textId="77777777" w:rsidR="004553D1" w:rsidRPr="00BA10A8" w:rsidRDefault="004553D1" w:rsidP="004553D1">
      <w:pPr>
        <w:spacing w:after="0"/>
        <w:rPr>
          <w:rFonts w:ascii="Arial" w:hAnsi="Arial" w:cs="Arial"/>
          <w:szCs w:val="22"/>
        </w:rPr>
      </w:pPr>
      <w:r w:rsidRPr="00BA10A8">
        <w:rPr>
          <w:rFonts w:ascii="Arial" w:hAnsi="Arial" w:cs="Arial"/>
          <w:szCs w:val="22"/>
        </w:rPr>
        <w:t>I confirm that all work submitted is my own, and that I have acknowledged any sources I have used</w:t>
      </w:r>
    </w:p>
    <w:p w14:paraId="033CFCEB" w14:textId="77777777" w:rsidR="004553D1" w:rsidRPr="00587A17" w:rsidRDefault="004553D1" w:rsidP="004553D1">
      <w:pPr>
        <w:spacing w:before="0" w:after="0"/>
        <w:rPr>
          <w:rFonts w:ascii="Arial" w:hAnsi="Arial" w:cs="Arial"/>
          <w:b/>
          <w:sz w:val="16"/>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4553D1" w:rsidRPr="00587A17" w14:paraId="0A96A549" w14:textId="77777777" w:rsidTr="004553D1">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55BF756C" w14:textId="77777777" w:rsidR="004553D1" w:rsidRPr="00587A17" w:rsidRDefault="004553D1" w:rsidP="004553D1">
            <w:pPr>
              <w:spacing w:after="120"/>
              <w:rPr>
                <w:rFonts w:ascii="Arial" w:hAnsi="Arial" w:cs="Arial"/>
                <w:b/>
                <w:szCs w:val="22"/>
              </w:rPr>
            </w:pPr>
            <w:r w:rsidRPr="00587A17">
              <w:rPr>
                <w:rFonts w:ascii="Arial" w:hAnsi="Arial" w:cs="Arial"/>
                <w:b/>
                <w:szCs w:val="22"/>
              </w:rPr>
              <w:t>Apprentice</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2D0896F7" w14:textId="77777777" w:rsidR="004553D1" w:rsidRPr="00587A17" w:rsidRDefault="004553D1" w:rsidP="004553D1">
            <w:pPr>
              <w:rPr>
                <w:rFonts w:ascii="Arial" w:hAnsi="Arial" w:cs="Arial"/>
                <w:color w:val="BFBFBF"/>
                <w:szCs w:val="22"/>
              </w:rPr>
            </w:pPr>
            <w:r w:rsidRPr="00587A17">
              <w:rPr>
                <w:rFonts w:ascii="Arial" w:hAnsi="Arial" w:cs="Arial"/>
                <w:color w:val="BFBFBF"/>
                <w:szCs w:val="22"/>
              </w:rPr>
              <w:t xml:space="preserve">Signature </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3D944D55" w14:textId="77777777" w:rsidR="004553D1" w:rsidRPr="00587A17" w:rsidRDefault="004553D1" w:rsidP="004553D1">
            <w:pPr>
              <w:spacing w:after="120"/>
              <w:rPr>
                <w:rFonts w:ascii="Arial" w:hAnsi="Arial" w:cs="Arial"/>
                <w:b/>
                <w:szCs w:val="22"/>
              </w:rPr>
            </w:pPr>
            <w:r w:rsidRPr="00587A17">
              <w:rPr>
                <w:rFonts w:ascii="Arial" w:hAnsi="Arial" w:cs="Arial"/>
                <w:b/>
                <w:szCs w:val="22"/>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7D679A48" w14:textId="77777777" w:rsidR="004553D1" w:rsidRPr="00587A17" w:rsidRDefault="004553D1" w:rsidP="004553D1">
            <w:pPr>
              <w:rPr>
                <w:rFonts w:ascii="Arial" w:hAnsi="Arial" w:cs="Arial"/>
                <w:color w:val="BFBFBF"/>
                <w:szCs w:val="22"/>
              </w:rPr>
            </w:pPr>
            <w:r w:rsidRPr="00587A17">
              <w:rPr>
                <w:rFonts w:ascii="Arial" w:hAnsi="Arial" w:cs="Arial"/>
                <w:color w:val="BFBFBF"/>
                <w:szCs w:val="22"/>
              </w:rPr>
              <w:t>DD/MM/YY</w:t>
            </w:r>
          </w:p>
        </w:tc>
      </w:tr>
    </w:tbl>
    <w:p w14:paraId="504F8F00" w14:textId="77777777" w:rsidR="004553D1" w:rsidRPr="00587A17" w:rsidRDefault="004553D1" w:rsidP="004553D1">
      <w:pPr>
        <w:spacing w:after="0"/>
        <w:rPr>
          <w:rFonts w:ascii="Arial" w:hAnsi="Arial" w:cs="Arial"/>
          <w:b/>
          <w:szCs w:val="22"/>
        </w:rPr>
      </w:pPr>
    </w:p>
    <w:p w14:paraId="172DD6A8" w14:textId="77777777" w:rsidR="004553D1" w:rsidRPr="00587A17" w:rsidRDefault="004553D1" w:rsidP="004553D1">
      <w:pPr>
        <w:spacing w:after="0"/>
        <w:rPr>
          <w:rFonts w:ascii="Arial" w:hAnsi="Arial" w:cs="Arial"/>
          <w:b/>
          <w:szCs w:val="22"/>
        </w:rPr>
      </w:pPr>
      <w:r>
        <w:rPr>
          <w:rFonts w:ascii="Arial" w:hAnsi="Arial" w:cs="Arial"/>
          <w:b/>
          <w:szCs w:val="22"/>
        </w:rPr>
        <w:t>Employer representative</w:t>
      </w:r>
      <w:r w:rsidRPr="00587A17">
        <w:rPr>
          <w:rFonts w:ascii="Arial" w:hAnsi="Arial" w:cs="Arial"/>
          <w:b/>
          <w:szCs w:val="22"/>
        </w:rPr>
        <w:t xml:space="preserve"> declaration:</w:t>
      </w:r>
    </w:p>
    <w:p w14:paraId="5490B4D6" w14:textId="77777777" w:rsidR="004553D1" w:rsidRPr="00BA10A8" w:rsidRDefault="004553D1" w:rsidP="004553D1">
      <w:pPr>
        <w:pStyle w:val="CommentText"/>
        <w:rPr>
          <w:rFonts w:ascii="Arial" w:hAnsi="Arial" w:cs="Arial"/>
          <w:sz w:val="22"/>
          <w:szCs w:val="22"/>
        </w:rPr>
      </w:pPr>
      <w:r w:rsidRPr="00BA10A8">
        <w:rPr>
          <w:rFonts w:ascii="Arial" w:hAnsi="Arial" w:cs="Arial"/>
          <w:sz w:val="22"/>
          <w:szCs w:val="22"/>
        </w:rPr>
        <w:t xml:space="preserve">I confirm that all work was conducted under conditions designed to assure the authenticity of the Apprentice’s work, and am satisfied that, to the best of my knowledge, the work produced is solely that of the apprentice. </w:t>
      </w:r>
    </w:p>
    <w:p w14:paraId="4E764C5C" w14:textId="77777777" w:rsidR="004553D1" w:rsidRPr="00BA10A8" w:rsidRDefault="004553D1" w:rsidP="004553D1">
      <w:pPr>
        <w:rPr>
          <w:rFonts w:ascii="Arial" w:hAnsi="Arial" w:cs="Arial"/>
        </w:rPr>
      </w:pPr>
      <w:r w:rsidRPr="00BA10A8">
        <w:rPr>
          <w:rFonts w:ascii="Arial" w:hAnsi="Arial" w:cs="Arial"/>
        </w:rPr>
        <w:t>I confirm that the evidence presented by the Apprentice is ready for End-Point Assessment.  It is valid, authentic, reliable and current and sufficient to meet the requirements of the relevant standard</w:t>
      </w:r>
    </w:p>
    <w:p w14:paraId="2B5C3E5D" w14:textId="77777777" w:rsidR="004553D1" w:rsidRPr="00587A17" w:rsidRDefault="004553D1" w:rsidP="004553D1">
      <w:pPr>
        <w:pStyle w:val="CommentText"/>
        <w:rPr>
          <w:rFonts w:ascii="Arial" w:hAnsi="Arial" w:cs="Arial"/>
          <w:b/>
          <w:sz w:val="22"/>
          <w:szCs w:val="22"/>
        </w:rPr>
      </w:pPr>
    </w:p>
    <w:p w14:paraId="0CD14091" w14:textId="77777777" w:rsidR="004553D1" w:rsidRPr="00587A17" w:rsidRDefault="004553D1" w:rsidP="004553D1">
      <w:pPr>
        <w:pStyle w:val="CommentText"/>
        <w:spacing w:before="0" w:after="0"/>
        <w:rPr>
          <w:rFonts w:ascii="Arial" w:hAnsi="Arial" w:cs="Arial"/>
          <w:b/>
          <w:sz w:val="16"/>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4553D1" w:rsidRPr="00587A17" w14:paraId="5811A3EF" w14:textId="77777777" w:rsidTr="004553D1">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52A6B8CA" w14:textId="77777777" w:rsidR="004553D1" w:rsidRPr="00587A17" w:rsidRDefault="004553D1" w:rsidP="004553D1">
            <w:pPr>
              <w:spacing w:after="120"/>
              <w:rPr>
                <w:rFonts w:ascii="Arial" w:hAnsi="Arial" w:cs="Arial"/>
                <w:b/>
                <w:szCs w:val="22"/>
              </w:rPr>
            </w:pPr>
            <w:r>
              <w:rPr>
                <w:rFonts w:ascii="Arial" w:hAnsi="Arial" w:cs="Arial"/>
                <w:b/>
                <w:szCs w:val="22"/>
              </w:rPr>
              <w:t>Employer representative</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610C0D79" w14:textId="77777777" w:rsidR="004553D1" w:rsidRPr="00587A17" w:rsidRDefault="004553D1" w:rsidP="004553D1">
            <w:pPr>
              <w:rPr>
                <w:rFonts w:ascii="Arial" w:hAnsi="Arial" w:cs="Arial"/>
                <w:color w:val="BFBFBF"/>
                <w:szCs w:val="22"/>
              </w:rPr>
            </w:pPr>
            <w:r>
              <w:rPr>
                <w:rFonts w:ascii="Arial" w:hAnsi="Arial" w:cs="Arial"/>
                <w:color w:val="BFBFBF"/>
                <w:szCs w:val="22"/>
              </w:rPr>
              <w:t xml:space="preserve">Name &amp; </w:t>
            </w:r>
            <w:r w:rsidRPr="00587A17">
              <w:rPr>
                <w:rFonts w:ascii="Arial" w:hAnsi="Arial" w:cs="Arial"/>
                <w:color w:val="BFBFBF"/>
                <w:szCs w:val="22"/>
              </w:rPr>
              <w:t xml:space="preserve">Signature </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266DD0F9" w14:textId="77777777" w:rsidR="004553D1" w:rsidRPr="00587A17" w:rsidRDefault="004553D1" w:rsidP="004553D1">
            <w:pPr>
              <w:spacing w:after="120"/>
              <w:rPr>
                <w:rFonts w:ascii="Arial" w:hAnsi="Arial" w:cs="Arial"/>
                <w:b/>
                <w:szCs w:val="22"/>
              </w:rPr>
            </w:pPr>
            <w:r w:rsidRPr="00587A17">
              <w:rPr>
                <w:rFonts w:ascii="Arial" w:hAnsi="Arial" w:cs="Arial"/>
                <w:b/>
                <w:szCs w:val="22"/>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5DF69727" w14:textId="77777777" w:rsidR="004553D1" w:rsidRPr="00587A17" w:rsidRDefault="004553D1" w:rsidP="004553D1">
            <w:pPr>
              <w:rPr>
                <w:rFonts w:ascii="Arial" w:hAnsi="Arial" w:cs="Arial"/>
                <w:color w:val="BFBFBF"/>
                <w:szCs w:val="22"/>
              </w:rPr>
            </w:pPr>
            <w:r w:rsidRPr="00587A17">
              <w:rPr>
                <w:rFonts w:ascii="Arial" w:hAnsi="Arial" w:cs="Arial"/>
                <w:color w:val="BFBFBF"/>
                <w:szCs w:val="22"/>
              </w:rPr>
              <w:t>DD/MM/YY</w:t>
            </w:r>
          </w:p>
        </w:tc>
      </w:tr>
    </w:tbl>
    <w:p w14:paraId="37CAEFD3" w14:textId="77777777" w:rsidR="004553D1" w:rsidRPr="00587A17" w:rsidRDefault="004553D1" w:rsidP="004553D1">
      <w:pPr>
        <w:rPr>
          <w:rFonts w:ascii="Arial" w:hAnsi="Arial" w:cs="Arial"/>
        </w:rPr>
      </w:pPr>
    </w:p>
    <w:p w14:paraId="7F5F4FFC" w14:textId="77777777" w:rsidR="004553D1" w:rsidRDefault="004553D1" w:rsidP="004553D1">
      <w:pPr>
        <w:rPr>
          <w:rFonts w:ascii="Arial" w:hAnsi="Arial" w:cs="Arial"/>
          <w:b/>
        </w:rPr>
      </w:pPr>
    </w:p>
    <w:p w14:paraId="068C6AB1" w14:textId="77777777" w:rsidR="004553D1" w:rsidRPr="00587A17" w:rsidRDefault="004553D1" w:rsidP="004553D1">
      <w:pPr>
        <w:rPr>
          <w:rFonts w:ascii="Arial" w:hAnsi="Arial" w:cs="Arial"/>
          <w:b/>
        </w:rPr>
      </w:pPr>
      <w:r w:rsidRPr="00587A17">
        <w:rPr>
          <w:rFonts w:ascii="Arial" w:hAnsi="Arial" w:cs="Arial"/>
          <w:b/>
        </w:rPr>
        <w:t xml:space="preserve">Training Provider declaration (if appropriate): </w:t>
      </w:r>
    </w:p>
    <w:p w14:paraId="53E5AA64" w14:textId="77777777" w:rsidR="004553D1" w:rsidRPr="00BA10A8" w:rsidRDefault="004553D1" w:rsidP="004553D1">
      <w:pPr>
        <w:rPr>
          <w:rFonts w:ascii="Arial" w:hAnsi="Arial" w:cs="Arial"/>
        </w:rPr>
      </w:pPr>
      <w:r w:rsidRPr="00BA10A8">
        <w:rPr>
          <w:rFonts w:ascii="Arial" w:hAnsi="Arial" w:cs="Arial"/>
        </w:rPr>
        <w:t>I confirm that the evidence presented by the Apprentice is ready for End-Point Assessment.  It is valid, authentic, reliable and current and sufficient to meet the requirements of the relevant standard</w:t>
      </w:r>
    </w:p>
    <w:p w14:paraId="2CC6B0F8" w14:textId="77777777" w:rsidR="004553D1" w:rsidRPr="00587A17" w:rsidRDefault="004553D1" w:rsidP="004553D1">
      <w:pPr>
        <w:spacing w:before="0" w:after="0"/>
        <w:rPr>
          <w:rFonts w:ascii="Arial" w:hAnsi="Arial" w:cs="Arial"/>
          <w:sz w:val="16"/>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701"/>
        <w:gridCol w:w="1755"/>
      </w:tblGrid>
      <w:tr w:rsidR="004553D1" w:rsidRPr="00587A17" w14:paraId="1D68EAD9" w14:textId="77777777" w:rsidTr="004553D1">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5D7FF07C" w14:textId="77777777" w:rsidR="004553D1" w:rsidRPr="00587A17" w:rsidRDefault="004553D1" w:rsidP="004553D1">
            <w:pPr>
              <w:spacing w:after="120"/>
              <w:rPr>
                <w:rFonts w:ascii="Arial" w:hAnsi="Arial" w:cs="Arial"/>
                <w:b/>
              </w:rPr>
            </w:pPr>
            <w:r w:rsidRPr="00587A17">
              <w:rPr>
                <w:rFonts w:ascii="Arial" w:hAnsi="Arial" w:cs="Arial"/>
                <w:b/>
              </w:rPr>
              <w:t>Training Provider</w:t>
            </w:r>
          </w:p>
        </w:tc>
        <w:tc>
          <w:tcPr>
            <w:tcW w:w="4536" w:type="dxa"/>
            <w:tcBorders>
              <w:top w:val="single" w:sz="4" w:space="0" w:color="A6A6A6"/>
              <w:left w:val="single" w:sz="4" w:space="0" w:color="A6A6A6"/>
              <w:bottom w:val="single" w:sz="4" w:space="0" w:color="A6A6A6"/>
              <w:right w:val="single" w:sz="4" w:space="0" w:color="A6A6A6"/>
            </w:tcBorders>
            <w:vAlign w:val="center"/>
          </w:tcPr>
          <w:p w14:paraId="1039AF73" w14:textId="77777777" w:rsidR="004553D1" w:rsidRPr="00587A17" w:rsidRDefault="004553D1" w:rsidP="004553D1">
            <w:pPr>
              <w:rPr>
                <w:rFonts w:ascii="Arial" w:hAnsi="Arial" w:cs="Arial"/>
                <w:color w:val="BFBFBF"/>
              </w:rPr>
            </w:pPr>
            <w:r w:rsidRPr="00587A17">
              <w:rPr>
                <w:rFonts w:ascii="Arial" w:hAnsi="Arial" w:cs="Arial"/>
                <w:color w:val="BFBFBF"/>
              </w:rPr>
              <w:t xml:space="preserve">Name &amp; Signature </w:t>
            </w:r>
          </w:p>
        </w:tc>
        <w:tc>
          <w:tcPr>
            <w:tcW w:w="1701"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100C7F8F" w14:textId="77777777" w:rsidR="004553D1" w:rsidRPr="00587A17" w:rsidRDefault="004553D1" w:rsidP="004553D1">
            <w:pPr>
              <w:spacing w:after="120"/>
              <w:rPr>
                <w:rFonts w:ascii="Arial" w:hAnsi="Arial" w:cs="Arial"/>
                <w:b/>
              </w:rPr>
            </w:pPr>
            <w:r w:rsidRPr="00587A17">
              <w:rPr>
                <w:rFonts w:ascii="Arial" w:hAnsi="Arial" w:cs="Arial"/>
                <w:b/>
              </w:rPr>
              <w:t>Date</w:t>
            </w:r>
          </w:p>
        </w:tc>
        <w:tc>
          <w:tcPr>
            <w:tcW w:w="1755" w:type="dxa"/>
            <w:tcBorders>
              <w:top w:val="single" w:sz="4" w:space="0" w:color="A6A6A6"/>
              <w:left w:val="single" w:sz="4" w:space="0" w:color="A6A6A6"/>
              <w:bottom w:val="single" w:sz="4" w:space="0" w:color="A6A6A6"/>
              <w:right w:val="single" w:sz="4" w:space="0" w:color="A6A6A6"/>
            </w:tcBorders>
            <w:vAlign w:val="center"/>
          </w:tcPr>
          <w:p w14:paraId="4A864DF1" w14:textId="77777777" w:rsidR="004553D1" w:rsidRPr="00587A17" w:rsidRDefault="004553D1" w:rsidP="004553D1">
            <w:pPr>
              <w:rPr>
                <w:rFonts w:ascii="Arial" w:hAnsi="Arial" w:cs="Arial"/>
                <w:color w:val="BFBFBF"/>
              </w:rPr>
            </w:pPr>
            <w:r w:rsidRPr="00587A17">
              <w:rPr>
                <w:rFonts w:ascii="Arial" w:hAnsi="Arial" w:cs="Arial"/>
                <w:color w:val="BFBFBF"/>
              </w:rPr>
              <w:t>DD/MM/YY</w:t>
            </w:r>
          </w:p>
        </w:tc>
      </w:tr>
    </w:tbl>
    <w:p w14:paraId="7DB2333D" w14:textId="77777777" w:rsidR="00F81393" w:rsidRDefault="00F81393" w:rsidP="004553D1">
      <w:pPr>
        <w:rPr>
          <w:rFonts w:ascii="Arial" w:hAnsi="Arial" w:cs="Arial"/>
        </w:rPr>
        <w:sectPr w:rsidR="00F81393" w:rsidSect="004553D1">
          <w:type w:val="continuous"/>
          <w:pgSz w:w="11906" w:h="16838"/>
          <w:pgMar w:top="1985" w:right="1440" w:bottom="1440" w:left="1440" w:header="270" w:footer="708" w:gutter="0"/>
          <w:cols w:space="708"/>
          <w:docGrid w:linePitch="360"/>
        </w:sectPr>
      </w:pPr>
    </w:p>
    <w:tbl>
      <w:tblPr>
        <w:tblStyle w:val="TableStandardHeaderAlternateRows-XY"/>
        <w:tblW w:w="9862" w:type="dxa"/>
        <w:tblInd w:w="-5" w:type="dxa"/>
        <w:tblLook w:val="01E0" w:firstRow="1" w:lastRow="1" w:firstColumn="1" w:lastColumn="1" w:noHBand="0" w:noVBand="0"/>
      </w:tblPr>
      <w:tblGrid>
        <w:gridCol w:w="1818"/>
        <w:gridCol w:w="4357"/>
        <w:gridCol w:w="1636"/>
        <w:gridCol w:w="2051"/>
      </w:tblGrid>
      <w:tr w:rsidR="00F81393" w:rsidRPr="00587A17" w14:paraId="3CAF60D7" w14:textId="77777777" w:rsidTr="00D608C2">
        <w:trPr>
          <w:cnfStyle w:val="100000000000" w:firstRow="1" w:lastRow="0" w:firstColumn="0" w:lastColumn="0" w:oddVBand="0" w:evenVBand="0" w:oddHBand="0" w:evenHBand="0" w:firstRowFirstColumn="0" w:firstRowLastColumn="0" w:lastRowFirstColumn="0" w:lastRowLastColumn="0"/>
        </w:trPr>
        <w:tc>
          <w:tcPr>
            <w:tcW w:w="1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7C508BD" w14:textId="77777777" w:rsidR="00F81393" w:rsidRPr="00587A17" w:rsidRDefault="00F81393" w:rsidP="00D608C2">
            <w:pPr>
              <w:rPr>
                <w:rFonts w:ascii="Arial" w:hAnsi="Arial" w:cs="Arial"/>
                <w:color w:val="auto"/>
                <w:lang w:val="en-US"/>
              </w:rPr>
            </w:pPr>
            <w:r w:rsidRPr="00587A17">
              <w:rPr>
                <w:rFonts w:ascii="Arial" w:hAnsi="Arial" w:cs="Arial"/>
                <w:color w:val="auto"/>
                <w:lang w:val="en-US"/>
              </w:rPr>
              <w:lastRenderedPageBreak/>
              <w:t>Apprentice</w:t>
            </w:r>
          </w:p>
        </w:tc>
        <w:tc>
          <w:tcPr>
            <w:tcW w:w="43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CECF388" w14:textId="77777777" w:rsidR="00F81393" w:rsidRPr="00587A17" w:rsidRDefault="00F81393" w:rsidP="00D608C2">
            <w:pPr>
              <w:ind w:left="0" w:right="0"/>
              <w:rPr>
                <w:rFonts w:ascii="Arial" w:hAnsi="Arial" w:cs="Arial"/>
                <w:b w:val="0"/>
                <w:color w:val="AEAAAA" w:themeColor="background2" w:themeShade="BF"/>
                <w:lang w:val="en-US"/>
              </w:rPr>
            </w:pPr>
            <w:r w:rsidRPr="00587A17">
              <w:rPr>
                <w:rFonts w:ascii="Arial" w:hAnsi="Arial" w:cs="Arial"/>
                <w:color w:val="BFBFBF"/>
                <w:szCs w:val="22"/>
                <w:lang w:val="en-GB"/>
              </w:rPr>
              <w:t xml:space="preserve">  </w:t>
            </w:r>
            <w:r w:rsidRPr="00587A17">
              <w:rPr>
                <w:rFonts w:ascii="Arial" w:hAnsi="Arial" w:cs="Arial"/>
                <w:b w:val="0"/>
                <w:color w:val="BFBFBF"/>
                <w:szCs w:val="22"/>
                <w:lang w:val="en-GB"/>
              </w:rPr>
              <w:t>Name</w:t>
            </w:r>
          </w:p>
        </w:tc>
        <w:tc>
          <w:tcPr>
            <w:tcW w:w="16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9477D13" w14:textId="77777777" w:rsidR="00F81393" w:rsidRPr="00587A17" w:rsidRDefault="00F81393" w:rsidP="00D608C2">
            <w:pPr>
              <w:rPr>
                <w:rFonts w:ascii="Arial" w:hAnsi="Arial" w:cs="Arial"/>
                <w:color w:val="auto"/>
                <w:lang w:val="en-US"/>
              </w:rPr>
            </w:pPr>
            <w:r w:rsidRPr="00587A17">
              <w:rPr>
                <w:rFonts w:ascii="Arial" w:hAnsi="Arial" w:cs="Arial"/>
                <w:color w:val="auto"/>
                <w:lang w:val="en-US"/>
              </w:rPr>
              <w:t xml:space="preserve">Enrolment </w:t>
            </w:r>
          </w:p>
          <w:p w14:paraId="0696257C" w14:textId="77777777" w:rsidR="00F81393" w:rsidRPr="00587A17" w:rsidRDefault="00F81393" w:rsidP="00D608C2">
            <w:pPr>
              <w:rPr>
                <w:rFonts w:ascii="Arial" w:hAnsi="Arial" w:cs="Arial"/>
                <w:lang w:val="en-US"/>
              </w:rPr>
            </w:pPr>
            <w:r w:rsidRPr="00587A17">
              <w:rPr>
                <w:rFonts w:ascii="Arial" w:hAnsi="Arial" w:cs="Arial"/>
                <w:color w:val="auto"/>
                <w:lang w:val="en-US"/>
              </w:rPr>
              <w:t>number</w:t>
            </w:r>
          </w:p>
        </w:tc>
        <w:tc>
          <w:tcPr>
            <w:tcW w:w="2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928C8E2" w14:textId="77777777" w:rsidR="00F81393" w:rsidRPr="00587A17" w:rsidRDefault="00F81393" w:rsidP="00D608C2">
            <w:pPr>
              <w:rPr>
                <w:rFonts w:ascii="Arial" w:hAnsi="Arial" w:cs="Arial"/>
                <w:b w:val="0"/>
                <w:lang w:val="en-US"/>
              </w:rPr>
            </w:pPr>
            <w:r w:rsidRPr="00587A17">
              <w:rPr>
                <w:rFonts w:ascii="Arial" w:hAnsi="Arial" w:cs="Arial"/>
                <w:b w:val="0"/>
                <w:color w:val="AEAAAA" w:themeColor="background2" w:themeShade="BF"/>
                <w:lang w:val="en-US"/>
              </w:rPr>
              <w:t>1234567</w:t>
            </w:r>
          </w:p>
        </w:tc>
      </w:tr>
    </w:tbl>
    <w:tbl>
      <w:tblPr>
        <w:tblStyle w:val="TableGrid"/>
        <w:tblW w:w="4989"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681"/>
        <w:gridCol w:w="2311"/>
        <w:gridCol w:w="3269"/>
        <w:gridCol w:w="1498"/>
        <w:gridCol w:w="1498"/>
        <w:gridCol w:w="4117"/>
      </w:tblGrid>
      <w:tr w:rsidR="00F81393" w:rsidRPr="00587A17" w14:paraId="6A77C4C8" w14:textId="77777777" w:rsidTr="00D608C2">
        <w:trPr>
          <w:jc w:val="center"/>
        </w:trPr>
        <w:tc>
          <w:tcPr>
            <w:tcW w:w="5000" w:type="pct"/>
            <w:gridSpan w:val="6"/>
            <w:tcBorders>
              <w:bottom w:val="single" w:sz="4" w:space="0" w:color="BFBFBF" w:themeColor="background1" w:themeShade="BF"/>
            </w:tcBorders>
            <w:shd w:val="clear" w:color="auto" w:fill="D81E05"/>
          </w:tcPr>
          <w:p w14:paraId="2F22F0AC" w14:textId="77777777" w:rsidR="00F81393" w:rsidRPr="00587A17" w:rsidRDefault="00F81393" w:rsidP="00D608C2">
            <w:pPr>
              <w:jc w:val="center"/>
              <w:rPr>
                <w:rFonts w:ascii="Arial" w:eastAsia="Cambria" w:hAnsi="Arial" w:cs="Arial"/>
                <w:b/>
                <w:color w:val="FFFFFF" w:themeColor="background1"/>
              </w:rPr>
            </w:pPr>
            <w:r w:rsidRPr="00587A17">
              <w:rPr>
                <w:rFonts w:ascii="Arial" w:eastAsia="Cambria" w:hAnsi="Arial" w:cs="Arial"/>
                <w:b/>
                <w:color w:val="FFFFFF" w:themeColor="background1"/>
              </w:rPr>
              <w:t>Portfolio header form</w:t>
            </w:r>
          </w:p>
        </w:tc>
      </w:tr>
      <w:tr w:rsidR="00F81393" w:rsidRPr="00587A17" w14:paraId="58A97D7C" w14:textId="77777777" w:rsidTr="00D608C2">
        <w:trPr>
          <w:cantSplit/>
          <w:trHeight w:val="1450"/>
          <w:jc w:val="center"/>
        </w:trPr>
        <w:tc>
          <w:tcPr>
            <w:tcW w:w="1119" w:type="pct"/>
            <w:gridSpan w:val="2"/>
            <w:tcBorders>
              <w:bottom w:val="single" w:sz="4" w:space="0" w:color="BFBFBF" w:themeColor="background1" w:themeShade="BF"/>
            </w:tcBorders>
            <w:shd w:val="clear" w:color="auto" w:fill="F2F2F2" w:themeFill="background1" w:themeFillShade="F2"/>
          </w:tcPr>
          <w:p w14:paraId="0FC525BE" w14:textId="77777777" w:rsidR="00F81393" w:rsidRPr="00587A17" w:rsidRDefault="00F81393" w:rsidP="00D608C2">
            <w:pPr>
              <w:rPr>
                <w:rFonts w:ascii="Arial" w:hAnsi="Arial" w:cs="Arial"/>
                <w:b/>
              </w:rPr>
            </w:pPr>
            <w:r w:rsidRPr="00587A17">
              <w:rPr>
                <w:rFonts w:ascii="Arial" w:hAnsi="Arial" w:cs="Arial"/>
                <w:b/>
              </w:rPr>
              <w:t>Standard reference</w:t>
            </w:r>
          </w:p>
          <w:p w14:paraId="1945B1E2" w14:textId="77777777" w:rsidR="00F81393" w:rsidRPr="00587A17" w:rsidRDefault="00F81393" w:rsidP="00D608C2">
            <w:pPr>
              <w:jc w:val="center"/>
              <w:rPr>
                <w:rFonts w:ascii="Arial" w:hAnsi="Arial" w:cs="Arial"/>
              </w:rPr>
            </w:pPr>
          </w:p>
        </w:tc>
        <w:tc>
          <w:tcPr>
            <w:tcW w:w="1222" w:type="pct"/>
            <w:tcBorders>
              <w:bottom w:val="single" w:sz="4" w:space="0" w:color="BFBFBF" w:themeColor="background1" w:themeShade="BF"/>
            </w:tcBorders>
            <w:shd w:val="clear" w:color="auto" w:fill="F2F2F2" w:themeFill="background1" w:themeFillShade="F2"/>
          </w:tcPr>
          <w:p w14:paraId="401538A2" w14:textId="049BEC9F" w:rsidR="00F81393" w:rsidRPr="009D0494" w:rsidRDefault="00F81393" w:rsidP="00D608C2">
            <w:pPr>
              <w:rPr>
                <w:rFonts w:ascii="Arial" w:hAnsi="Arial" w:cs="Arial"/>
                <w:b/>
                <w:color w:val="C00000"/>
              </w:rPr>
            </w:pPr>
            <w:r w:rsidRPr="00587A17">
              <w:rPr>
                <w:rFonts w:ascii="Arial" w:hAnsi="Arial" w:cs="Arial"/>
                <w:b/>
              </w:rPr>
              <w:t xml:space="preserve">Write section reference(s) of where </w:t>
            </w:r>
            <w:r>
              <w:rPr>
                <w:rFonts w:ascii="Arial" w:hAnsi="Arial" w:cs="Arial"/>
                <w:b/>
              </w:rPr>
              <w:t xml:space="preserve">in </w:t>
            </w:r>
            <w:r w:rsidRPr="00587A17">
              <w:rPr>
                <w:rFonts w:ascii="Arial" w:hAnsi="Arial" w:cs="Arial"/>
                <w:b/>
              </w:rPr>
              <w:t>the Portfolio this</w:t>
            </w:r>
            <w:r>
              <w:rPr>
                <w:rFonts w:ascii="Arial" w:hAnsi="Arial" w:cs="Arial"/>
                <w:b/>
              </w:rPr>
              <w:t xml:space="preserve"> reference</w:t>
            </w:r>
            <w:r w:rsidRPr="00587A17">
              <w:rPr>
                <w:rFonts w:ascii="Arial" w:hAnsi="Arial" w:cs="Arial"/>
                <w:b/>
              </w:rPr>
              <w:t xml:space="preserve"> is covered </w:t>
            </w:r>
            <w:r w:rsidRPr="00587A17">
              <w:rPr>
                <w:rFonts w:ascii="Arial" w:hAnsi="Arial" w:cs="Arial"/>
                <w:b/>
                <w:color w:val="C00000"/>
              </w:rPr>
              <w:t>Apprentice only</w:t>
            </w:r>
          </w:p>
        </w:tc>
        <w:tc>
          <w:tcPr>
            <w:tcW w:w="560" w:type="pct"/>
            <w:tcBorders>
              <w:bottom w:val="single" w:sz="4" w:space="0" w:color="BFBFBF" w:themeColor="background1" w:themeShade="BF"/>
            </w:tcBorders>
            <w:shd w:val="clear" w:color="auto" w:fill="F2F2F2" w:themeFill="background1" w:themeFillShade="F2"/>
          </w:tcPr>
          <w:p w14:paraId="092A8642" w14:textId="77777777" w:rsidR="00F81393" w:rsidRDefault="00F81393" w:rsidP="00D608C2">
            <w:pPr>
              <w:rPr>
                <w:rFonts w:ascii="Arial" w:hAnsi="Arial" w:cs="Arial"/>
                <w:b/>
                <w:color w:val="C00000"/>
              </w:rPr>
            </w:pPr>
            <w:r w:rsidRPr="00587A17">
              <w:rPr>
                <w:rFonts w:ascii="Arial" w:hAnsi="Arial" w:cs="Arial"/>
                <w:b/>
              </w:rPr>
              <w:t xml:space="preserve">Checked to ensure evidence is Valid </w:t>
            </w:r>
            <w:r w:rsidRPr="00587A17">
              <w:rPr>
                <w:rFonts w:ascii="Arial" w:hAnsi="Arial" w:cs="Arial"/>
                <w:b/>
                <w:color w:val="C00000"/>
              </w:rPr>
              <w:t>Employer/</w:t>
            </w:r>
          </w:p>
          <w:p w14:paraId="3F6D3891" w14:textId="77777777" w:rsidR="00F81393" w:rsidRPr="00587A17" w:rsidRDefault="00F81393" w:rsidP="00D608C2">
            <w:pPr>
              <w:rPr>
                <w:rFonts w:ascii="Arial" w:hAnsi="Arial" w:cs="Arial"/>
                <w:b/>
                <w:color w:val="C00000"/>
              </w:rPr>
            </w:pPr>
            <w:r w:rsidRPr="00587A17">
              <w:rPr>
                <w:rFonts w:ascii="Arial" w:hAnsi="Arial" w:cs="Arial"/>
                <w:b/>
                <w:color w:val="C00000"/>
              </w:rPr>
              <w:t xml:space="preserve">Centre only </w:t>
            </w:r>
          </w:p>
        </w:tc>
        <w:tc>
          <w:tcPr>
            <w:tcW w:w="560" w:type="pct"/>
            <w:tcBorders>
              <w:bottom w:val="single" w:sz="4" w:space="0" w:color="BFBFBF" w:themeColor="background1" w:themeShade="BF"/>
            </w:tcBorders>
            <w:shd w:val="clear" w:color="auto" w:fill="F2F2F2" w:themeFill="background1" w:themeFillShade="F2"/>
          </w:tcPr>
          <w:p w14:paraId="5C1FDB0E" w14:textId="77777777" w:rsidR="00F81393" w:rsidRPr="00587A17" w:rsidRDefault="00F81393" w:rsidP="00D608C2">
            <w:pPr>
              <w:rPr>
                <w:rFonts w:ascii="Arial" w:hAnsi="Arial" w:cs="Arial"/>
                <w:b/>
              </w:rPr>
            </w:pPr>
            <w:r w:rsidRPr="00587A17">
              <w:rPr>
                <w:rFonts w:ascii="Arial" w:hAnsi="Arial" w:cs="Arial"/>
                <w:b/>
              </w:rPr>
              <w:t>IEPA reference check</w:t>
            </w:r>
          </w:p>
          <w:p w14:paraId="4D2393C2" w14:textId="77777777" w:rsidR="00F81393" w:rsidRPr="00587A17" w:rsidRDefault="00F81393" w:rsidP="00D608C2">
            <w:pPr>
              <w:rPr>
                <w:rFonts w:ascii="Arial" w:hAnsi="Arial" w:cs="Arial"/>
                <w:b/>
              </w:rPr>
            </w:pPr>
            <w:r w:rsidRPr="00587A17">
              <w:rPr>
                <w:rFonts w:ascii="Arial" w:hAnsi="Arial" w:cs="Arial"/>
                <w:b/>
                <w:color w:val="C00000"/>
              </w:rPr>
              <w:t>IEPA only</w:t>
            </w:r>
          </w:p>
        </w:tc>
        <w:tc>
          <w:tcPr>
            <w:tcW w:w="1539" w:type="pct"/>
            <w:tcBorders>
              <w:bottom w:val="single" w:sz="4" w:space="0" w:color="BFBFBF" w:themeColor="background1" w:themeShade="BF"/>
            </w:tcBorders>
            <w:shd w:val="clear" w:color="auto" w:fill="F2F2F2" w:themeFill="background1" w:themeFillShade="F2"/>
          </w:tcPr>
          <w:p w14:paraId="68E853FD" w14:textId="77777777" w:rsidR="00F81393" w:rsidRPr="00587A17" w:rsidRDefault="00F81393" w:rsidP="00D608C2">
            <w:pPr>
              <w:rPr>
                <w:rFonts w:ascii="Arial" w:hAnsi="Arial" w:cs="Arial"/>
                <w:b/>
              </w:rPr>
            </w:pPr>
            <w:r w:rsidRPr="00587A17">
              <w:rPr>
                <w:rFonts w:ascii="Arial" w:hAnsi="Arial" w:cs="Arial"/>
                <w:b/>
              </w:rPr>
              <w:t xml:space="preserve">IEPA </w:t>
            </w:r>
            <w:r>
              <w:rPr>
                <w:rFonts w:ascii="Arial" w:hAnsi="Arial" w:cs="Arial"/>
                <w:b/>
              </w:rPr>
              <w:t>notes</w:t>
            </w:r>
          </w:p>
          <w:p w14:paraId="33EAFAEF" w14:textId="77777777" w:rsidR="00F81393" w:rsidRPr="00587A17" w:rsidRDefault="00F81393" w:rsidP="00D608C2">
            <w:pPr>
              <w:rPr>
                <w:rFonts w:ascii="Arial" w:hAnsi="Arial" w:cs="Arial"/>
                <w:b/>
              </w:rPr>
            </w:pPr>
            <w:r w:rsidRPr="00587A17">
              <w:rPr>
                <w:rFonts w:ascii="Arial" w:hAnsi="Arial" w:cs="Arial"/>
                <w:b/>
                <w:color w:val="C00000"/>
              </w:rPr>
              <w:t>IEPA only</w:t>
            </w:r>
          </w:p>
        </w:tc>
      </w:tr>
      <w:tr w:rsidR="00F81393" w:rsidRPr="00587A17" w14:paraId="25CD7D26" w14:textId="77777777" w:rsidTr="00D608C2">
        <w:trPr>
          <w:jc w:val="center"/>
        </w:trPr>
        <w:tc>
          <w:tcPr>
            <w:tcW w:w="5000" w:type="pct"/>
            <w:gridSpan w:val="6"/>
            <w:shd w:val="clear" w:color="auto" w:fill="D9D9D9" w:themeFill="background1" w:themeFillShade="D9"/>
          </w:tcPr>
          <w:p w14:paraId="793FF601" w14:textId="77777777" w:rsidR="00F81393" w:rsidRPr="00587A17" w:rsidRDefault="00F81393" w:rsidP="00D608C2">
            <w:pPr>
              <w:rPr>
                <w:rFonts w:ascii="Arial" w:hAnsi="Arial" w:cs="Arial"/>
                <w:b/>
              </w:rPr>
            </w:pPr>
          </w:p>
        </w:tc>
      </w:tr>
      <w:tr w:rsidR="00F81393" w:rsidRPr="00587A17" w14:paraId="5A24ECE9" w14:textId="77777777" w:rsidTr="00D608C2">
        <w:trPr>
          <w:trHeight w:val="455"/>
          <w:jc w:val="center"/>
        </w:trPr>
        <w:tc>
          <w:tcPr>
            <w:tcW w:w="255" w:type="pct"/>
            <w:shd w:val="clear" w:color="auto" w:fill="D9D9D9" w:themeFill="background1" w:themeFillShade="D9"/>
          </w:tcPr>
          <w:p w14:paraId="5746ED26" w14:textId="2D36A404" w:rsidR="00F81393" w:rsidRPr="00587A17" w:rsidRDefault="00F81393" w:rsidP="00F81393">
            <w:pPr>
              <w:rPr>
                <w:rFonts w:ascii="Arial" w:hAnsi="Arial" w:cs="Arial"/>
                <w:b/>
              </w:rPr>
            </w:pPr>
            <w:r>
              <w:rPr>
                <w:rFonts w:ascii="Arial" w:hAnsi="Arial" w:cs="Arial"/>
                <w:b/>
              </w:rPr>
              <w:t>S1</w:t>
            </w:r>
          </w:p>
        </w:tc>
        <w:tc>
          <w:tcPr>
            <w:tcW w:w="864" w:type="pct"/>
            <w:shd w:val="clear" w:color="auto" w:fill="F2F2F2" w:themeFill="background1" w:themeFillShade="F2"/>
          </w:tcPr>
          <w:p w14:paraId="5704BC8B" w14:textId="5DFDEFF4" w:rsidR="00F81393" w:rsidRPr="000D6708" w:rsidRDefault="007F5F8A" w:rsidP="00F81393">
            <w:pPr>
              <w:rPr>
                <w:rFonts w:ascii="Arial" w:hAnsi="Arial" w:cs="Arial"/>
                <w:color w:val="00B0F0"/>
                <w:sz w:val="16"/>
                <w:szCs w:val="16"/>
              </w:rPr>
            </w:pPr>
            <w:r w:rsidRPr="000D6708">
              <w:rPr>
                <w:rFonts w:ascii="Arial" w:hAnsi="Arial" w:cs="Arial"/>
                <w:sz w:val="16"/>
                <w:szCs w:val="16"/>
              </w:rPr>
              <w:t>Work safely at all times, complying with health and safety legislation, regulations, environmental compliance procedures and systems and other relevant guidelines</w:t>
            </w:r>
          </w:p>
        </w:tc>
        <w:tc>
          <w:tcPr>
            <w:tcW w:w="1222" w:type="pct"/>
            <w:shd w:val="clear" w:color="auto" w:fill="FFFFFF" w:themeFill="background1"/>
          </w:tcPr>
          <w:p w14:paraId="6BC2165B" w14:textId="77777777" w:rsidR="00F81393" w:rsidRPr="00587A17" w:rsidRDefault="00F81393" w:rsidP="00F81393">
            <w:pPr>
              <w:rPr>
                <w:rFonts w:ascii="Arial" w:hAnsi="Arial" w:cs="Arial"/>
                <w:color w:val="000000" w:themeColor="text1"/>
                <w:szCs w:val="22"/>
              </w:rPr>
            </w:pPr>
          </w:p>
        </w:tc>
        <w:tc>
          <w:tcPr>
            <w:tcW w:w="560" w:type="pct"/>
            <w:shd w:val="clear" w:color="auto" w:fill="FFFFFF" w:themeFill="background1"/>
          </w:tcPr>
          <w:p w14:paraId="0FE0968D" w14:textId="77777777" w:rsidR="00F81393" w:rsidRPr="00587A17" w:rsidRDefault="00F81393" w:rsidP="00F81393">
            <w:pPr>
              <w:rPr>
                <w:rFonts w:ascii="Arial" w:hAnsi="Arial" w:cs="Arial"/>
                <w:color w:val="000000" w:themeColor="text1"/>
                <w:szCs w:val="22"/>
              </w:rPr>
            </w:pPr>
          </w:p>
        </w:tc>
        <w:tc>
          <w:tcPr>
            <w:tcW w:w="560" w:type="pct"/>
            <w:shd w:val="clear" w:color="auto" w:fill="FFFFFF" w:themeFill="background1"/>
          </w:tcPr>
          <w:p w14:paraId="35FC4B82" w14:textId="77777777" w:rsidR="00F81393" w:rsidRPr="00587A17" w:rsidRDefault="00F81393" w:rsidP="00F81393">
            <w:pPr>
              <w:rPr>
                <w:rFonts w:ascii="Arial" w:hAnsi="Arial" w:cs="Arial"/>
                <w:color w:val="00B0F0"/>
              </w:rPr>
            </w:pPr>
          </w:p>
        </w:tc>
        <w:tc>
          <w:tcPr>
            <w:tcW w:w="1539" w:type="pct"/>
            <w:shd w:val="clear" w:color="auto" w:fill="FFFFFF" w:themeFill="background1"/>
          </w:tcPr>
          <w:p w14:paraId="2AE97B1E" w14:textId="77777777" w:rsidR="00F81393" w:rsidRPr="00587A17" w:rsidRDefault="00F81393" w:rsidP="00F81393">
            <w:pPr>
              <w:rPr>
                <w:rFonts w:ascii="Arial" w:hAnsi="Arial" w:cs="Arial"/>
                <w:color w:val="00B0F0"/>
              </w:rPr>
            </w:pPr>
          </w:p>
        </w:tc>
      </w:tr>
      <w:tr w:rsidR="00F81393" w:rsidRPr="00587A17" w14:paraId="34291469" w14:textId="77777777" w:rsidTr="00D608C2">
        <w:trPr>
          <w:jc w:val="center"/>
        </w:trPr>
        <w:tc>
          <w:tcPr>
            <w:tcW w:w="5000" w:type="pct"/>
            <w:gridSpan w:val="6"/>
            <w:shd w:val="clear" w:color="auto" w:fill="D9D9D9" w:themeFill="background1" w:themeFillShade="D9"/>
          </w:tcPr>
          <w:p w14:paraId="55A19DA1" w14:textId="77777777" w:rsidR="00F81393" w:rsidRPr="000D6708" w:rsidRDefault="00F81393" w:rsidP="00F81393">
            <w:pPr>
              <w:rPr>
                <w:rFonts w:ascii="Arial" w:hAnsi="Arial" w:cs="Arial"/>
                <w:b/>
                <w:sz w:val="16"/>
                <w:szCs w:val="16"/>
              </w:rPr>
            </w:pPr>
          </w:p>
        </w:tc>
      </w:tr>
      <w:tr w:rsidR="00F81393" w:rsidRPr="00587A17" w14:paraId="414A61C4" w14:textId="77777777" w:rsidTr="00D608C2">
        <w:trPr>
          <w:trHeight w:val="455"/>
          <w:jc w:val="center"/>
        </w:trPr>
        <w:tc>
          <w:tcPr>
            <w:tcW w:w="255" w:type="pct"/>
            <w:tcBorders>
              <w:bottom w:val="single" w:sz="4" w:space="0" w:color="BFBFBF" w:themeColor="background1" w:themeShade="BF"/>
            </w:tcBorders>
            <w:shd w:val="clear" w:color="auto" w:fill="D9D9D9" w:themeFill="background1" w:themeFillShade="D9"/>
          </w:tcPr>
          <w:p w14:paraId="2700E1B4" w14:textId="243EE880" w:rsidR="00F81393" w:rsidRPr="00587A17" w:rsidRDefault="00F81393" w:rsidP="00F81393">
            <w:pPr>
              <w:rPr>
                <w:rFonts w:ascii="Arial" w:hAnsi="Arial" w:cs="Arial"/>
                <w:b/>
              </w:rPr>
            </w:pPr>
            <w:r>
              <w:rPr>
                <w:rFonts w:ascii="Arial" w:hAnsi="Arial" w:cs="Arial"/>
                <w:b/>
              </w:rPr>
              <w:t>S2</w:t>
            </w:r>
          </w:p>
        </w:tc>
        <w:tc>
          <w:tcPr>
            <w:tcW w:w="864" w:type="pct"/>
            <w:tcBorders>
              <w:bottom w:val="single" w:sz="4" w:space="0" w:color="BFBFBF" w:themeColor="background1" w:themeShade="BF"/>
            </w:tcBorders>
            <w:shd w:val="clear" w:color="auto" w:fill="F2F2F2" w:themeFill="background1" w:themeFillShade="F2"/>
          </w:tcPr>
          <w:p w14:paraId="67DF7CE5" w14:textId="4B1B74BF" w:rsidR="00F81393" w:rsidRPr="000D6708" w:rsidRDefault="007F5F8A" w:rsidP="00F81393">
            <w:pPr>
              <w:rPr>
                <w:rFonts w:ascii="Arial" w:hAnsi="Arial" w:cs="Arial"/>
                <w:color w:val="00B0F0"/>
                <w:sz w:val="16"/>
                <w:szCs w:val="16"/>
              </w:rPr>
            </w:pPr>
            <w:r w:rsidRPr="000D6708">
              <w:rPr>
                <w:rFonts w:ascii="Arial" w:hAnsi="Arial" w:cs="Arial"/>
                <w:sz w:val="16"/>
                <w:szCs w:val="16"/>
              </w:rPr>
              <w:t>Identify and deal appropriately with any risks, hazards, hazardous situations and problems that may occur within the engineering environment within the limits of their responsibility</w:t>
            </w:r>
          </w:p>
        </w:tc>
        <w:tc>
          <w:tcPr>
            <w:tcW w:w="1222" w:type="pct"/>
            <w:tcBorders>
              <w:bottom w:val="single" w:sz="4" w:space="0" w:color="BFBFBF" w:themeColor="background1" w:themeShade="BF"/>
            </w:tcBorders>
            <w:shd w:val="clear" w:color="auto" w:fill="FFFFFF" w:themeFill="background1"/>
          </w:tcPr>
          <w:p w14:paraId="03C75A7A" w14:textId="77777777" w:rsidR="00F81393" w:rsidRPr="00587A17" w:rsidRDefault="00F81393" w:rsidP="00F81393">
            <w:pPr>
              <w:rPr>
                <w:rFonts w:ascii="Arial" w:hAnsi="Arial" w:cs="Arial"/>
                <w:color w:val="000000" w:themeColor="text1"/>
                <w:szCs w:val="22"/>
              </w:rPr>
            </w:pPr>
          </w:p>
        </w:tc>
        <w:tc>
          <w:tcPr>
            <w:tcW w:w="560" w:type="pct"/>
            <w:tcBorders>
              <w:bottom w:val="single" w:sz="4" w:space="0" w:color="BFBFBF" w:themeColor="background1" w:themeShade="BF"/>
            </w:tcBorders>
            <w:shd w:val="clear" w:color="auto" w:fill="FFFFFF" w:themeFill="background1"/>
          </w:tcPr>
          <w:p w14:paraId="11E6A269" w14:textId="77777777" w:rsidR="00F81393" w:rsidRPr="00587A17" w:rsidRDefault="00F81393" w:rsidP="00F81393">
            <w:pPr>
              <w:rPr>
                <w:rFonts w:ascii="Arial" w:hAnsi="Arial" w:cs="Arial"/>
                <w:color w:val="000000" w:themeColor="text1"/>
                <w:szCs w:val="22"/>
              </w:rPr>
            </w:pPr>
          </w:p>
        </w:tc>
        <w:tc>
          <w:tcPr>
            <w:tcW w:w="560" w:type="pct"/>
            <w:tcBorders>
              <w:bottom w:val="single" w:sz="4" w:space="0" w:color="BFBFBF" w:themeColor="background1" w:themeShade="BF"/>
            </w:tcBorders>
            <w:shd w:val="clear" w:color="auto" w:fill="FFFFFF" w:themeFill="background1"/>
          </w:tcPr>
          <w:p w14:paraId="57F15070" w14:textId="77777777" w:rsidR="00F81393" w:rsidRPr="00587A17" w:rsidRDefault="00F81393" w:rsidP="00F81393">
            <w:pPr>
              <w:rPr>
                <w:rFonts w:ascii="Arial" w:hAnsi="Arial" w:cs="Arial"/>
                <w:color w:val="000000" w:themeColor="text1"/>
                <w:szCs w:val="22"/>
              </w:rPr>
            </w:pPr>
          </w:p>
        </w:tc>
        <w:tc>
          <w:tcPr>
            <w:tcW w:w="1539" w:type="pct"/>
            <w:tcBorders>
              <w:bottom w:val="single" w:sz="4" w:space="0" w:color="BFBFBF" w:themeColor="background1" w:themeShade="BF"/>
            </w:tcBorders>
            <w:shd w:val="clear" w:color="auto" w:fill="FFFFFF" w:themeFill="background1"/>
          </w:tcPr>
          <w:p w14:paraId="5FA7BEAA" w14:textId="77777777" w:rsidR="00F81393" w:rsidRPr="00587A17" w:rsidRDefault="00F81393" w:rsidP="00F81393">
            <w:pPr>
              <w:rPr>
                <w:rFonts w:ascii="Arial" w:hAnsi="Arial" w:cs="Arial"/>
                <w:color w:val="00B0F0"/>
              </w:rPr>
            </w:pPr>
            <w:r w:rsidRPr="00587A17">
              <w:rPr>
                <w:rFonts w:ascii="Arial" w:hAnsi="Arial" w:cs="Arial"/>
                <w:color w:val="000000" w:themeColor="text1"/>
                <w:szCs w:val="22"/>
              </w:rPr>
              <w:t xml:space="preserve"> </w:t>
            </w:r>
          </w:p>
        </w:tc>
      </w:tr>
      <w:tr w:rsidR="00F81393" w:rsidRPr="00587A17" w14:paraId="477CF116" w14:textId="77777777" w:rsidTr="00D608C2">
        <w:trPr>
          <w:jc w:val="center"/>
        </w:trPr>
        <w:tc>
          <w:tcPr>
            <w:tcW w:w="5000" w:type="pct"/>
            <w:gridSpan w:val="6"/>
            <w:shd w:val="clear" w:color="auto" w:fill="D9D9D9" w:themeFill="background1" w:themeFillShade="D9"/>
          </w:tcPr>
          <w:p w14:paraId="5D956628" w14:textId="77777777" w:rsidR="00F81393" w:rsidRPr="00587A17" w:rsidRDefault="00F81393" w:rsidP="00F81393">
            <w:pPr>
              <w:rPr>
                <w:rFonts w:ascii="Arial" w:hAnsi="Arial" w:cs="Arial"/>
                <w:b/>
              </w:rPr>
            </w:pPr>
          </w:p>
        </w:tc>
      </w:tr>
      <w:tr w:rsidR="00F81393" w:rsidRPr="00587A17" w14:paraId="433F6287" w14:textId="77777777" w:rsidTr="00D608C2">
        <w:trPr>
          <w:trHeight w:val="455"/>
          <w:jc w:val="center"/>
        </w:trPr>
        <w:tc>
          <w:tcPr>
            <w:tcW w:w="255" w:type="pct"/>
            <w:shd w:val="clear" w:color="auto" w:fill="D9D9D9" w:themeFill="background1" w:themeFillShade="D9"/>
          </w:tcPr>
          <w:p w14:paraId="1F39A9B1" w14:textId="1C6A2F13" w:rsidR="00F81393" w:rsidRPr="00587A17" w:rsidRDefault="00F81393" w:rsidP="00F81393">
            <w:pPr>
              <w:rPr>
                <w:rFonts w:ascii="Arial" w:hAnsi="Arial" w:cs="Arial"/>
                <w:b/>
              </w:rPr>
            </w:pPr>
            <w:r>
              <w:rPr>
                <w:rFonts w:ascii="Arial" w:hAnsi="Arial" w:cs="Arial"/>
                <w:b/>
              </w:rPr>
              <w:t>S3</w:t>
            </w:r>
          </w:p>
        </w:tc>
        <w:tc>
          <w:tcPr>
            <w:tcW w:w="864" w:type="pct"/>
            <w:shd w:val="clear" w:color="auto" w:fill="F2F2F2" w:themeFill="background1" w:themeFillShade="F2"/>
          </w:tcPr>
          <w:p w14:paraId="022FB6D5" w14:textId="3B2C417C" w:rsidR="00F81393" w:rsidRPr="000D6708" w:rsidRDefault="007F5F8A" w:rsidP="00F81393">
            <w:pPr>
              <w:rPr>
                <w:rFonts w:ascii="Arial" w:hAnsi="Arial" w:cs="Arial"/>
                <w:color w:val="00B0F0"/>
                <w:sz w:val="16"/>
                <w:szCs w:val="16"/>
              </w:rPr>
            </w:pPr>
            <w:r w:rsidRPr="000D6708">
              <w:rPr>
                <w:rFonts w:ascii="Arial" w:hAnsi="Arial" w:cs="Arial"/>
                <w:sz w:val="16"/>
                <w:szCs w:val="16"/>
              </w:rPr>
              <w:t>Demonstrate effective communication skills which include oral, written, electronic</w:t>
            </w:r>
          </w:p>
        </w:tc>
        <w:tc>
          <w:tcPr>
            <w:tcW w:w="1222" w:type="pct"/>
            <w:shd w:val="clear" w:color="auto" w:fill="FFFFFF" w:themeFill="background1"/>
          </w:tcPr>
          <w:p w14:paraId="7B85C073" w14:textId="77777777" w:rsidR="00F81393" w:rsidRPr="00587A17" w:rsidRDefault="00F81393" w:rsidP="00F81393">
            <w:pPr>
              <w:rPr>
                <w:rFonts w:ascii="Arial" w:hAnsi="Arial" w:cs="Arial"/>
                <w:color w:val="000000" w:themeColor="text1"/>
                <w:szCs w:val="22"/>
              </w:rPr>
            </w:pPr>
          </w:p>
        </w:tc>
        <w:tc>
          <w:tcPr>
            <w:tcW w:w="560" w:type="pct"/>
            <w:shd w:val="clear" w:color="auto" w:fill="FFFFFF" w:themeFill="background1"/>
          </w:tcPr>
          <w:p w14:paraId="5534E906" w14:textId="77777777" w:rsidR="00F81393" w:rsidRPr="00587A17" w:rsidRDefault="00F81393" w:rsidP="00F81393">
            <w:pPr>
              <w:rPr>
                <w:rFonts w:ascii="Arial" w:hAnsi="Arial" w:cs="Arial"/>
                <w:color w:val="000000" w:themeColor="text1"/>
                <w:szCs w:val="22"/>
              </w:rPr>
            </w:pPr>
          </w:p>
        </w:tc>
        <w:tc>
          <w:tcPr>
            <w:tcW w:w="560" w:type="pct"/>
            <w:shd w:val="clear" w:color="auto" w:fill="FFFFFF" w:themeFill="background1"/>
          </w:tcPr>
          <w:p w14:paraId="69DC75A7" w14:textId="77777777" w:rsidR="00F81393" w:rsidRPr="00587A17" w:rsidRDefault="00F81393" w:rsidP="00F81393">
            <w:pPr>
              <w:rPr>
                <w:rFonts w:ascii="Arial" w:hAnsi="Arial" w:cs="Arial"/>
                <w:color w:val="00B0F0"/>
              </w:rPr>
            </w:pPr>
          </w:p>
        </w:tc>
        <w:tc>
          <w:tcPr>
            <w:tcW w:w="1539" w:type="pct"/>
            <w:shd w:val="clear" w:color="auto" w:fill="FFFFFF" w:themeFill="background1"/>
          </w:tcPr>
          <w:p w14:paraId="499A65C7" w14:textId="77777777" w:rsidR="00F81393" w:rsidRPr="00587A17" w:rsidRDefault="00F81393" w:rsidP="00F81393">
            <w:pPr>
              <w:rPr>
                <w:rFonts w:ascii="Arial" w:hAnsi="Arial" w:cs="Arial"/>
                <w:color w:val="00B0F0"/>
              </w:rPr>
            </w:pPr>
          </w:p>
        </w:tc>
      </w:tr>
      <w:tr w:rsidR="00F81393" w:rsidRPr="00587A17" w14:paraId="14828EB3" w14:textId="77777777" w:rsidTr="00D608C2">
        <w:trPr>
          <w:jc w:val="center"/>
        </w:trPr>
        <w:tc>
          <w:tcPr>
            <w:tcW w:w="5000" w:type="pct"/>
            <w:gridSpan w:val="6"/>
            <w:shd w:val="clear" w:color="auto" w:fill="D9D9D9" w:themeFill="background1" w:themeFillShade="D9"/>
          </w:tcPr>
          <w:p w14:paraId="71B3A9B6" w14:textId="77777777" w:rsidR="00F81393" w:rsidRPr="000D6708" w:rsidRDefault="00F81393" w:rsidP="00F81393">
            <w:pPr>
              <w:rPr>
                <w:rFonts w:ascii="Arial" w:hAnsi="Arial" w:cs="Arial"/>
                <w:b/>
                <w:sz w:val="16"/>
                <w:szCs w:val="16"/>
              </w:rPr>
            </w:pPr>
          </w:p>
        </w:tc>
      </w:tr>
      <w:tr w:rsidR="00F81393" w:rsidRPr="00587A17" w14:paraId="203740AA" w14:textId="77777777" w:rsidTr="00D608C2">
        <w:trPr>
          <w:trHeight w:val="455"/>
          <w:jc w:val="center"/>
        </w:trPr>
        <w:tc>
          <w:tcPr>
            <w:tcW w:w="255" w:type="pct"/>
            <w:shd w:val="clear" w:color="auto" w:fill="D9D9D9" w:themeFill="background1" w:themeFillShade="D9"/>
          </w:tcPr>
          <w:p w14:paraId="6FA92BF0" w14:textId="309CA4B3" w:rsidR="00F81393" w:rsidRPr="00587A17" w:rsidRDefault="00F81393" w:rsidP="00F81393">
            <w:pPr>
              <w:rPr>
                <w:rFonts w:ascii="Arial" w:hAnsi="Arial" w:cs="Arial"/>
                <w:b/>
              </w:rPr>
            </w:pPr>
            <w:r>
              <w:rPr>
                <w:rFonts w:ascii="Arial" w:hAnsi="Arial" w:cs="Arial"/>
                <w:b/>
              </w:rPr>
              <w:t>S4</w:t>
            </w:r>
          </w:p>
        </w:tc>
        <w:tc>
          <w:tcPr>
            <w:tcW w:w="864" w:type="pct"/>
            <w:shd w:val="clear" w:color="auto" w:fill="F2F2F2" w:themeFill="background1" w:themeFillShade="F2"/>
          </w:tcPr>
          <w:p w14:paraId="480777E5" w14:textId="59217804" w:rsidR="00F81393" w:rsidRPr="000D6708" w:rsidRDefault="007F5F8A" w:rsidP="00F81393">
            <w:pPr>
              <w:rPr>
                <w:rFonts w:ascii="Arial" w:hAnsi="Arial" w:cs="Arial"/>
                <w:color w:val="00B0F0"/>
                <w:sz w:val="16"/>
                <w:szCs w:val="16"/>
              </w:rPr>
            </w:pPr>
            <w:r w:rsidRPr="000D6708">
              <w:rPr>
                <w:rFonts w:ascii="Arial" w:hAnsi="Arial" w:cs="Arial"/>
                <w:sz w:val="16"/>
                <w:szCs w:val="16"/>
              </w:rPr>
              <w:t>Complete appropriate documentation accurately, efficiently and legibly using the correct terminology where required</w:t>
            </w:r>
          </w:p>
        </w:tc>
        <w:tc>
          <w:tcPr>
            <w:tcW w:w="1222" w:type="pct"/>
            <w:shd w:val="clear" w:color="auto" w:fill="FFFFFF" w:themeFill="background1"/>
          </w:tcPr>
          <w:p w14:paraId="618F60A2" w14:textId="77777777" w:rsidR="00F81393" w:rsidRPr="00587A17" w:rsidRDefault="00F81393" w:rsidP="00F81393">
            <w:pPr>
              <w:rPr>
                <w:rFonts w:ascii="Arial" w:hAnsi="Arial" w:cs="Arial"/>
                <w:color w:val="000000" w:themeColor="text1"/>
                <w:szCs w:val="22"/>
              </w:rPr>
            </w:pPr>
          </w:p>
        </w:tc>
        <w:tc>
          <w:tcPr>
            <w:tcW w:w="560" w:type="pct"/>
            <w:shd w:val="clear" w:color="auto" w:fill="FFFFFF" w:themeFill="background1"/>
          </w:tcPr>
          <w:p w14:paraId="547B1BE3" w14:textId="77777777" w:rsidR="00F81393" w:rsidRPr="00587A17" w:rsidRDefault="00F81393" w:rsidP="00F81393">
            <w:pPr>
              <w:rPr>
                <w:rFonts w:ascii="Arial" w:hAnsi="Arial" w:cs="Arial"/>
                <w:color w:val="000000" w:themeColor="text1"/>
                <w:szCs w:val="22"/>
              </w:rPr>
            </w:pPr>
          </w:p>
        </w:tc>
        <w:tc>
          <w:tcPr>
            <w:tcW w:w="560" w:type="pct"/>
            <w:shd w:val="clear" w:color="auto" w:fill="FFFFFF" w:themeFill="background1"/>
          </w:tcPr>
          <w:p w14:paraId="11E9C908" w14:textId="77777777" w:rsidR="00F81393" w:rsidRPr="00587A17" w:rsidRDefault="00F81393" w:rsidP="00F81393">
            <w:pPr>
              <w:rPr>
                <w:rFonts w:ascii="Arial" w:hAnsi="Arial" w:cs="Arial"/>
                <w:color w:val="00B0F0"/>
              </w:rPr>
            </w:pPr>
          </w:p>
        </w:tc>
        <w:tc>
          <w:tcPr>
            <w:tcW w:w="1539" w:type="pct"/>
            <w:shd w:val="clear" w:color="auto" w:fill="FFFFFF" w:themeFill="background1"/>
          </w:tcPr>
          <w:p w14:paraId="50D1EB28" w14:textId="77777777" w:rsidR="00F81393" w:rsidRPr="00587A17" w:rsidRDefault="00F81393" w:rsidP="00F81393">
            <w:pPr>
              <w:rPr>
                <w:rFonts w:ascii="Arial" w:hAnsi="Arial" w:cs="Arial"/>
                <w:color w:val="00B0F0"/>
              </w:rPr>
            </w:pPr>
          </w:p>
        </w:tc>
      </w:tr>
      <w:tr w:rsidR="00F81393" w:rsidRPr="00587A17" w14:paraId="7A0C73E7" w14:textId="77777777" w:rsidTr="00D608C2">
        <w:trPr>
          <w:cantSplit/>
          <w:jc w:val="center"/>
        </w:trPr>
        <w:tc>
          <w:tcPr>
            <w:tcW w:w="5000" w:type="pct"/>
            <w:gridSpan w:val="6"/>
            <w:shd w:val="clear" w:color="auto" w:fill="D9D9D9" w:themeFill="background1" w:themeFillShade="D9"/>
          </w:tcPr>
          <w:p w14:paraId="02B87927" w14:textId="77777777" w:rsidR="00F81393" w:rsidRPr="000D6708" w:rsidRDefault="00F81393" w:rsidP="00F81393">
            <w:pPr>
              <w:rPr>
                <w:rFonts w:ascii="Arial" w:hAnsi="Arial" w:cs="Arial"/>
                <w:b/>
                <w:sz w:val="16"/>
                <w:szCs w:val="16"/>
              </w:rPr>
            </w:pPr>
          </w:p>
        </w:tc>
      </w:tr>
      <w:tr w:rsidR="00F81393" w:rsidRPr="00587A17" w14:paraId="3AC95033" w14:textId="77777777" w:rsidTr="00D608C2">
        <w:trPr>
          <w:trHeight w:val="455"/>
          <w:jc w:val="center"/>
        </w:trPr>
        <w:tc>
          <w:tcPr>
            <w:tcW w:w="255" w:type="pct"/>
            <w:shd w:val="clear" w:color="auto" w:fill="D9D9D9" w:themeFill="background1" w:themeFillShade="D9"/>
          </w:tcPr>
          <w:p w14:paraId="4AC7619A" w14:textId="046734BB" w:rsidR="00F81393" w:rsidRPr="00587A17" w:rsidRDefault="00F81393" w:rsidP="00F81393">
            <w:pPr>
              <w:rPr>
                <w:rFonts w:ascii="Arial" w:hAnsi="Arial" w:cs="Arial"/>
                <w:b/>
              </w:rPr>
            </w:pPr>
            <w:r>
              <w:rPr>
                <w:rFonts w:ascii="Arial" w:hAnsi="Arial" w:cs="Arial"/>
                <w:b/>
              </w:rPr>
              <w:t>S6</w:t>
            </w:r>
          </w:p>
        </w:tc>
        <w:tc>
          <w:tcPr>
            <w:tcW w:w="864" w:type="pct"/>
            <w:shd w:val="clear" w:color="auto" w:fill="F2F2F2" w:themeFill="background1" w:themeFillShade="F2"/>
          </w:tcPr>
          <w:p w14:paraId="5DF82517" w14:textId="5983973B" w:rsidR="00F81393" w:rsidRPr="000D6708" w:rsidRDefault="0083130F" w:rsidP="00F81393">
            <w:pPr>
              <w:rPr>
                <w:rFonts w:ascii="Arial" w:hAnsi="Arial" w:cs="Arial"/>
                <w:sz w:val="16"/>
                <w:szCs w:val="16"/>
              </w:rPr>
            </w:pPr>
            <w:r w:rsidRPr="000D6708">
              <w:rPr>
                <w:rFonts w:ascii="Arial" w:hAnsi="Arial" w:cs="Arial"/>
                <w:sz w:val="16"/>
                <w:szCs w:val="16"/>
              </w:rPr>
              <w:t>Select and use appropriate tools, equipment and materials to carry out the engineering operation</w:t>
            </w:r>
          </w:p>
        </w:tc>
        <w:tc>
          <w:tcPr>
            <w:tcW w:w="1222" w:type="pct"/>
            <w:shd w:val="clear" w:color="auto" w:fill="FFFFFF" w:themeFill="background1"/>
          </w:tcPr>
          <w:p w14:paraId="13B3BC86" w14:textId="77777777" w:rsidR="00F81393" w:rsidRPr="00587A17" w:rsidRDefault="00F81393" w:rsidP="00F81393">
            <w:pPr>
              <w:rPr>
                <w:rFonts w:ascii="Arial" w:hAnsi="Arial" w:cs="Arial"/>
                <w:color w:val="000000" w:themeColor="text1"/>
                <w:szCs w:val="22"/>
              </w:rPr>
            </w:pPr>
          </w:p>
        </w:tc>
        <w:tc>
          <w:tcPr>
            <w:tcW w:w="560" w:type="pct"/>
            <w:shd w:val="clear" w:color="auto" w:fill="FFFFFF" w:themeFill="background1"/>
          </w:tcPr>
          <w:p w14:paraId="715419FF" w14:textId="77777777" w:rsidR="00F81393" w:rsidRPr="00587A17" w:rsidRDefault="00F81393" w:rsidP="00F81393">
            <w:pPr>
              <w:rPr>
                <w:rFonts w:ascii="Arial" w:hAnsi="Arial" w:cs="Arial"/>
                <w:color w:val="000000" w:themeColor="text1"/>
                <w:szCs w:val="22"/>
              </w:rPr>
            </w:pPr>
          </w:p>
        </w:tc>
        <w:tc>
          <w:tcPr>
            <w:tcW w:w="560" w:type="pct"/>
            <w:shd w:val="clear" w:color="auto" w:fill="FFFFFF" w:themeFill="background1"/>
          </w:tcPr>
          <w:p w14:paraId="42764A1E" w14:textId="77777777" w:rsidR="00F81393" w:rsidRPr="00587A17" w:rsidRDefault="00F81393" w:rsidP="00F81393">
            <w:pPr>
              <w:rPr>
                <w:rFonts w:ascii="Arial" w:hAnsi="Arial" w:cs="Arial"/>
                <w:color w:val="000000" w:themeColor="text1"/>
                <w:szCs w:val="22"/>
              </w:rPr>
            </w:pPr>
          </w:p>
        </w:tc>
        <w:tc>
          <w:tcPr>
            <w:tcW w:w="1539" w:type="pct"/>
            <w:shd w:val="clear" w:color="auto" w:fill="FFFFFF" w:themeFill="background1"/>
          </w:tcPr>
          <w:p w14:paraId="4F062BC0" w14:textId="77777777" w:rsidR="00F81393" w:rsidRPr="00587A17" w:rsidRDefault="00F81393" w:rsidP="00F81393">
            <w:pPr>
              <w:rPr>
                <w:rFonts w:ascii="Arial" w:hAnsi="Arial" w:cs="Arial"/>
                <w:szCs w:val="22"/>
              </w:rPr>
            </w:pPr>
          </w:p>
        </w:tc>
      </w:tr>
      <w:tr w:rsidR="00F81393" w:rsidRPr="00587A17" w14:paraId="715860BC" w14:textId="77777777" w:rsidTr="00D608C2">
        <w:trPr>
          <w:trHeight w:val="365"/>
          <w:jc w:val="center"/>
        </w:trPr>
        <w:tc>
          <w:tcPr>
            <w:tcW w:w="5000" w:type="pct"/>
            <w:gridSpan w:val="6"/>
            <w:shd w:val="clear" w:color="auto" w:fill="D9D9D9" w:themeFill="background1" w:themeFillShade="D9"/>
          </w:tcPr>
          <w:p w14:paraId="58167A22" w14:textId="77777777" w:rsidR="00F81393" w:rsidRPr="000D6708" w:rsidRDefault="00F81393" w:rsidP="00F81393">
            <w:pPr>
              <w:rPr>
                <w:rFonts w:ascii="Arial" w:hAnsi="Arial" w:cs="Arial"/>
                <w:b/>
                <w:sz w:val="16"/>
                <w:szCs w:val="16"/>
              </w:rPr>
            </w:pPr>
          </w:p>
        </w:tc>
      </w:tr>
      <w:tr w:rsidR="00F81393" w:rsidRPr="00587A17" w14:paraId="48528D55" w14:textId="77777777" w:rsidTr="00D608C2">
        <w:trPr>
          <w:trHeight w:val="416"/>
          <w:jc w:val="center"/>
        </w:trPr>
        <w:tc>
          <w:tcPr>
            <w:tcW w:w="255" w:type="pct"/>
            <w:shd w:val="clear" w:color="auto" w:fill="D9D9D9" w:themeFill="background1" w:themeFillShade="D9"/>
          </w:tcPr>
          <w:p w14:paraId="66840C33" w14:textId="065EAB46" w:rsidR="00F81393" w:rsidRPr="00587A17" w:rsidRDefault="00F81393" w:rsidP="00F81393">
            <w:pPr>
              <w:rPr>
                <w:rFonts w:ascii="Arial" w:hAnsi="Arial" w:cs="Arial"/>
                <w:b/>
              </w:rPr>
            </w:pPr>
            <w:r>
              <w:rPr>
                <w:rFonts w:ascii="Arial" w:hAnsi="Arial" w:cs="Arial"/>
                <w:b/>
              </w:rPr>
              <w:t>S7</w:t>
            </w:r>
          </w:p>
        </w:tc>
        <w:tc>
          <w:tcPr>
            <w:tcW w:w="864" w:type="pct"/>
            <w:shd w:val="clear" w:color="auto" w:fill="F2F2F2" w:themeFill="background1" w:themeFillShade="F2"/>
          </w:tcPr>
          <w:p w14:paraId="72D4DCC3" w14:textId="1EC680CF" w:rsidR="00F81393" w:rsidRPr="000D6708" w:rsidRDefault="0083130F" w:rsidP="00F81393">
            <w:pPr>
              <w:rPr>
                <w:rFonts w:ascii="Arial" w:hAnsi="Arial" w:cs="Arial"/>
                <w:color w:val="000000"/>
                <w:sz w:val="16"/>
                <w:szCs w:val="16"/>
                <w:lang w:eastAsia="en-GB"/>
              </w:rPr>
            </w:pPr>
            <w:r w:rsidRPr="000D6708">
              <w:rPr>
                <w:rFonts w:ascii="Arial" w:hAnsi="Arial" w:cs="Arial"/>
                <w:sz w:val="16"/>
                <w:szCs w:val="16"/>
              </w:rPr>
              <w:t>Deal appropriately with any problems that may occur within the manufacturing environment within the limits of their responsibility</w:t>
            </w:r>
          </w:p>
        </w:tc>
        <w:tc>
          <w:tcPr>
            <w:tcW w:w="1222" w:type="pct"/>
            <w:shd w:val="clear" w:color="auto" w:fill="FFFFFF" w:themeFill="background1"/>
          </w:tcPr>
          <w:p w14:paraId="6B2615AE" w14:textId="77777777" w:rsidR="00F81393" w:rsidRPr="00587A17" w:rsidRDefault="00F81393" w:rsidP="00F81393">
            <w:pPr>
              <w:rPr>
                <w:rFonts w:ascii="Arial" w:hAnsi="Arial" w:cs="Arial"/>
                <w:color w:val="000000" w:themeColor="text1"/>
                <w:szCs w:val="22"/>
              </w:rPr>
            </w:pPr>
          </w:p>
        </w:tc>
        <w:tc>
          <w:tcPr>
            <w:tcW w:w="560" w:type="pct"/>
            <w:shd w:val="clear" w:color="auto" w:fill="FFFFFF" w:themeFill="background1"/>
          </w:tcPr>
          <w:p w14:paraId="2F1AA355" w14:textId="77777777" w:rsidR="00F81393" w:rsidRPr="00587A17" w:rsidRDefault="00F81393" w:rsidP="00F81393">
            <w:pPr>
              <w:rPr>
                <w:rFonts w:ascii="Arial" w:hAnsi="Arial" w:cs="Arial"/>
                <w:color w:val="000000" w:themeColor="text1"/>
                <w:szCs w:val="22"/>
              </w:rPr>
            </w:pPr>
          </w:p>
        </w:tc>
        <w:tc>
          <w:tcPr>
            <w:tcW w:w="560" w:type="pct"/>
            <w:shd w:val="clear" w:color="auto" w:fill="FFFFFF" w:themeFill="background1"/>
          </w:tcPr>
          <w:p w14:paraId="2BF8B5BE" w14:textId="77777777" w:rsidR="00F81393" w:rsidRPr="00587A17" w:rsidRDefault="00F81393" w:rsidP="00F81393">
            <w:pPr>
              <w:rPr>
                <w:rFonts w:ascii="Arial" w:hAnsi="Arial" w:cs="Arial"/>
                <w:color w:val="000000" w:themeColor="text1"/>
                <w:szCs w:val="22"/>
              </w:rPr>
            </w:pPr>
          </w:p>
        </w:tc>
        <w:tc>
          <w:tcPr>
            <w:tcW w:w="1539" w:type="pct"/>
            <w:shd w:val="clear" w:color="auto" w:fill="FFFFFF" w:themeFill="background1"/>
          </w:tcPr>
          <w:p w14:paraId="7F6106E5" w14:textId="77777777" w:rsidR="00F81393" w:rsidRPr="00587A17" w:rsidRDefault="00F81393" w:rsidP="00F81393">
            <w:pPr>
              <w:rPr>
                <w:rFonts w:ascii="Arial" w:hAnsi="Arial" w:cs="Arial"/>
                <w:szCs w:val="22"/>
              </w:rPr>
            </w:pPr>
          </w:p>
        </w:tc>
      </w:tr>
      <w:tr w:rsidR="00F81393" w:rsidRPr="00587A17" w14:paraId="2B2EF3B6" w14:textId="77777777" w:rsidTr="00D608C2">
        <w:trPr>
          <w:trHeight w:val="365"/>
          <w:jc w:val="center"/>
        </w:trPr>
        <w:tc>
          <w:tcPr>
            <w:tcW w:w="5000" w:type="pct"/>
            <w:gridSpan w:val="6"/>
            <w:shd w:val="clear" w:color="auto" w:fill="D9D9D9" w:themeFill="background1" w:themeFillShade="D9"/>
          </w:tcPr>
          <w:p w14:paraId="2204BF63" w14:textId="77777777" w:rsidR="00F81393" w:rsidRPr="00587A17" w:rsidRDefault="00F81393" w:rsidP="00F81393">
            <w:pPr>
              <w:rPr>
                <w:rFonts w:ascii="Arial" w:hAnsi="Arial" w:cs="Arial"/>
                <w:b/>
                <w:szCs w:val="22"/>
              </w:rPr>
            </w:pPr>
          </w:p>
        </w:tc>
      </w:tr>
      <w:tr w:rsidR="00F81393" w:rsidRPr="00587A17" w14:paraId="2230F738" w14:textId="77777777" w:rsidTr="00D608C2">
        <w:trPr>
          <w:trHeight w:val="467"/>
          <w:jc w:val="center"/>
        </w:trPr>
        <w:tc>
          <w:tcPr>
            <w:tcW w:w="255" w:type="pct"/>
            <w:shd w:val="clear" w:color="auto" w:fill="D9D9D9" w:themeFill="background1" w:themeFillShade="D9"/>
          </w:tcPr>
          <w:p w14:paraId="4348502E" w14:textId="78DD5EE3" w:rsidR="00F81393" w:rsidRPr="00587A17" w:rsidRDefault="00F81393" w:rsidP="00F81393">
            <w:pPr>
              <w:rPr>
                <w:rFonts w:ascii="Arial" w:hAnsi="Arial" w:cs="Arial"/>
                <w:b/>
              </w:rPr>
            </w:pPr>
            <w:r>
              <w:rPr>
                <w:rFonts w:ascii="Arial" w:hAnsi="Arial" w:cs="Arial"/>
                <w:b/>
              </w:rPr>
              <w:t>S25</w:t>
            </w:r>
          </w:p>
        </w:tc>
        <w:tc>
          <w:tcPr>
            <w:tcW w:w="864" w:type="pct"/>
            <w:shd w:val="clear" w:color="auto" w:fill="F2F2F2" w:themeFill="background1" w:themeFillShade="F2"/>
          </w:tcPr>
          <w:p w14:paraId="4838BDFE" w14:textId="4294DB2A" w:rsidR="00F81393" w:rsidRPr="000D6708" w:rsidRDefault="000D6708" w:rsidP="00F81393">
            <w:pPr>
              <w:rPr>
                <w:rFonts w:ascii="Arial" w:hAnsi="Arial" w:cs="Arial"/>
                <w:color w:val="000000"/>
                <w:sz w:val="16"/>
                <w:szCs w:val="16"/>
                <w:lang w:eastAsia="en-GB"/>
              </w:rPr>
            </w:pPr>
            <w:r w:rsidRPr="000D6708">
              <w:rPr>
                <w:rFonts w:ascii="Arial" w:hAnsi="Arial" w:cs="Arial"/>
                <w:sz w:val="16"/>
                <w:szCs w:val="16"/>
              </w:rPr>
              <w:t xml:space="preserve">Plan the materials, processing, finishing operation before they start  </w:t>
            </w:r>
          </w:p>
        </w:tc>
        <w:tc>
          <w:tcPr>
            <w:tcW w:w="1222" w:type="pct"/>
            <w:shd w:val="clear" w:color="auto" w:fill="FFFFFF" w:themeFill="background1"/>
          </w:tcPr>
          <w:p w14:paraId="43DD857A" w14:textId="77777777" w:rsidR="00F81393" w:rsidRPr="00587A17" w:rsidRDefault="00F81393" w:rsidP="00F81393">
            <w:pPr>
              <w:rPr>
                <w:rFonts w:ascii="Arial" w:hAnsi="Arial" w:cs="Arial"/>
                <w:color w:val="000000" w:themeColor="text1"/>
                <w:szCs w:val="22"/>
              </w:rPr>
            </w:pPr>
          </w:p>
        </w:tc>
        <w:tc>
          <w:tcPr>
            <w:tcW w:w="560" w:type="pct"/>
            <w:shd w:val="clear" w:color="auto" w:fill="FFFFFF" w:themeFill="background1"/>
          </w:tcPr>
          <w:p w14:paraId="245668BF" w14:textId="77777777" w:rsidR="00F81393" w:rsidRPr="00587A17" w:rsidRDefault="00F81393" w:rsidP="00F81393">
            <w:pPr>
              <w:rPr>
                <w:rFonts w:ascii="Arial" w:hAnsi="Arial" w:cs="Arial"/>
                <w:color w:val="000000" w:themeColor="text1"/>
                <w:szCs w:val="22"/>
              </w:rPr>
            </w:pPr>
          </w:p>
        </w:tc>
        <w:tc>
          <w:tcPr>
            <w:tcW w:w="560" w:type="pct"/>
            <w:shd w:val="clear" w:color="auto" w:fill="FFFFFF" w:themeFill="background1"/>
          </w:tcPr>
          <w:p w14:paraId="21FD2F8B" w14:textId="77777777" w:rsidR="00F81393" w:rsidRPr="00587A17" w:rsidRDefault="00F81393" w:rsidP="00F81393">
            <w:pPr>
              <w:rPr>
                <w:rFonts w:ascii="Arial" w:hAnsi="Arial" w:cs="Arial"/>
                <w:color w:val="000000" w:themeColor="text1"/>
                <w:szCs w:val="22"/>
              </w:rPr>
            </w:pPr>
          </w:p>
        </w:tc>
        <w:tc>
          <w:tcPr>
            <w:tcW w:w="1539" w:type="pct"/>
            <w:shd w:val="clear" w:color="auto" w:fill="FFFFFF" w:themeFill="background1"/>
          </w:tcPr>
          <w:p w14:paraId="0915BE44" w14:textId="77777777" w:rsidR="00F81393" w:rsidRPr="00587A17" w:rsidRDefault="00F81393" w:rsidP="00F81393">
            <w:pPr>
              <w:rPr>
                <w:rFonts w:ascii="Arial" w:hAnsi="Arial" w:cs="Arial"/>
                <w:szCs w:val="22"/>
              </w:rPr>
            </w:pPr>
          </w:p>
        </w:tc>
      </w:tr>
      <w:tr w:rsidR="00F81393" w:rsidRPr="00587A17" w14:paraId="5D4E59F7" w14:textId="77777777" w:rsidTr="00D608C2">
        <w:trPr>
          <w:trHeight w:val="365"/>
          <w:jc w:val="center"/>
        </w:trPr>
        <w:tc>
          <w:tcPr>
            <w:tcW w:w="5000" w:type="pct"/>
            <w:gridSpan w:val="6"/>
            <w:shd w:val="clear" w:color="auto" w:fill="D9D9D9" w:themeFill="background1" w:themeFillShade="D9"/>
          </w:tcPr>
          <w:p w14:paraId="4B88E1E1" w14:textId="77777777" w:rsidR="00F81393" w:rsidRPr="000D6708" w:rsidRDefault="00F81393" w:rsidP="00F81393">
            <w:pPr>
              <w:rPr>
                <w:rFonts w:ascii="Arial" w:hAnsi="Arial" w:cs="Arial"/>
                <w:b/>
                <w:sz w:val="16"/>
                <w:szCs w:val="16"/>
              </w:rPr>
            </w:pPr>
          </w:p>
        </w:tc>
      </w:tr>
      <w:tr w:rsidR="00F81393" w:rsidRPr="00587A17" w14:paraId="293161C0" w14:textId="77777777" w:rsidTr="00D608C2">
        <w:trPr>
          <w:trHeight w:val="413"/>
          <w:jc w:val="center"/>
        </w:trPr>
        <w:tc>
          <w:tcPr>
            <w:tcW w:w="255" w:type="pct"/>
            <w:shd w:val="clear" w:color="auto" w:fill="D9D9D9" w:themeFill="background1" w:themeFillShade="D9"/>
          </w:tcPr>
          <w:p w14:paraId="21DE41C8" w14:textId="23709512" w:rsidR="00F81393" w:rsidRPr="00587A17" w:rsidRDefault="00F81393" w:rsidP="00F81393">
            <w:pPr>
              <w:rPr>
                <w:rFonts w:ascii="Arial" w:hAnsi="Arial" w:cs="Arial"/>
                <w:b/>
              </w:rPr>
            </w:pPr>
            <w:r>
              <w:rPr>
                <w:rFonts w:ascii="Arial" w:hAnsi="Arial" w:cs="Arial"/>
                <w:b/>
              </w:rPr>
              <w:t>S26</w:t>
            </w:r>
          </w:p>
        </w:tc>
        <w:tc>
          <w:tcPr>
            <w:tcW w:w="864" w:type="pct"/>
            <w:shd w:val="clear" w:color="auto" w:fill="F2F2F2" w:themeFill="background1" w:themeFillShade="F2"/>
          </w:tcPr>
          <w:p w14:paraId="668E6275" w14:textId="77150659" w:rsidR="00F81393" w:rsidRPr="000D6708" w:rsidRDefault="000D6708" w:rsidP="00F81393">
            <w:pPr>
              <w:rPr>
                <w:rFonts w:ascii="Arial" w:hAnsi="Arial" w:cs="Arial"/>
                <w:color w:val="000000"/>
                <w:sz w:val="16"/>
                <w:szCs w:val="16"/>
                <w:lang w:eastAsia="en-GB"/>
              </w:rPr>
            </w:pPr>
            <w:r w:rsidRPr="000D6708">
              <w:rPr>
                <w:rFonts w:ascii="Arial" w:hAnsi="Arial" w:cs="Arial"/>
                <w:sz w:val="16"/>
                <w:szCs w:val="16"/>
              </w:rPr>
              <w:t>Prepare equipment, tooling, materials, etc. and complete set up activities before carrying out the materials, processing, finishing operation</w:t>
            </w:r>
          </w:p>
        </w:tc>
        <w:tc>
          <w:tcPr>
            <w:tcW w:w="1222" w:type="pct"/>
            <w:shd w:val="clear" w:color="auto" w:fill="FFFFFF" w:themeFill="background1"/>
          </w:tcPr>
          <w:p w14:paraId="7F64034F" w14:textId="77777777" w:rsidR="00F81393" w:rsidRPr="00587A17" w:rsidRDefault="00F81393" w:rsidP="00F81393">
            <w:pPr>
              <w:rPr>
                <w:rFonts w:ascii="Arial" w:hAnsi="Arial" w:cs="Arial"/>
                <w:color w:val="000000" w:themeColor="text1"/>
                <w:szCs w:val="22"/>
              </w:rPr>
            </w:pPr>
          </w:p>
        </w:tc>
        <w:tc>
          <w:tcPr>
            <w:tcW w:w="560" w:type="pct"/>
            <w:shd w:val="clear" w:color="auto" w:fill="FFFFFF" w:themeFill="background1"/>
          </w:tcPr>
          <w:p w14:paraId="3ADFE19D" w14:textId="77777777" w:rsidR="00F81393" w:rsidRPr="00587A17" w:rsidRDefault="00F81393" w:rsidP="00F81393">
            <w:pPr>
              <w:rPr>
                <w:rFonts w:ascii="Arial" w:hAnsi="Arial" w:cs="Arial"/>
                <w:color w:val="000000" w:themeColor="text1"/>
                <w:szCs w:val="22"/>
              </w:rPr>
            </w:pPr>
          </w:p>
        </w:tc>
        <w:tc>
          <w:tcPr>
            <w:tcW w:w="560" w:type="pct"/>
            <w:shd w:val="clear" w:color="auto" w:fill="FFFFFF" w:themeFill="background1"/>
          </w:tcPr>
          <w:p w14:paraId="39DF1DE0" w14:textId="77777777" w:rsidR="00F81393" w:rsidRPr="00587A17" w:rsidRDefault="00F81393" w:rsidP="00F81393">
            <w:pPr>
              <w:rPr>
                <w:rFonts w:ascii="Arial" w:hAnsi="Arial" w:cs="Arial"/>
                <w:color w:val="000000" w:themeColor="text1"/>
                <w:szCs w:val="22"/>
              </w:rPr>
            </w:pPr>
          </w:p>
        </w:tc>
        <w:tc>
          <w:tcPr>
            <w:tcW w:w="1539" w:type="pct"/>
            <w:shd w:val="clear" w:color="auto" w:fill="FFFFFF" w:themeFill="background1"/>
          </w:tcPr>
          <w:p w14:paraId="3F89EC0C" w14:textId="77777777" w:rsidR="00F81393" w:rsidRPr="00587A17" w:rsidRDefault="00F81393" w:rsidP="00F81393">
            <w:pPr>
              <w:rPr>
                <w:rFonts w:ascii="Arial" w:hAnsi="Arial" w:cs="Arial"/>
                <w:szCs w:val="22"/>
              </w:rPr>
            </w:pPr>
          </w:p>
        </w:tc>
      </w:tr>
      <w:tr w:rsidR="00F81393" w:rsidRPr="00587A17" w14:paraId="5080D292" w14:textId="77777777" w:rsidTr="00D608C2">
        <w:trPr>
          <w:trHeight w:val="365"/>
          <w:jc w:val="center"/>
        </w:trPr>
        <w:tc>
          <w:tcPr>
            <w:tcW w:w="5000" w:type="pct"/>
            <w:gridSpan w:val="6"/>
            <w:shd w:val="clear" w:color="auto" w:fill="D9D9D9" w:themeFill="background1" w:themeFillShade="D9"/>
          </w:tcPr>
          <w:p w14:paraId="667FD0F9" w14:textId="77777777" w:rsidR="00F81393" w:rsidRPr="000D6708" w:rsidRDefault="00F81393" w:rsidP="00F81393">
            <w:pPr>
              <w:rPr>
                <w:rFonts w:ascii="Arial" w:hAnsi="Arial" w:cs="Arial"/>
                <w:b/>
                <w:sz w:val="16"/>
                <w:szCs w:val="16"/>
              </w:rPr>
            </w:pPr>
          </w:p>
        </w:tc>
      </w:tr>
      <w:tr w:rsidR="00F81393" w:rsidRPr="00587A17" w14:paraId="06749C19" w14:textId="77777777" w:rsidTr="00D608C2">
        <w:trPr>
          <w:trHeight w:val="467"/>
          <w:jc w:val="center"/>
        </w:trPr>
        <w:tc>
          <w:tcPr>
            <w:tcW w:w="255" w:type="pct"/>
            <w:shd w:val="clear" w:color="auto" w:fill="D9D9D9" w:themeFill="background1" w:themeFillShade="D9"/>
          </w:tcPr>
          <w:p w14:paraId="791B1D60" w14:textId="3113A091" w:rsidR="00F81393" w:rsidRPr="00587A17" w:rsidRDefault="00F81393" w:rsidP="00F81393">
            <w:pPr>
              <w:rPr>
                <w:rFonts w:ascii="Arial" w:hAnsi="Arial" w:cs="Arial"/>
                <w:b/>
              </w:rPr>
            </w:pPr>
            <w:r>
              <w:rPr>
                <w:rFonts w:ascii="Arial" w:hAnsi="Arial" w:cs="Arial"/>
                <w:b/>
              </w:rPr>
              <w:t>S27</w:t>
            </w:r>
          </w:p>
        </w:tc>
        <w:tc>
          <w:tcPr>
            <w:tcW w:w="864" w:type="pct"/>
            <w:shd w:val="clear" w:color="auto" w:fill="F2F2F2" w:themeFill="background1" w:themeFillShade="F2"/>
          </w:tcPr>
          <w:p w14:paraId="2042F31F" w14:textId="13782914" w:rsidR="00F81393" w:rsidRPr="000D6708" w:rsidRDefault="000D6708" w:rsidP="00F81393">
            <w:pPr>
              <w:rPr>
                <w:rFonts w:ascii="Arial" w:hAnsi="Arial" w:cs="Arial"/>
                <w:color w:val="000000"/>
                <w:sz w:val="16"/>
                <w:szCs w:val="16"/>
                <w:lang w:eastAsia="en-GB"/>
              </w:rPr>
            </w:pPr>
            <w:r w:rsidRPr="000D6708">
              <w:rPr>
                <w:rFonts w:ascii="Arial" w:hAnsi="Arial" w:cs="Arial"/>
                <w:sz w:val="16"/>
                <w:szCs w:val="16"/>
              </w:rPr>
              <w:t>Carry out the material, processing, finishing operation in line with specific safe working practices and specification requirements</w:t>
            </w:r>
          </w:p>
        </w:tc>
        <w:tc>
          <w:tcPr>
            <w:tcW w:w="1222" w:type="pct"/>
            <w:shd w:val="clear" w:color="auto" w:fill="FFFFFF" w:themeFill="background1"/>
          </w:tcPr>
          <w:p w14:paraId="4375C0DB" w14:textId="77777777" w:rsidR="00F81393" w:rsidRPr="00587A17" w:rsidRDefault="00F81393" w:rsidP="00F81393">
            <w:pPr>
              <w:rPr>
                <w:rFonts w:ascii="Arial" w:hAnsi="Arial" w:cs="Arial"/>
                <w:color w:val="000000" w:themeColor="text1"/>
                <w:szCs w:val="22"/>
              </w:rPr>
            </w:pPr>
          </w:p>
        </w:tc>
        <w:tc>
          <w:tcPr>
            <w:tcW w:w="560" w:type="pct"/>
            <w:shd w:val="clear" w:color="auto" w:fill="FFFFFF" w:themeFill="background1"/>
          </w:tcPr>
          <w:p w14:paraId="17746E2C" w14:textId="77777777" w:rsidR="00F81393" w:rsidRPr="00587A17" w:rsidRDefault="00F81393" w:rsidP="00F81393">
            <w:pPr>
              <w:rPr>
                <w:rFonts w:ascii="Arial" w:hAnsi="Arial" w:cs="Arial"/>
                <w:color w:val="000000" w:themeColor="text1"/>
                <w:szCs w:val="22"/>
              </w:rPr>
            </w:pPr>
          </w:p>
        </w:tc>
        <w:tc>
          <w:tcPr>
            <w:tcW w:w="560" w:type="pct"/>
            <w:shd w:val="clear" w:color="auto" w:fill="FFFFFF" w:themeFill="background1"/>
          </w:tcPr>
          <w:p w14:paraId="68B354F0" w14:textId="77777777" w:rsidR="00F81393" w:rsidRPr="00587A17" w:rsidRDefault="00F81393" w:rsidP="00F81393">
            <w:pPr>
              <w:rPr>
                <w:rFonts w:ascii="Arial" w:hAnsi="Arial" w:cs="Arial"/>
                <w:color w:val="000000" w:themeColor="text1"/>
                <w:szCs w:val="22"/>
              </w:rPr>
            </w:pPr>
          </w:p>
        </w:tc>
        <w:tc>
          <w:tcPr>
            <w:tcW w:w="1539" w:type="pct"/>
            <w:shd w:val="clear" w:color="auto" w:fill="FFFFFF" w:themeFill="background1"/>
          </w:tcPr>
          <w:p w14:paraId="42CE7BEA" w14:textId="77777777" w:rsidR="00F81393" w:rsidRPr="00587A17" w:rsidRDefault="00F81393" w:rsidP="00F81393">
            <w:pPr>
              <w:rPr>
                <w:rFonts w:ascii="Arial" w:hAnsi="Arial" w:cs="Arial"/>
                <w:szCs w:val="22"/>
              </w:rPr>
            </w:pPr>
          </w:p>
        </w:tc>
      </w:tr>
      <w:tr w:rsidR="00F81393" w:rsidRPr="00587A17" w14:paraId="6F1DF5F8" w14:textId="77777777" w:rsidTr="00D608C2">
        <w:trPr>
          <w:trHeight w:val="284"/>
          <w:jc w:val="center"/>
        </w:trPr>
        <w:tc>
          <w:tcPr>
            <w:tcW w:w="5000" w:type="pct"/>
            <w:gridSpan w:val="6"/>
            <w:shd w:val="clear" w:color="auto" w:fill="D9D9D9" w:themeFill="background1" w:themeFillShade="D9"/>
          </w:tcPr>
          <w:p w14:paraId="429527A0" w14:textId="77777777" w:rsidR="00F81393" w:rsidRPr="000D6708" w:rsidRDefault="00F81393" w:rsidP="00F81393">
            <w:pPr>
              <w:ind w:left="720" w:hanging="720"/>
              <w:rPr>
                <w:rFonts w:ascii="Arial" w:hAnsi="Arial" w:cs="Arial"/>
                <w:sz w:val="16"/>
                <w:szCs w:val="16"/>
              </w:rPr>
            </w:pPr>
          </w:p>
        </w:tc>
      </w:tr>
      <w:tr w:rsidR="00F81393" w:rsidRPr="00587A17" w14:paraId="2BA89F14" w14:textId="77777777" w:rsidTr="00D608C2">
        <w:trPr>
          <w:trHeight w:val="544"/>
          <w:jc w:val="center"/>
        </w:trPr>
        <w:tc>
          <w:tcPr>
            <w:tcW w:w="255" w:type="pct"/>
            <w:shd w:val="clear" w:color="auto" w:fill="D9D9D9" w:themeFill="background1" w:themeFillShade="D9"/>
          </w:tcPr>
          <w:p w14:paraId="6B722AEB" w14:textId="5903AA06" w:rsidR="00F81393" w:rsidRPr="00587A17" w:rsidRDefault="00F81393" w:rsidP="00F81393">
            <w:pPr>
              <w:rPr>
                <w:rFonts w:ascii="Arial" w:hAnsi="Arial" w:cs="Arial"/>
                <w:b/>
              </w:rPr>
            </w:pPr>
            <w:r>
              <w:rPr>
                <w:rFonts w:ascii="Arial" w:hAnsi="Arial" w:cs="Arial"/>
                <w:b/>
              </w:rPr>
              <w:t>S28</w:t>
            </w:r>
          </w:p>
        </w:tc>
        <w:tc>
          <w:tcPr>
            <w:tcW w:w="864" w:type="pct"/>
            <w:shd w:val="clear" w:color="auto" w:fill="F2F2F2" w:themeFill="background1" w:themeFillShade="F2"/>
          </w:tcPr>
          <w:p w14:paraId="15E57515" w14:textId="440C1F89" w:rsidR="00F81393" w:rsidRPr="000D6708" w:rsidRDefault="000D6708" w:rsidP="00F81393">
            <w:pPr>
              <w:rPr>
                <w:rFonts w:ascii="Arial" w:hAnsi="Arial" w:cs="Arial"/>
                <w:color w:val="000000"/>
                <w:sz w:val="16"/>
                <w:szCs w:val="16"/>
                <w:lang w:eastAsia="en-GB"/>
              </w:rPr>
            </w:pPr>
            <w:r w:rsidRPr="000D6708">
              <w:rPr>
                <w:rFonts w:ascii="Arial" w:hAnsi="Arial" w:cs="Arial"/>
                <w:sz w:val="16"/>
                <w:szCs w:val="16"/>
              </w:rPr>
              <w:t>Carry out quality checks during and after the materials, processing, finishing</w:t>
            </w:r>
          </w:p>
        </w:tc>
        <w:tc>
          <w:tcPr>
            <w:tcW w:w="1222" w:type="pct"/>
            <w:shd w:val="clear" w:color="auto" w:fill="FFFFFF" w:themeFill="background1"/>
          </w:tcPr>
          <w:p w14:paraId="1EC955E9" w14:textId="77777777" w:rsidR="00F81393" w:rsidRPr="00587A17" w:rsidRDefault="00F81393" w:rsidP="00F81393">
            <w:pPr>
              <w:rPr>
                <w:rFonts w:ascii="Arial" w:hAnsi="Arial" w:cs="Arial"/>
                <w:color w:val="000000" w:themeColor="text1"/>
                <w:szCs w:val="22"/>
              </w:rPr>
            </w:pPr>
          </w:p>
        </w:tc>
        <w:tc>
          <w:tcPr>
            <w:tcW w:w="560" w:type="pct"/>
            <w:shd w:val="clear" w:color="auto" w:fill="FFFFFF" w:themeFill="background1"/>
          </w:tcPr>
          <w:p w14:paraId="2CF196B9" w14:textId="77777777" w:rsidR="00F81393" w:rsidRPr="00587A17" w:rsidRDefault="00F81393" w:rsidP="00F81393">
            <w:pPr>
              <w:rPr>
                <w:rFonts w:ascii="Arial" w:hAnsi="Arial" w:cs="Arial"/>
                <w:color w:val="000000" w:themeColor="text1"/>
                <w:szCs w:val="22"/>
              </w:rPr>
            </w:pPr>
          </w:p>
        </w:tc>
        <w:tc>
          <w:tcPr>
            <w:tcW w:w="560" w:type="pct"/>
            <w:shd w:val="clear" w:color="auto" w:fill="FFFFFF" w:themeFill="background1"/>
          </w:tcPr>
          <w:p w14:paraId="4B301132" w14:textId="77777777" w:rsidR="00F81393" w:rsidRPr="00587A17" w:rsidRDefault="00F81393" w:rsidP="00F81393">
            <w:pPr>
              <w:rPr>
                <w:rFonts w:ascii="Arial" w:hAnsi="Arial" w:cs="Arial"/>
                <w:color w:val="000000" w:themeColor="text1"/>
                <w:szCs w:val="22"/>
              </w:rPr>
            </w:pPr>
          </w:p>
        </w:tc>
        <w:tc>
          <w:tcPr>
            <w:tcW w:w="1539" w:type="pct"/>
            <w:shd w:val="clear" w:color="auto" w:fill="FFFFFF" w:themeFill="background1"/>
          </w:tcPr>
          <w:p w14:paraId="0E108AC7" w14:textId="77777777" w:rsidR="00F81393" w:rsidRPr="00587A17" w:rsidRDefault="00F81393" w:rsidP="00F81393">
            <w:pPr>
              <w:rPr>
                <w:rFonts w:ascii="Arial" w:hAnsi="Arial" w:cs="Arial"/>
                <w:szCs w:val="22"/>
              </w:rPr>
            </w:pPr>
          </w:p>
        </w:tc>
      </w:tr>
      <w:tr w:rsidR="00F81393" w:rsidRPr="00587A17" w14:paraId="2E2FBC3C" w14:textId="77777777" w:rsidTr="00D608C2">
        <w:trPr>
          <w:trHeight w:val="377"/>
          <w:jc w:val="center"/>
        </w:trPr>
        <w:tc>
          <w:tcPr>
            <w:tcW w:w="5000" w:type="pct"/>
            <w:gridSpan w:val="6"/>
            <w:shd w:val="clear" w:color="auto" w:fill="D9D9D9" w:themeFill="background1" w:themeFillShade="D9"/>
          </w:tcPr>
          <w:p w14:paraId="7EEB913D" w14:textId="77777777" w:rsidR="00F81393" w:rsidRPr="00F75270" w:rsidRDefault="00F81393" w:rsidP="00F81393">
            <w:pPr>
              <w:rPr>
                <w:rFonts w:ascii="Arial" w:hAnsi="Arial" w:cs="Arial"/>
                <w:b/>
                <w:sz w:val="18"/>
                <w:szCs w:val="18"/>
              </w:rPr>
            </w:pPr>
          </w:p>
        </w:tc>
      </w:tr>
      <w:tr w:rsidR="00F81393" w:rsidRPr="00587A17" w14:paraId="4814A127" w14:textId="77777777" w:rsidTr="00D608C2">
        <w:trPr>
          <w:trHeight w:val="463"/>
          <w:jc w:val="center"/>
        </w:trPr>
        <w:tc>
          <w:tcPr>
            <w:tcW w:w="255" w:type="pct"/>
            <w:shd w:val="clear" w:color="auto" w:fill="D9D9D9" w:themeFill="background1" w:themeFillShade="D9"/>
          </w:tcPr>
          <w:p w14:paraId="78551300" w14:textId="7C9E8FBA" w:rsidR="00F81393" w:rsidRPr="00587A17" w:rsidRDefault="00F81393" w:rsidP="00F81393">
            <w:pPr>
              <w:rPr>
                <w:rFonts w:ascii="Arial" w:hAnsi="Arial" w:cs="Arial"/>
                <w:b/>
              </w:rPr>
            </w:pPr>
            <w:r>
              <w:rPr>
                <w:rFonts w:ascii="Arial" w:hAnsi="Arial" w:cs="Arial"/>
                <w:b/>
              </w:rPr>
              <w:t>K2</w:t>
            </w:r>
          </w:p>
        </w:tc>
        <w:tc>
          <w:tcPr>
            <w:tcW w:w="864" w:type="pct"/>
            <w:shd w:val="clear" w:color="auto" w:fill="F2F2F2" w:themeFill="background1" w:themeFillShade="F2"/>
          </w:tcPr>
          <w:p w14:paraId="72C6D298" w14:textId="5001E898" w:rsidR="00F81393" w:rsidRPr="000D6708" w:rsidRDefault="000D6708" w:rsidP="00F81393">
            <w:pPr>
              <w:rPr>
                <w:rFonts w:ascii="Arial" w:hAnsi="Arial" w:cs="Arial"/>
                <w:color w:val="000000"/>
                <w:sz w:val="16"/>
                <w:szCs w:val="16"/>
                <w:lang w:eastAsia="en-GB"/>
              </w:rPr>
            </w:pPr>
            <w:r w:rsidRPr="000D6708">
              <w:rPr>
                <w:rFonts w:ascii="Arial" w:hAnsi="Arial" w:cs="Arial"/>
                <w:sz w:val="16"/>
                <w:szCs w:val="16"/>
              </w:rPr>
              <w:t xml:space="preserve">Relevant statutory, quality, environmental compliance procedures/systems, organisational and health and safety regulations </w:t>
            </w:r>
            <w:r w:rsidRPr="000D6708">
              <w:rPr>
                <w:rFonts w:ascii="Arial" w:hAnsi="Arial" w:cs="Arial"/>
                <w:sz w:val="16"/>
                <w:szCs w:val="16"/>
              </w:rPr>
              <w:lastRenderedPageBreak/>
              <w:t>relating to engineering operations</w:t>
            </w:r>
          </w:p>
        </w:tc>
        <w:tc>
          <w:tcPr>
            <w:tcW w:w="1222" w:type="pct"/>
            <w:shd w:val="clear" w:color="auto" w:fill="FFFFFF" w:themeFill="background1"/>
          </w:tcPr>
          <w:p w14:paraId="508A0B20" w14:textId="77777777" w:rsidR="00F81393" w:rsidRPr="00587A17" w:rsidRDefault="00F81393" w:rsidP="00F81393">
            <w:pPr>
              <w:rPr>
                <w:rFonts w:ascii="Arial" w:hAnsi="Arial" w:cs="Arial"/>
                <w:color w:val="000000" w:themeColor="text1"/>
                <w:szCs w:val="22"/>
              </w:rPr>
            </w:pPr>
          </w:p>
        </w:tc>
        <w:tc>
          <w:tcPr>
            <w:tcW w:w="560" w:type="pct"/>
            <w:shd w:val="clear" w:color="auto" w:fill="FFFFFF" w:themeFill="background1"/>
          </w:tcPr>
          <w:p w14:paraId="5AD9B8D8" w14:textId="77777777" w:rsidR="00F81393" w:rsidRPr="00587A17" w:rsidRDefault="00F81393" w:rsidP="00F81393">
            <w:pPr>
              <w:rPr>
                <w:rFonts w:ascii="Arial" w:hAnsi="Arial" w:cs="Arial"/>
                <w:color w:val="000000" w:themeColor="text1"/>
                <w:szCs w:val="22"/>
              </w:rPr>
            </w:pPr>
          </w:p>
        </w:tc>
        <w:tc>
          <w:tcPr>
            <w:tcW w:w="560" w:type="pct"/>
            <w:shd w:val="clear" w:color="auto" w:fill="FFFFFF" w:themeFill="background1"/>
          </w:tcPr>
          <w:p w14:paraId="6D9517B9" w14:textId="77777777" w:rsidR="00F81393" w:rsidRPr="00587A17" w:rsidRDefault="00F81393" w:rsidP="00F81393">
            <w:pPr>
              <w:rPr>
                <w:rFonts w:ascii="Arial" w:hAnsi="Arial" w:cs="Arial"/>
                <w:color w:val="000000" w:themeColor="text1"/>
                <w:szCs w:val="22"/>
              </w:rPr>
            </w:pPr>
          </w:p>
        </w:tc>
        <w:tc>
          <w:tcPr>
            <w:tcW w:w="1539" w:type="pct"/>
            <w:shd w:val="clear" w:color="auto" w:fill="FFFFFF" w:themeFill="background1"/>
          </w:tcPr>
          <w:p w14:paraId="0BBC0B92" w14:textId="77777777" w:rsidR="00F81393" w:rsidRPr="00587A17" w:rsidRDefault="00F81393" w:rsidP="00F81393">
            <w:pPr>
              <w:rPr>
                <w:rFonts w:ascii="Arial" w:hAnsi="Arial" w:cs="Arial"/>
                <w:szCs w:val="22"/>
              </w:rPr>
            </w:pPr>
          </w:p>
        </w:tc>
      </w:tr>
      <w:tr w:rsidR="00F81393" w:rsidRPr="00587A17" w14:paraId="28701B9E" w14:textId="77777777" w:rsidTr="00D608C2">
        <w:trPr>
          <w:trHeight w:val="293"/>
          <w:jc w:val="center"/>
        </w:trPr>
        <w:tc>
          <w:tcPr>
            <w:tcW w:w="5000" w:type="pct"/>
            <w:gridSpan w:val="6"/>
            <w:shd w:val="clear" w:color="auto" w:fill="D9D9D9" w:themeFill="background1" w:themeFillShade="D9"/>
          </w:tcPr>
          <w:p w14:paraId="5A772916" w14:textId="77777777" w:rsidR="00F81393" w:rsidRPr="000D6708" w:rsidRDefault="00F81393" w:rsidP="00F81393">
            <w:pPr>
              <w:rPr>
                <w:rFonts w:ascii="Arial" w:hAnsi="Arial" w:cs="Arial"/>
                <w:b/>
                <w:sz w:val="16"/>
                <w:szCs w:val="16"/>
              </w:rPr>
            </w:pPr>
          </w:p>
        </w:tc>
      </w:tr>
      <w:tr w:rsidR="00F81393" w:rsidRPr="00587A17" w14:paraId="7A50F205" w14:textId="77777777" w:rsidTr="00D608C2">
        <w:trPr>
          <w:trHeight w:val="530"/>
          <w:jc w:val="center"/>
        </w:trPr>
        <w:tc>
          <w:tcPr>
            <w:tcW w:w="255" w:type="pct"/>
            <w:shd w:val="clear" w:color="auto" w:fill="D9D9D9" w:themeFill="background1" w:themeFillShade="D9"/>
          </w:tcPr>
          <w:p w14:paraId="6FE04214" w14:textId="69FCD3D2" w:rsidR="00F81393" w:rsidRPr="00587A17" w:rsidRDefault="00F81393" w:rsidP="00F81393">
            <w:pPr>
              <w:rPr>
                <w:rFonts w:ascii="Arial" w:hAnsi="Arial" w:cs="Arial"/>
                <w:b/>
              </w:rPr>
            </w:pPr>
            <w:r>
              <w:rPr>
                <w:rFonts w:ascii="Arial" w:hAnsi="Arial" w:cs="Arial"/>
                <w:b/>
              </w:rPr>
              <w:t>K4</w:t>
            </w:r>
          </w:p>
        </w:tc>
        <w:tc>
          <w:tcPr>
            <w:tcW w:w="864" w:type="pct"/>
            <w:shd w:val="clear" w:color="auto" w:fill="F2F2F2" w:themeFill="background1" w:themeFillShade="F2"/>
          </w:tcPr>
          <w:p w14:paraId="0953F6A0" w14:textId="3CEDA9CF" w:rsidR="00F81393" w:rsidRPr="000D6708" w:rsidRDefault="000D6708" w:rsidP="00F81393">
            <w:pPr>
              <w:rPr>
                <w:rFonts w:ascii="Arial" w:hAnsi="Arial" w:cs="Arial"/>
                <w:color w:val="000000"/>
                <w:sz w:val="16"/>
                <w:szCs w:val="16"/>
                <w:lang w:eastAsia="en-GB"/>
              </w:rPr>
            </w:pPr>
            <w:r w:rsidRPr="000D6708">
              <w:rPr>
                <w:rFonts w:ascii="Arial" w:hAnsi="Arial" w:cs="Arial"/>
                <w:sz w:val="16"/>
                <w:szCs w:val="16"/>
              </w:rPr>
              <w:t xml:space="preserve">Engineering operational practices, processes and procedures   </w:t>
            </w:r>
          </w:p>
        </w:tc>
        <w:tc>
          <w:tcPr>
            <w:tcW w:w="1222" w:type="pct"/>
            <w:shd w:val="clear" w:color="auto" w:fill="FFFFFF" w:themeFill="background1"/>
          </w:tcPr>
          <w:p w14:paraId="75290741" w14:textId="77777777" w:rsidR="00F81393" w:rsidRPr="00587A17" w:rsidRDefault="00F81393" w:rsidP="00F81393">
            <w:pPr>
              <w:rPr>
                <w:rFonts w:ascii="Arial" w:hAnsi="Arial" w:cs="Arial"/>
                <w:color w:val="000000" w:themeColor="text1"/>
                <w:szCs w:val="22"/>
              </w:rPr>
            </w:pPr>
          </w:p>
        </w:tc>
        <w:tc>
          <w:tcPr>
            <w:tcW w:w="560" w:type="pct"/>
            <w:shd w:val="clear" w:color="auto" w:fill="FFFFFF" w:themeFill="background1"/>
          </w:tcPr>
          <w:p w14:paraId="42082C1E" w14:textId="77777777" w:rsidR="00F81393" w:rsidRPr="00587A17" w:rsidRDefault="00F81393" w:rsidP="00F81393">
            <w:pPr>
              <w:rPr>
                <w:rFonts w:ascii="Arial" w:hAnsi="Arial" w:cs="Arial"/>
                <w:color w:val="000000" w:themeColor="text1"/>
                <w:szCs w:val="22"/>
              </w:rPr>
            </w:pPr>
          </w:p>
        </w:tc>
        <w:tc>
          <w:tcPr>
            <w:tcW w:w="560" w:type="pct"/>
            <w:shd w:val="clear" w:color="auto" w:fill="FFFFFF" w:themeFill="background1"/>
          </w:tcPr>
          <w:p w14:paraId="4E915D21" w14:textId="77777777" w:rsidR="00F81393" w:rsidRPr="00587A17" w:rsidRDefault="00F81393" w:rsidP="00F81393">
            <w:pPr>
              <w:rPr>
                <w:rFonts w:ascii="Arial" w:hAnsi="Arial" w:cs="Arial"/>
                <w:color w:val="000000" w:themeColor="text1"/>
                <w:szCs w:val="22"/>
              </w:rPr>
            </w:pPr>
          </w:p>
        </w:tc>
        <w:tc>
          <w:tcPr>
            <w:tcW w:w="1539" w:type="pct"/>
            <w:shd w:val="clear" w:color="auto" w:fill="FFFFFF" w:themeFill="background1"/>
          </w:tcPr>
          <w:p w14:paraId="39AE99D9" w14:textId="77777777" w:rsidR="00F81393" w:rsidRPr="00587A17" w:rsidRDefault="00F81393" w:rsidP="00F81393">
            <w:pPr>
              <w:rPr>
                <w:rFonts w:ascii="Arial" w:hAnsi="Arial" w:cs="Arial"/>
                <w:szCs w:val="22"/>
              </w:rPr>
            </w:pPr>
          </w:p>
        </w:tc>
      </w:tr>
      <w:tr w:rsidR="00F81393" w:rsidRPr="00587A17" w14:paraId="5290C153" w14:textId="77777777" w:rsidTr="00D608C2">
        <w:trPr>
          <w:trHeight w:val="351"/>
          <w:jc w:val="center"/>
        </w:trPr>
        <w:tc>
          <w:tcPr>
            <w:tcW w:w="5000" w:type="pct"/>
            <w:gridSpan w:val="6"/>
            <w:shd w:val="clear" w:color="auto" w:fill="D9D9D9" w:themeFill="background1" w:themeFillShade="D9"/>
          </w:tcPr>
          <w:p w14:paraId="0E61A201" w14:textId="77777777" w:rsidR="00F81393" w:rsidRPr="000D6708" w:rsidRDefault="00F81393" w:rsidP="00F81393">
            <w:pPr>
              <w:rPr>
                <w:rFonts w:ascii="Arial" w:hAnsi="Arial" w:cs="Arial"/>
                <w:b/>
                <w:sz w:val="16"/>
                <w:szCs w:val="16"/>
              </w:rPr>
            </w:pPr>
          </w:p>
        </w:tc>
      </w:tr>
      <w:tr w:rsidR="00F81393" w:rsidRPr="00587A17" w14:paraId="68D99CF1" w14:textId="77777777" w:rsidTr="00D608C2">
        <w:trPr>
          <w:trHeight w:val="473"/>
          <w:jc w:val="center"/>
        </w:trPr>
        <w:tc>
          <w:tcPr>
            <w:tcW w:w="255" w:type="pct"/>
            <w:shd w:val="clear" w:color="auto" w:fill="D9D9D9" w:themeFill="background1" w:themeFillShade="D9"/>
          </w:tcPr>
          <w:p w14:paraId="16557980" w14:textId="235705DE" w:rsidR="00F81393" w:rsidRPr="00587A17" w:rsidRDefault="00F81393" w:rsidP="00F81393">
            <w:pPr>
              <w:rPr>
                <w:rFonts w:ascii="Arial" w:hAnsi="Arial" w:cs="Arial"/>
                <w:b/>
              </w:rPr>
            </w:pPr>
            <w:r>
              <w:rPr>
                <w:rFonts w:ascii="Arial" w:hAnsi="Arial" w:cs="Arial"/>
                <w:b/>
              </w:rPr>
              <w:t>K18</w:t>
            </w:r>
          </w:p>
        </w:tc>
        <w:tc>
          <w:tcPr>
            <w:tcW w:w="864" w:type="pct"/>
            <w:shd w:val="clear" w:color="auto" w:fill="F2F2F2" w:themeFill="background1" w:themeFillShade="F2"/>
          </w:tcPr>
          <w:p w14:paraId="6822F000" w14:textId="1C62D6A7" w:rsidR="00F81393" w:rsidRPr="000D6708" w:rsidRDefault="000D6708" w:rsidP="00F81393">
            <w:pPr>
              <w:rPr>
                <w:rFonts w:ascii="Arial" w:hAnsi="Arial" w:cs="Arial"/>
                <w:color w:val="000000"/>
                <w:sz w:val="16"/>
                <w:szCs w:val="16"/>
                <w:lang w:eastAsia="en-GB"/>
              </w:rPr>
            </w:pPr>
            <w:r w:rsidRPr="000D6708">
              <w:rPr>
                <w:rFonts w:ascii="Arial" w:hAnsi="Arial" w:cs="Arial"/>
                <w:sz w:val="16"/>
                <w:szCs w:val="16"/>
              </w:rPr>
              <w:t xml:space="preserve">Specific machinery, equipment and tooling required for the materials, processing, finishing operation  </w:t>
            </w:r>
          </w:p>
        </w:tc>
        <w:tc>
          <w:tcPr>
            <w:tcW w:w="1222" w:type="pct"/>
            <w:shd w:val="clear" w:color="auto" w:fill="FFFFFF" w:themeFill="background1"/>
          </w:tcPr>
          <w:p w14:paraId="1F5E1B4D" w14:textId="77777777" w:rsidR="00F81393" w:rsidRPr="00587A17" w:rsidRDefault="00F81393" w:rsidP="00F81393">
            <w:pPr>
              <w:rPr>
                <w:rFonts w:ascii="Arial" w:hAnsi="Arial" w:cs="Arial"/>
                <w:color w:val="000000" w:themeColor="text1"/>
                <w:szCs w:val="22"/>
              </w:rPr>
            </w:pPr>
          </w:p>
        </w:tc>
        <w:tc>
          <w:tcPr>
            <w:tcW w:w="560" w:type="pct"/>
            <w:shd w:val="clear" w:color="auto" w:fill="FFFFFF" w:themeFill="background1"/>
          </w:tcPr>
          <w:p w14:paraId="784A10A4" w14:textId="77777777" w:rsidR="00F81393" w:rsidRPr="00587A17" w:rsidRDefault="00F81393" w:rsidP="00F81393">
            <w:pPr>
              <w:rPr>
                <w:rFonts w:ascii="Arial" w:hAnsi="Arial" w:cs="Arial"/>
                <w:color w:val="000000" w:themeColor="text1"/>
                <w:szCs w:val="22"/>
              </w:rPr>
            </w:pPr>
          </w:p>
        </w:tc>
        <w:tc>
          <w:tcPr>
            <w:tcW w:w="560" w:type="pct"/>
            <w:shd w:val="clear" w:color="auto" w:fill="FFFFFF" w:themeFill="background1"/>
          </w:tcPr>
          <w:p w14:paraId="4C6D6235" w14:textId="77777777" w:rsidR="00F81393" w:rsidRPr="00587A17" w:rsidRDefault="00F81393" w:rsidP="00F81393">
            <w:pPr>
              <w:rPr>
                <w:rFonts w:ascii="Arial" w:hAnsi="Arial" w:cs="Arial"/>
                <w:color w:val="000000" w:themeColor="text1"/>
                <w:szCs w:val="22"/>
              </w:rPr>
            </w:pPr>
          </w:p>
        </w:tc>
        <w:tc>
          <w:tcPr>
            <w:tcW w:w="1539" w:type="pct"/>
            <w:shd w:val="clear" w:color="auto" w:fill="FFFFFF" w:themeFill="background1"/>
          </w:tcPr>
          <w:p w14:paraId="1B5D6432" w14:textId="77777777" w:rsidR="00F81393" w:rsidRPr="00587A17" w:rsidRDefault="00F81393" w:rsidP="00F81393">
            <w:pPr>
              <w:rPr>
                <w:rFonts w:ascii="Arial" w:hAnsi="Arial" w:cs="Arial"/>
                <w:szCs w:val="22"/>
              </w:rPr>
            </w:pPr>
          </w:p>
        </w:tc>
      </w:tr>
      <w:tr w:rsidR="00F81393" w:rsidRPr="00587A17" w14:paraId="5A10D2F1" w14:textId="77777777" w:rsidTr="00D608C2">
        <w:trPr>
          <w:trHeight w:val="473"/>
          <w:jc w:val="center"/>
        </w:trPr>
        <w:tc>
          <w:tcPr>
            <w:tcW w:w="255" w:type="pct"/>
            <w:shd w:val="clear" w:color="auto" w:fill="D9D9D9" w:themeFill="background1" w:themeFillShade="D9"/>
          </w:tcPr>
          <w:p w14:paraId="7F66AE07" w14:textId="77777777" w:rsidR="00F81393" w:rsidRDefault="00F81393" w:rsidP="00F81393">
            <w:pPr>
              <w:rPr>
                <w:rFonts w:ascii="Arial" w:hAnsi="Arial" w:cs="Arial"/>
                <w:b/>
              </w:rPr>
            </w:pPr>
          </w:p>
        </w:tc>
        <w:tc>
          <w:tcPr>
            <w:tcW w:w="864" w:type="pct"/>
            <w:shd w:val="clear" w:color="auto" w:fill="D9D9D9" w:themeFill="background1" w:themeFillShade="D9"/>
          </w:tcPr>
          <w:p w14:paraId="212F32A3" w14:textId="77777777" w:rsidR="00F81393" w:rsidRPr="000D6708" w:rsidRDefault="00F81393" w:rsidP="00F81393">
            <w:pPr>
              <w:rPr>
                <w:rFonts w:ascii="Arial" w:hAnsi="Arial" w:cs="Arial"/>
                <w:color w:val="000000"/>
                <w:sz w:val="16"/>
                <w:szCs w:val="16"/>
                <w:lang w:eastAsia="en-GB"/>
              </w:rPr>
            </w:pPr>
          </w:p>
        </w:tc>
        <w:tc>
          <w:tcPr>
            <w:tcW w:w="1222" w:type="pct"/>
            <w:shd w:val="clear" w:color="auto" w:fill="D9D9D9" w:themeFill="background1" w:themeFillShade="D9"/>
          </w:tcPr>
          <w:p w14:paraId="2AB666DE" w14:textId="77777777" w:rsidR="00F81393" w:rsidRPr="00587A17" w:rsidRDefault="00F81393" w:rsidP="00F81393">
            <w:pPr>
              <w:rPr>
                <w:rFonts w:ascii="Arial" w:hAnsi="Arial" w:cs="Arial"/>
                <w:color w:val="000000" w:themeColor="text1"/>
                <w:szCs w:val="22"/>
              </w:rPr>
            </w:pPr>
          </w:p>
        </w:tc>
        <w:tc>
          <w:tcPr>
            <w:tcW w:w="560" w:type="pct"/>
            <w:shd w:val="clear" w:color="auto" w:fill="D9D9D9" w:themeFill="background1" w:themeFillShade="D9"/>
          </w:tcPr>
          <w:p w14:paraId="32950959" w14:textId="77777777" w:rsidR="00F81393" w:rsidRPr="00587A17" w:rsidRDefault="00F81393" w:rsidP="00F81393">
            <w:pPr>
              <w:rPr>
                <w:rFonts w:ascii="Arial" w:hAnsi="Arial" w:cs="Arial"/>
                <w:color w:val="000000" w:themeColor="text1"/>
                <w:szCs w:val="22"/>
              </w:rPr>
            </w:pPr>
          </w:p>
        </w:tc>
        <w:tc>
          <w:tcPr>
            <w:tcW w:w="560" w:type="pct"/>
            <w:shd w:val="clear" w:color="auto" w:fill="D9D9D9" w:themeFill="background1" w:themeFillShade="D9"/>
          </w:tcPr>
          <w:p w14:paraId="1A9465BD" w14:textId="77777777" w:rsidR="00F81393" w:rsidRPr="00587A17" w:rsidRDefault="00F81393" w:rsidP="00F81393">
            <w:pPr>
              <w:rPr>
                <w:rFonts w:ascii="Arial" w:hAnsi="Arial" w:cs="Arial"/>
                <w:color w:val="000000" w:themeColor="text1"/>
                <w:szCs w:val="22"/>
              </w:rPr>
            </w:pPr>
          </w:p>
        </w:tc>
        <w:tc>
          <w:tcPr>
            <w:tcW w:w="1539" w:type="pct"/>
            <w:shd w:val="clear" w:color="auto" w:fill="D9D9D9" w:themeFill="background1" w:themeFillShade="D9"/>
          </w:tcPr>
          <w:p w14:paraId="4A0FC54C" w14:textId="77777777" w:rsidR="00F81393" w:rsidRPr="00587A17" w:rsidRDefault="00F81393" w:rsidP="00F81393">
            <w:pPr>
              <w:rPr>
                <w:rFonts w:ascii="Arial" w:hAnsi="Arial" w:cs="Arial"/>
                <w:szCs w:val="22"/>
              </w:rPr>
            </w:pPr>
          </w:p>
        </w:tc>
      </w:tr>
      <w:tr w:rsidR="00F81393" w:rsidRPr="00587A17" w14:paraId="2933213A" w14:textId="77777777" w:rsidTr="00D608C2">
        <w:trPr>
          <w:trHeight w:val="473"/>
          <w:jc w:val="center"/>
        </w:trPr>
        <w:tc>
          <w:tcPr>
            <w:tcW w:w="255" w:type="pct"/>
            <w:shd w:val="clear" w:color="auto" w:fill="D9D9D9" w:themeFill="background1" w:themeFillShade="D9"/>
          </w:tcPr>
          <w:p w14:paraId="52795BB0" w14:textId="5C88E2AC" w:rsidR="00F81393" w:rsidRDefault="00F81393" w:rsidP="00F81393">
            <w:pPr>
              <w:rPr>
                <w:rFonts w:ascii="Arial" w:hAnsi="Arial" w:cs="Arial"/>
                <w:b/>
              </w:rPr>
            </w:pPr>
            <w:r>
              <w:rPr>
                <w:rFonts w:ascii="Arial" w:hAnsi="Arial" w:cs="Arial"/>
                <w:b/>
              </w:rPr>
              <w:t>K19</w:t>
            </w:r>
          </w:p>
        </w:tc>
        <w:tc>
          <w:tcPr>
            <w:tcW w:w="864" w:type="pct"/>
            <w:shd w:val="clear" w:color="auto" w:fill="F2F2F2" w:themeFill="background1" w:themeFillShade="F2"/>
          </w:tcPr>
          <w:p w14:paraId="14BF5D9C" w14:textId="7E523CA1" w:rsidR="00F81393" w:rsidRPr="000D6708" w:rsidRDefault="000D6708" w:rsidP="00F81393">
            <w:pPr>
              <w:rPr>
                <w:rFonts w:ascii="Arial" w:hAnsi="Arial" w:cs="Arial"/>
                <w:color w:val="000000"/>
                <w:sz w:val="16"/>
                <w:szCs w:val="16"/>
                <w:lang w:eastAsia="en-GB"/>
              </w:rPr>
            </w:pPr>
            <w:r w:rsidRPr="000D6708">
              <w:rPr>
                <w:rFonts w:ascii="Arial" w:hAnsi="Arial" w:cs="Arial"/>
                <w:sz w:val="16"/>
                <w:szCs w:val="16"/>
              </w:rPr>
              <w:t xml:space="preserve">Different materials, processing, finishing techniques  </w:t>
            </w:r>
          </w:p>
        </w:tc>
        <w:tc>
          <w:tcPr>
            <w:tcW w:w="1222" w:type="pct"/>
            <w:shd w:val="clear" w:color="auto" w:fill="FFFFFF" w:themeFill="background1"/>
          </w:tcPr>
          <w:p w14:paraId="0C76E804" w14:textId="77777777" w:rsidR="00F81393" w:rsidRPr="00587A17" w:rsidRDefault="00F81393" w:rsidP="00F81393">
            <w:pPr>
              <w:rPr>
                <w:rFonts w:ascii="Arial" w:hAnsi="Arial" w:cs="Arial"/>
                <w:color w:val="000000" w:themeColor="text1"/>
                <w:szCs w:val="22"/>
              </w:rPr>
            </w:pPr>
          </w:p>
        </w:tc>
        <w:tc>
          <w:tcPr>
            <w:tcW w:w="560" w:type="pct"/>
            <w:shd w:val="clear" w:color="auto" w:fill="FFFFFF" w:themeFill="background1"/>
          </w:tcPr>
          <w:p w14:paraId="48AF99B9" w14:textId="77777777" w:rsidR="00F81393" w:rsidRPr="00587A17" w:rsidRDefault="00F81393" w:rsidP="00F81393">
            <w:pPr>
              <w:rPr>
                <w:rFonts w:ascii="Arial" w:hAnsi="Arial" w:cs="Arial"/>
                <w:color w:val="000000" w:themeColor="text1"/>
                <w:szCs w:val="22"/>
              </w:rPr>
            </w:pPr>
          </w:p>
        </w:tc>
        <w:tc>
          <w:tcPr>
            <w:tcW w:w="560" w:type="pct"/>
            <w:shd w:val="clear" w:color="auto" w:fill="FFFFFF" w:themeFill="background1"/>
          </w:tcPr>
          <w:p w14:paraId="13A937DC" w14:textId="77777777" w:rsidR="00F81393" w:rsidRPr="00587A17" w:rsidRDefault="00F81393" w:rsidP="00F81393">
            <w:pPr>
              <w:rPr>
                <w:rFonts w:ascii="Arial" w:hAnsi="Arial" w:cs="Arial"/>
                <w:color w:val="000000" w:themeColor="text1"/>
                <w:szCs w:val="22"/>
              </w:rPr>
            </w:pPr>
          </w:p>
        </w:tc>
        <w:tc>
          <w:tcPr>
            <w:tcW w:w="1539" w:type="pct"/>
            <w:shd w:val="clear" w:color="auto" w:fill="FFFFFF" w:themeFill="background1"/>
          </w:tcPr>
          <w:p w14:paraId="5DD0AABE" w14:textId="77777777" w:rsidR="00F81393" w:rsidRPr="00587A17" w:rsidRDefault="00F81393" w:rsidP="00F81393">
            <w:pPr>
              <w:rPr>
                <w:rFonts w:ascii="Arial" w:hAnsi="Arial" w:cs="Arial"/>
                <w:szCs w:val="22"/>
              </w:rPr>
            </w:pPr>
          </w:p>
        </w:tc>
      </w:tr>
      <w:tr w:rsidR="00F81393" w:rsidRPr="00587A17" w14:paraId="5E96C8D7" w14:textId="77777777" w:rsidTr="00F81393">
        <w:trPr>
          <w:trHeight w:val="473"/>
          <w:jc w:val="center"/>
        </w:trPr>
        <w:tc>
          <w:tcPr>
            <w:tcW w:w="255" w:type="pct"/>
            <w:shd w:val="clear" w:color="auto" w:fill="D9D9D9" w:themeFill="background1" w:themeFillShade="D9"/>
          </w:tcPr>
          <w:p w14:paraId="1F93859B" w14:textId="4AF6922F" w:rsidR="00F81393" w:rsidRDefault="00F81393" w:rsidP="00F81393">
            <w:pPr>
              <w:rPr>
                <w:rFonts w:ascii="Arial" w:hAnsi="Arial" w:cs="Arial"/>
                <w:b/>
              </w:rPr>
            </w:pPr>
          </w:p>
        </w:tc>
        <w:tc>
          <w:tcPr>
            <w:tcW w:w="864" w:type="pct"/>
            <w:shd w:val="clear" w:color="auto" w:fill="D9D9D9" w:themeFill="background1" w:themeFillShade="D9"/>
          </w:tcPr>
          <w:p w14:paraId="79795FF9" w14:textId="77777777" w:rsidR="00F81393" w:rsidRPr="00F75270" w:rsidRDefault="00F81393" w:rsidP="00F81393">
            <w:pPr>
              <w:rPr>
                <w:rFonts w:ascii="Arial" w:hAnsi="Arial" w:cs="Arial"/>
                <w:color w:val="000000"/>
                <w:sz w:val="18"/>
                <w:szCs w:val="18"/>
                <w:lang w:eastAsia="en-GB"/>
              </w:rPr>
            </w:pPr>
          </w:p>
        </w:tc>
        <w:tc>
          <w:tcPr>
            <w:tcW w:w="1222" w:type="pct"/>
            <w:shd w:val="clear" w:color="auto" w:fill="D9D9D9" w:themeFill="background1" w:themeFillShade="D9"/>
          </w:tcPr>
          <w:p w14:paraId="4063DD66" w14:textId="77777777" w:rsidR="00F81393" w:rsidRPr="00587A17" w:rsidRDefault="00F81393" w:rsidP="00F81393">
            <w:pPr>
              <w:rPr>
                <w:rFonts w:ascii="Arial" w:hAnsi="Arial" w:cs="Arial"/>
                <w:color w:val="000000" w:themeColor="text1"/>
                <w:szCs w:val="22"/>
              </w:rPr>
            </w:pPr>
          </w:p>
        </w:tc>
        <w:tc>
          <w:tcPr>
            <w:tcW w:w="560" w:type="pct"/>
            <w:shd w:val="clear" w:color="auto" w:fill="D9D9D9" w:themeFill="background1" w:themeFillShade="D9"/>
          </w:tcPr>
          <w:p w14:paraId="52317B54" w14:textId="77777777" w:rsidR="00F81393" w:rsidRPr="00587A17" w:rsidRDefault="00F81393" w:rsidP="00F81393">
            <w:pPr>
              <w:rPr>
                <w:rFonts w:ascii="Arial" w:hAnsi="Arial" w:cs="Arial"/>
                <w:color w:val="000000" w:themeColor="text1"/>
                <w:szCs w:val="22"/>
              </w:rPr>
            </w:pPr>
          </w:p>
        </w:tc>
        <w:tc>
          <w:tcPr>
            <w:tcW w:w="560" w:type="pct"/>
            <w:shd w:val="clear" w:color="auto" w:fill="D9D9D9" w:themeFill="background1" w:themeFillShade="D9"/>
          </w:tcPr>
          <w:p w14:paraId="4F552739" w14:textId="77777777" w:rsidR="00F81393" w:rsidRPr="00587A17" w:rsidRDefault="00F81393" w:rsidP="00F81393">
            <w:pPr>
              <w:rPr>
                <w:rFonts w:ascii="Arial" w:hAnsi="Arial" w:cs="Arial"/>
                <w:color w:val="000000" w:themeColor="text1"/>
                <w:szCs w:val="22"/>
              </w:rPr>
            </w:pPr>
          </w:p>
        </w:tc>
        <w:tc>
          <w:tcPr>
            <w:tcW w:w="1539" w:type="pct"/>
            <w:shd w:val="clear" w:color="auto" w:fill="D9D9D9" w:themeFill="background1" w:themeFillShade="D9"/>
          </w:tcPr>
          <w:p w14:paraId="10CE8A28" w14:textId="77777777" w:rsidR="00F81393" w:rsidRPr="00587A17" w:rsidRDefault="00F81393" w:rsidP="00F81393">
            <w:pPr>
              <w:rPr>
                <w:rFonts w:ascii="Arial" w:hAnsi="Arial" w:cs="Arial"/>
                <w:szCs w:val="22"/>
              </w:rPr>
            </w:pPr>
          </w:p>
        </w:tc>
      </w:tr>
      <w:tr w:rsidR="00F81393" w:rsidRPr="00587A17" w14:paraId="4DF293A4" w14:textId="77777777" w:rsidTr="00D608C2">
        <w:trPr>
          <w:trHeight w:val="473"/>
          <w:jc w:val="center"/>
        </w:trPr>
        <w:tc>
          <w:tcPr>
            <w:tcW w:w="255" w:type="pct"/>
            <w:shd w:val="clear" w:color="auto" w:fill="D9D9D9" w:themeFill="background1" w:themeFillShade="D9"/>
          </w:tcPr>
          <w:p w14:paraId="543545BE" w14:textId="0A9EA184" w:rsidR="00F81393" w:rsidRDefault="00F81393" w:rsidP="00F81393">
            <w:pPr>
              <w:rPr>
                <w:rFonts w:ascii="Arial" w:hAnsi="Arial" w:cs="Arial"/>
                <w:b/>
              </w:rPr>
            </w:pPr>
            <w:r>
              <w:rPr>
                <w:rFonts w:ascii="Arial" w:hAnsi="Arial" w:cs="Arial"/>
                <w:b/>
              </w:rPr>
              <w:t>B1</w:t>
            </w:r>
          </w:p>
        </w:tc>
        <w:tc>
          <w:tcPr>
            <w:tcW w:w="864" w:type="pct"/>
            <w:shd w:val="clear" w:color="auto" w:fill="F2F2F2" w:themeFill="background1" w:themeFillShade="F2"/>
          </w:tcPr>
          <w:p w14:paraId="1AC17F10" w14:textId="20F5FFFD" w:rsidR="00F81393" w:rsidRPr="000D6708" w:rsidRDefault="000D6708" w:rsidP="00F81393">
            <w:pPr>
              <w:rPr>
                <w:rFonts w:ascii="Arial" w:hAnsi="Arial" w:cs="Arial"/>
                <w:color w:val="000000"/>
                <w:sz w:val="16"/>
                <w:szCs w:val="16"/>
                <w:lang w:eastAsia="en-GB"/>
              </w:rPr>
            </w:pPr>
            <w:r w:rsidRPr="000D6708">
              <w:rPr>
                <w:rFonts w:ascii="Arial" w:hAnsi="Arial" w:cs="Arial"/>
                <w:b/>
                <w:sz w:val="16"/>
                <w:szCs w:val="16"/>
              </w:rPr>
              <w:t>Personal responsibility and resilience</w:t>
            </w:r>
            <w:r w:rsidRPr="000D6708">
              <w:rPr>
                <w:rFonts w:ascii="Arial" w:hAnsi="Arial" w:cs="Arial"/>
                <w:sz w:val="16"/>
                <w:szCs w:val="16"/>
              </w:rPr>
              <w:t xml:space="preserve"> – Comply with the health and safety guidance and procedures, be disciplined and have a responsible approach to risk, work diligently regardless of how much they are being supervised, accept responsibility for managing time and workload and stay motivated and committed when facing challenges</w:t>
            </w:r>
          </w:p>
        </w:tc>
        <w:tc>
          <w:tcPr>
            <w:tcW w:w="1222" w:type="pct"/>
            <w:shd w:val="clear" w:color="auto" w:fill="FFFFFF" w:themeFill="background1"/>
          </w:tcPr>
          <w:p w14:paraId="0C345804" w14:textId="77777777" w:rsidR="00F81393" w:rsidRPr="00587A17" w:rsidRDefault="00F81393" w:rsidP="00F81393">
            <w:pPr>
              <w:rPr>
                <w:rFonts w:ascii="Arial" w:hAnsi="Arial" w:cs="Arial"/>
                <w:color w:val="000000" w:themeColor="text1"/>
                <w:szCs w:val="22"/>
              </w:rPr>
            </w:pPr>
          </w:p>
        </w:tc>
        <w:tc>
          <w:tcPr>
            <w:tcW w:w="560" w:type="pct"/>
            <w:shd w:val="clear" w:color="auto" w:fill="FFFFFF" w:themeFill="background1"/>
          </w:tcPr>
          <w:p w14:paraId="4F2144B4" w14:textId="77777777" w:rsidR="00F81393" w:rsidRPr="00587A17" w:rsidRDefault="00F81393" w:rsidP="00F81393">
            <w:pPr>
              <w:rPr>
                <w:rFonts w:ascii="Arial" w:hAnsi="Arial" w:cs="Arial"/>
                <w:color w:val="000000" w:themeColor="text1"/>
                <w:szCs w:val="22"/>
              </w:rPr>
            </w:pPr>
          </w:p>
        </w:tc>
        <w:tc>
          <w:tcPr>
            <w:tcW w:w="560" w:type="pct"/>
            <w:shd w:val="clear" w:color="auto" w:fill="FFFFFF" w:themeFill="background1"/>
          </w:tcPr>
          <w:p w14:paraId="4A559085" w14:textId="77777777" w:rsidR="00F81393" w:rsidRPr="00587A17" w:rsidRDefault="00F81393" w:rsidP="00F81393">
            <w:pPr>
              <w:rPr>
                <w:rFonts w:ascii="Arial" w:hAnsi="Arial" w:cs="Arial"/>
                <w:color w:val="000000" w:themeColor="text1"/>
                <w:szCs w:val="22"/>
              </w:rPr>
            </w:pPr>
          </w:p>
        </w:tc>
        <w:tc>
          <w:tcPr>
            <w:tcW w:w="1539" w:type="pct"/>
            <w:shd w:val="clear" w:color="auto" w:fill="FFFFFF" w:themeFill="background1"/>
          </w:tcPr>
          <w:p w14:paraId="4F962412" w14:textId="77777777" w:rsidR="00F81393" w:rsidRPr="00587A17" w:rsidRDefault="00F81393" w:rsidP="00F81393">
            <w:pPr>
              <w:rPr>
                <w:rFonts w:ascii="Arial" w:hAnsi="Arial" w:cs="Arial"/>
                <w:szCs w:val="22"/>
              </w:rPr>
            </w:pPr>
          </w:p>
        </w:tc>
      </w:tr>
      <w:tr w:rsidR="00F81393" w:rsidRPr="00587A17" w14:paraId="6645C81E" w14:textId="77777777" w:rsidTr="00F81393">
        <w:trPr>
          <w:trHeight w:val="473"/>
          <w:jc w:val="center"/>
        </w:trPr>
        <w:tc>
          <w:tcPr>
            <w:tcW w:w="255" w:type="pct"/>
            <w:shd w:val="clear" w:color="auto" w:fill="D9D9D9" w:themeFill="background1" w:themeFillShade="D9"/>
          </w:tcPr>
          <w:p w14:paraId="61B9BC8C" w14:textId="5B89F5E0" w:rsidR="00F81393" w:rsidRDefault="00F81393" w:rsidP="00F81393">
            <w:pPr>
              <w:rPr>
                <w:rFonts w:ascii="Arial" w:hAnsi="Arial" w:cs="Arial"/>
                <w:b/>
              </w:rPr>
            </w:pPr>
          </w:p>
        </w:tc>
        <w:tc>
          <w:tcPr>
            <w:tcW w:w="864" w:type="pct"/>
            <w:shd w:val="clear" w:color="auto" w:fill="D9D9D9" w:themeFill="background1" w:themeFillShade="D9"/>
          </w:tcPr>
          <w:p w14:paraId="2D8336CE" w14:textId="77777777" w:rsidR="00F81393" w:rsidRPr="000D6708" w:rsidRDefault="00F81393" w:rsidP="00F81393">
            <w:pPr>
              <w:rPr>
                <w:rFonts w:ascii="Arial" w:hAnsi="Arial" w:cs="Arial"/>
                <w:color w:val="000000"/>
                <w:sz w:val="16"/>
                <w:szCs w:val="16"/>
                <w:lang w:eastAsia="en-GB"/>
              </w:rPr>
            </w:pPr>
          </w:p>
        </w:tc>
        <w:tc>
          <w:tcPr>
            <w:tcW w:w="1222" w:type="pct"/>
            <w:shd w:val="clear" w:color="auto" w:fill="D9D9D9" w:themeFill="background1" w:themeFillShade="D9"/>
          </w:tcPr>
          <w:p w14:paraId="1DDA3E8D" w14:textId="77777777" w:rsidR="00F81393" w:rsidRPr="00587A17" w:rsidRDefault="00F81393" w:rsidP="00F81393">
            <w:pPr>
              <w:rPr>
                <w:rFonts w:ascii="Arial" w:hAnsi="Arial" w:cs="Arial"/>
                <w:color w:val="000000" w:themeColor="text1"/>
                <w:szCs w:val="22"/>
              </w:rPr>
            </w:pPr>
          </w:p>
        </w:tc>
        <w:tc>
          <w:tcPr>
            <w:tcW w:w="560" w:type="pct"/>
            <w:shd w:val="clear" w:color="auto" w:fill="D9D9D9" w:themeFill="background1" w:themeFillShade="D9"/>
          </w:tcPr>
          <w:p w14:paraId="589E6629" w14:textId="77777777" w:rsidR="00F81393" w:rsidRPr="00587A17" w:rsidRDefault="00F81393" w:rsidP="00F81393">
            <w:pPr>
              <w:rPr>
                <w:rFonts w:ascii="Arial" w:hAnsi="Arial" w:cs="Arial"/>
                <w:color w:val="000000" w:themeColor="text1"/>
                <w:szCs w:val="22"/>
              </w:rPr>
            </w:pPr>
          </w:p>
        </w:tc>
        <w:tc>
          <w:tcPr>
            <w:tcW w:w="560" w:type="pct"/>
            <w:shd w:val="clear" w:color="auto" w:fill="D9D9D9" w:themeFill="background1" w:themeFillShade="D9"/>
          </w:tcPr>
          <w:p w14:paraId="4FC222E9" w14:textId="77777777" w:rsidR="00F81393" w:rsidRPr="00587A17" w:rsidRDefault="00F81393" w:rsidP="00F81393">
            <w:pPr>
              <w:rPr>
                <w:rFonts w:ascii="Arial" w:hAnsi="Arial" w:cs="Arial"/>
                <w:color w:val="000000" w:themeColor="text1"/>
                <w:szCs w:val="22"/>
              </w:rPr>
            </w:pPr>
          </w:p>
        </w:tc>
        <w:tc>
          <w:tcPr>
            <w:tcW w:w="1539" w:type="pct"/>
            <w:shd w:val="clear" w:color="auto" w:fill="D9D9D9" w:themeFill="background1" w:themeFillShade="D9"/>
          </w:tcPr>
          <w:p w14:paraId="65C233B0" w14:textId="77777777" w:rsidR="00F81393" w:rsidRPr="00587A17" w:rsidRDefault="00F81393" w:rsidP="00F81393">
            <w:pPr>
              <w:rPr>
                <w:rFonts w:ascii="Arial" w:hAnsi="Arial" w:cs="Arial"/>
                <w:szCs w:val="22"/>
              </w:rPr>
            </w:pPr>
          </w:p>
        </w:tc>
      </w:tr>
      <w:tr w:rsidR="00F81393" w:rsidRPr="00587A17" w14:paraId="706445B9" w14:textId="77777777" w:rsidTr="00D608C2">
        <w:trPr>
          <w:trHeight w:val="473"/>
          <w:jc w:val="center"/>
        </w:trPr>
        <w:tc>
          <w:tcPr>
            <w:tcW w:w="255" w:type="pct"/>
            <w:shd w:val="clear" w:color="auto" w:fill="D9D9D9" w:themeFill="background1" w:themeFillShade="D9"/>
          </w:tcPr>
          <w:p w14:paraId="18E39207" w14:textId="5365E69E" w:rsidR="00F81393" w:rsidRDefault="00F81393" w:rsidP="00F81393">
            <w:pPr>
              <w:rPr>
                <w:rFonts w:ascii="Arial" w:hAnsi="Arial" w:cs="Arial"/>
                <w:b/>
              </w:rPr>
            </w:pPr>
            <w:r>
              <w:rPr>
                <w:rFonts w:ascii="Arial" w:hAnsi="Arial" w:cs="Arial"/>
                <w:b/>
              </w:rPr>
              <w:t>B2</w:t>
            </w:r>
          </w:p>
        </w:tc>
        <w:tc>
          <w:tcPr>
            <w:tcW w:w="864" w:type="pct"/>
            <w:shd w:val="clear" w:color="auto" w:fill="F2F2F2" w:themeFill="background1" w:themeFillShade="F2"/>
          </w:tcPr>
          <w:p w14:paraId="6D65CEA9" w14:textId="352C6FE3" w:rsidR="00F81393" w:rsidRPr="000D6708" w:rsidRDefault="000D6708" w:rsidP="00F81393">
            <w:pPr>
              <w:rPr>
                <w:rFonts w:ascii="Arial" w:hAnsi="Arial" w:cs="Arial"/>
                <w:color w:val="000000"/>
                <w:sz w:val="16"/>
                <w:szCs w:val="16"/>
                <w:lang w:eastAsia="en-GB"/>
              </w:rPr>
            </w:pPr>
            <w:r w:rsidRPr="000D6708">
              <w:rPr>
                <w:rFonts w:ascii="Arial" w:hAnsi="Arial" w:cs="Arial"/>
                <w:b/>
                <w:sz w:val="16"/>
                <w:szCs w:val="16"/>
              </w:rPr>
              <w:t>Work effectively in teams</w:t>
            </w:r>
            <w:r w:rsidRPr="000D6708">
              <w:rPr>
                <w:rFonts w:ascii="Arial" w:hAnsi="Arial" w:cs="Arial"/>
                <w:sz w:val="16"/>
                <w:szCs w:val="16"/>
              </w:rPr>
              <w:t xml:space="preserve"> – Integrate with the team, support other people, consider implications of their own actions on other people and the business whilst working effectively to get the task completed</w:t>
            </w:r>
          </w:p>
        </w:tc>
        <w:tc>
          <w:tcPr>
            <w:tcW w:w="1222" w:type="pct"/>
            <w:shd w:val="clear" w:color="auto" w:fill="FFFFFF" w:themeFill="background1"/>
          </w:tcPr>
          <w:p w14:paraId="75B62B78" w14:textId="77777777" w:rsidR="00F81393" w:rsidRPr="00587A17" w:rsidRDefault="00F81393" w:rsidP="00F81393">
            <w:pPr>
              <w:rPr>
                <w:rFonts w:ascii="Arial" w:hAnsi="Arial" w:cs="Arial"/>
                <w:color w:val="000000" w:themeColor="text1"/>
                <w:szCs w:val="22"/>
              </w:rPr>
            </w:pPr>
          </w:p>
        </w:tc>
        <w:tc>
          <w:tcPr>
            <w:tcW w:w="560" w:type="pct"/>
            <w:shd w:val="clear" w:color="auto" w:fill="FFFFFF" w:themeFill="background1"/>
          </w:tcPr>
          <w:p w14:paraId="68AE8105" w14:textId="77777777" w:rsidR="00F81393" w:rsidRPr="00587A17" w:rsidRDefault="00F81393" w:rsidP="00F81393">
            <w:pPr>
              <w:rPr>
                <w:rFonts w:ascii="Arial" w:hAnsi="Arial" w:cs="Arial"/>
                <w:color w:val="000000" w:themeColor="text1"/>
                <w:szCs w:val="22"/>
              </w:rPr>
            </w:pPr>
          </w:p>
        </w:tc>
        <w:tc>
          <w:tcPr>
            <w:tcW w:w="560" w:type="pct"/>
            <w:shd w:val="clear" w:color="auto" w:fill="FFFFFF" w:themeFill="background1"/>
          </w:tcPr>
          <w:p w14:paraId="09988259" w14:textId="77777777" w:rsidR="00F81393" w:rsidRPr="00587A17" w:rsidRDefault="00F81393" w:rsidP="00F81393">
            <w:pPr>
              <w:rPr>
                <w:rFonts w:ascii="Arial" w:hAnsi="Arial" w:cs="Arial"/>
                <w:color w:val="000000" w:themeColor="text1"/>
                <w:szCs w:val="22"/>
              </w:rPr>
            </w:pPr>
          </w:p>
        </w:tc>
        <w:tc>
          <w:tcPr>
            <w:tcW w:w="1539" w:type="pct"/>
            <w:shd w:val="clear" w:color="auto" w:fill="FFFFFF" w:themeFill="background1"/>
          </w:tcPr>
          <w:p w14:paraId="3ACD4887" w14:textId="77777777" w:rsidR="00F81393" w:rsidRPr="00587A17" w:rsidRDefault="00F81393" w:rsidP="00F81393">
            <w:pPr>
              <w:rPr>
                <w:rFonts w:ascii="Arial" w:hAnsi="Arial" w:cs="Arial"/>
                <w:szCs w:val="22"/>
              </w:rPr>
            </w:pPr>
          </w:p>
        </w:tc>
      </w:tr>
      <w:tr w:rsidR="00F81393" w:rsidRPr="00587A17" w14:paraId="1206579E" w14:textId="77777777" w:rsidTr="00F81393">
        <w:trPr>
          <w:trHeight w:val="473"/>
          <w:jc w:val="center"/>
        </w:trPr>
        <w:tc>
          <w:tcPr>
            <w:tcW w:w="255" w:type="pct"/>
            <w:shd w:val="clear" w:color="auto" w:fill="D9D9D9" w:themeFill="background1" w:themeFillShade="D9"/>
          </w:tcPr>
          <w:p w14:paraId="38B303E2" w14:textId="3E7ABDD0" w:rsidR="00F81393" w:rsidRDefault="00F81393" w:rsidP="00F81393">
            <w:pPr>
              <w:rPr>
                <w:rFonts w:ascii="Arial" w:hAnsi="Arial" w:cs="Arial"/>
                <w:b/>
              </w:rPr>
            </w:pPr>
          </w:p>
        </w:tc>
        <w:tc>
          <w:tcPr>
            <w:tcW w:w="864" w:type="pct"/>
            <w:shd w:val="clear" w:color="auto" w:fill="D9D9D9" w:themeFill="background1" w:themeFillShade="D9"/>
          </w:tcPr>
          <w:p w14:paraId="46A8CDBE" w14:textId="77777777" w:rsidR="00F81393" w:rsidRPr="00F75270" w:rsidRDefault="00F81393" w:rsidP="00F81393">
            <w:pPr>
              <w:rPr>
                <w:rFonts w:ascii="Arial" w:hAnsi="Arial" w:cs="Arial"/>
                <w:color w:val="000000"/>
                <w:sz w:val="18"/>
                <w:szCs w:val="18"/>
                <w:lang w:eastAsia="en-GB"/>
              </w:rPr>
            </w:pPr>
          </w:p>
        </w:tc>
        <w:tc>
          <w:tcPr>
            <w:tcW w:w="1222" w:type="pct"/>
            <w:shd w:val="clear" w:color="auto" w:fill="D9D9D9" w:themeFill="background1" w:themeFillShade="D9"/>
          </w:tcPr>
          <w:p w14:paraId="54E9C74A" w14:textId="77777777" w:rsidR="00F81393" w:rsidRPr="00587A17" w:rsidRDefault="00F81393" w:rsidP="00F81393">
            <w:pPr>
              <w:rPr>
                <w:rFonts w:ascii="Arial" w:hAnsi="Arial" w:cs="Arial"/>
                <w:color w:val="000000" w:themeColor="text1"/>
                <w:szCs w:val="22"/>
              </w:rPr>
            </w:pPr>
          </w:p>
        </w:tc>
        <w:tc>
          <w:tcPr>
            <w:tcW w:w="560" w:type="pct"/>
            <w:shd w:val="clear" w:color="auto" w:fill="D9D9D9" w:themeFill="background1" w:themeFillShade="D9"/>
          </w:tcPr>
          <w:p w14:paraId="278F56D9" w14:textId="77777777" w:rsidR="00F81393" w:rsidRPr="00587A17" w:rsidRDefault="00F81393" w:rsidP="00F81393">
            <w:pPr>
              <w:rPr>
                <w:rFonts w:ascii="Arial" w:hAnsi="Arial" w:cs="Arial"/>
                <w:color w:val="000000" w:themeColor="text1"/>
                <w:szCs w:val="22"/>
              </w:rPr>
            </w:pPr>
          </w:p>
        </w:tc>
        <w:tc>
          <w:tcPr>
            <w:tcW w:w="560" w:type="pct"/>
            <w:shd w:val="clear" w:color="auto" w:fill="D9D9D9" w:themeFill="background1" w:themeFillShade="D9"/>
          </w:tcPr>
          <w:p w14:paraId="41038B10" w14:textId="77777777" w:rsidR="00F81393" w:rsidRPr="00587A17" w:rsidRDefault="00F81393" w:rsidP="00F81393">
            <w:pPr>
              <w:rPr>
                <w:rFonts w:ascii="Arial" w:hAnsi="Arial" w:cs="Arial"/>
                <w:color w:val="000000" w:themeColor="text1"/>
                <w:szCs w:val="22"/>
              </w:rPr>
            </w:pPr>
          </w:p>
        </w:tc>
        <w:tc>
          <w:tcPr>
            <w:tcW w:w="1539" w:type="pct"/>
            <w:shd w:val="clear" w:color="auto" w:fill="D9D9D9" w:themeFill="background1" w:themeFillShade="D9"/>
          </w:tcPr>
          <w:p w14:paraId="3FFAC28C" w14:textId="77777777" w:rsidR="00F81393" w:rsidRPr="00587A17" w:rsidRDefault="00F81393" w:rsidP="00F81393">
            <w:pPr>
              <w:rPr>
                <w:rFonts w:ascii="Arial" w:hAnsi="Arial" w:cs="Arial"/>
                <w:szCs w:val="22"/>
              </w:rPr>
            </w:pPr>
          </w:p>
        </w:tc>
      </w:tr>
      <w:tr w:rsidR="00F81393" w:rsidRPr="00587A17" w14:paraId="0A538D85" w14:textId="77777777" w:rsidTr="00D608C2">
        <w:trPr>
          <w:trHeight w:val="473"/>
          <w:jc w:val="center"/>
        </w:trPr>
        <w:tc>
          <w:tcPr>
            <w:tcW w:w="255" w:type="pct"/>
            <w:shd w:val="clear" w:color="auto" w:fill="D9D9D9" w:themeFill="background1" w:themeFillShade="D9"/>
          </w:tcPr>
          <w:p w14:paraId="7CB0A1CF" w14:textId="26604F49" w:rsidR="00F81393" w:rsidRDefault="00F81393" w:rsidP="00F81393">
            <w:pPr>
              <w:rPr>
                <w:rFonts w:ascii="Arial" w:hAnsi="Arial" w:cs="Arial"/>
                <w:b/>
              </w:rPr>
            </w:pPr>
            <w:r>
              <w:rPr>
                <w:rFonts w:ascii="Arial" w:hAnsi="Arial" w:cs="Arial"/>
                <w:b/>
              </w:rPr>
              <w:t>B3</w:t>
            </w:r>
          </w:p>
        </w:tc>
        <w:tc>
          <w:tcPr>
            <w:tcW w:w="864" w:type="pct"/>
            <w:shd w:val="clear" w:color="auto" w:fill="F2F2F2" w:themeFill="background1" w:themeFillShade="F2"/>
          </w:tcPr>
          <w:p w14:paraId="1F3C6DE0" w14:textId="103ED79A" w:rsidR="00F81393" w:rsidRPr="000D6708" w:rsidRDefault="000D6708" w:rsidP="00F81393">
            <w:pPr>
              <w:rPr>
                <w:rFonts w:ascii="Arial" w:hAnsi="Arial" w:cs="Arial"/>
                <w:color w:val="000000"/>
                <w:sz w:val="16"/>
                <w:szCs w:val="16"/>
                <w:lang w:eastAsia="en-GB"/>
              </w:rPr>
            </w:pPr>
            <w:r w:rsidRPr="000D6708">
              <w:rPr>
                <w:rFonts w:ascii="Arial" w:hAnsi="Arial" w:cs="Arial"/>
                <w:b/>
                <w:sz w:val="16"/>
                <w:szCs w:val="16"/>
              </w:rPr>
              <w:t>Effective communication and interpersonal skills</w:t>
            </w:r>
            <w:r w:rsidRPr="000D6708">
              <w:rPr>
                <w:rFonts w:ascii="Arial" w:hAnsi="Arial" w:cs="Arial"/>
                <w:sz w:val="16"/>
                <w:szCs w:val="16"/>
              </w:rPr>
              <w:t xml:space="preserve"> – An open and honest communicator, communicates clearly using appropriate methods, listen well to others and have a positive and respectful attitude</w:t>
            </w:r>
          </w:p>
        </w:tc>
        <w:tc>
          <w:tcPr>
            <w:tcW w:w="1222" w:type="pct"/>
            <w:shd w:val="clear" w:color="auto" w:fill="FFFFFF" w:themeFill="background1"/>
          </w:tcPr>
          <w:p w14:paraId="6C4FDE99" w14:textId="77777777" w:rsidR="00F81393" w:rsidRPr="00587A17" w:rsidRDefault="00F81393" w:rsidP="00F81393">
            <w:pPr>
              <w:rPr>
                <w:rFonts w:ascii="Arial" w:hAnsi="Arial" w:cs="Arial"/>
                <w:color w:val="000000" w:themeColor="text1"/>
                <w:szCs w:val="22"/>
              </w:rPr>
            </w:pPr>
          </w:p>
        </w:tc>
        <w:tc>
          <w:tcPr>
            <w:tcW w:w="560" w:type="pct"/>
            <w:shd w:val="clear" w:color="auto" w:fill="FFFFFF" w:themeFill="background1"/>
          </w:tcPr>
          <w:p w14:paraId="4F1B8493" w14:textId="77777777" w:rsidR="00F81393" w:rsidRPr="00587A17" w:rsidRDefault="00F81393" w:rsidP="00F81393">
            <w:pPr>
              <w:rPr>
                <w:rFonts w:ascii="Arial" w:hAnsi="Arial" w:cs="Arial"/>
                <w:color w:val="000000" w:themeColor="text1"/>
                <w:szCs w:val="22"/>
              </w:rPr>
            </w:pPr>
          </w:p>
        </w:tc>
        <w:tc>
          <w:tcPr>
            <w:tcW w:w="560" w:type="pct"/>
            <w:shd w:val="clear" w:color="auto" w:fill="FFFFFF" w:themeFill="background1"/>
          </w:tcPr>
          <w:p w14:paraId="6DB9D1F1" w14:textId="77777777" w:rsidR="00F81393" w:rsidRPr="00587A17" w:rsidRDefault="00F81393" w:rsidP="00F81393">
            <w:pPr>
              <w:rPr>
                <w:rFonts w:ascii="Arial" w:hAnsi="Arial" w:cs="Arial"/>
                <w:color w:val="000000" w:themeColor="text1"/>
                <w:szCs w:val="22"/>
              </w:rPr>
            </w:pPr>
          </w:p>
        </w:tc>
        <w:tc>
          <w:tcPr>
            <w:tcW w:w="1539" w:type="pct"/>
            <w:shd w:val="clear" w:color="auto" w:fill="FFFFFF" w:themeFill="background1"/>
          </w:tcPr>
          <w:p w14:paraId="0CB802E4" w14:textId="77777777" w:rsidR="00F81393" w:rsidRPr="00587A17" w:rsidRDefault="00F81393" w:rsidP="00F81393">
            <w:pPr>
              <w:rPr>
                <w:rFonts w:ascii="Arial" w:hAnsi="Arial" w:cs="Arial"/>
                <w:szCs w:val="22"/>
              </w:rPr>
            </w:pPr>
          </w:p>
        </w:tc>
      </w:tr>
      <w:tr w:rsidR="00F81393" w:rsidRPr="00587A17" w14:paraId="6454B8D9" w14:textId="77777777" w:rsidTr="00F81393">
        <w:trPr>
          <w:trHeight w:val="473"/>
          <w:jc w:val="center"/>
        </w:trPr>
        <w:tc>
          <w:tcPr>
            <w:tcW w:w="255" w:type="pct"/>
            <w:shd w:val="clear" w:color="auto" w:fill="D9D9D9" w:themeFill="background1" w:themeFillShade="D9"/>
          </w:tcPr>
          <w:p w14:paraId="6A9753F7" w14:textId="77777777" w:rsidR="00F81393" w:rsidRDefault="00F81393" w:rsidP="00F81393">
            <w:pPr>
              <w:rPr>
                <w:rFonts w:ascii="Arial" w:hAnsi="Arial" w:cs="Arial"/>
                <w:b/>
              </w:rPr>
            </w:pPr>
          </w:p>
        </w:tc>
        <w:tc>
          <w:tcPr>
            <w:tcW w:w="864" w:type="pct"/>
            <w:shd w:val="clear" w:color="auto" w:fill="D9D9D9" w:themeFill="background1" w:themeFillShade="D9"/>
          </w:tcPr>
          <w:p w14:paraId="4A7D1A73" w14:textId="77777777" w:rsidR="00F81393" w:rsidRPr="000D6708" w:rsidRDefault="00F81393" w:rsidP="00F81393">
            <w:pPr>
              <w:rPr>
                <w:rFonts w:ascii="Arial" w:hAnsi="Arial" w:cs="Arial"/>
                <w:color w:val="000000"/>
                <w:sz w:val="16"/>
                <w:szCs w:val="16"/>
                <w:lang w:eastAsia="en-GB"/>
              </w:rPr>
            </w:pPr>
          </w:p>
        </w:tc>
        <w:tc>
          <w:tcPr>
            <w:tcW w:w="1222" w:type="pct"/>
            <w:shd w:val="clear" w:color="auto" w:fill="D9D9D9" w:themeFill="background1" w:themeFillShade="D9"/>
          </w:tcPr>
          <w:p w14:paraId="3C6C80F3" w14:textId="77777777" w:rsidR="00F81393" w:rsidRPr="00587A17" w:rsidRDefault="00F81393" w:rsidP="00F81393">
            <w:pPr>
              <w:rPr>
                <w:rFonts w:ascii="Arial" w:hAnsi="Arial" w:cs="Arial"/>
                <w:color w:val="000000" w:themeColor="text1"/>
                <w:szCs w:val="22"/>
              </w:rPr>
            </w:pPr>
          </w:p>
        </w:tc>
        <w:tc>
          <w:tcPr>
            <w:tcW w:w="560" w:type="pct"/>
            <w:shd w:val="clear" w:color="auto" w:fill="D9D9D9" w:themeFill="background1" w:themeFillShade="D9"/>
          </w:tcPr>
          <w:p w14:paraId="299BB595" w14:textId="77777777" w:rsidR="00F81393" w:rsidRPr="00587A17" w:rsidRDefault="00F81393" w:rsidP="00F81393">
            <w:pPr>
              <w:rPr>
                <w:rFonts w:ascii="Arial" w:hAnsi="Arial" w:cs="Arial"/>
                <w:color w:val="000000" w:themeColor="text1"/>
                <w:szCs w:val="22"/>
              </w:rPr>
            </w:pPr>
          </w:p>
        </w:tc>
        <w:tc>
          <w:tcPr>
            <w:tcW w:w="560" w:type="pct"/>
            <w:shd w:val="clear" w:color="auto" w:fill="D9D9D9" w:themeFill="background1" w:themeFillShade="D9"/>
          </w:tcPr>
          <w:p w14:paraId="5591DDA9" w14:textId="77777777" w:rsidR="00F81393" w:rsidRPr="00587A17" w:rsidRDefault="00F81393" w:rsidP="00F81393">
            <w:pPr>
              <w:rPr>
                <w:rFonts w:ascii="Arial" w:hAnsi="Arial" w:cs="Arial"/>
                <w:color w:val="000000" w:themeColor="text1"/>
                <w:szCs w:val="22"/>
              </w:rPr>
            </w:pPr>
          </w:p>
        </w:tc>
        <w:tc>
          <w:tcPr>
            <w:tcW w:w="1539" w:type="pct"/>
            <w:shd w:val="clear" w:color="auto" w:fill="D9D9D9" w:themeFill="background1" w:themeFillShade="D9"/>
          </w:tcPr>
          <w:p w14:paraId="57F16FA4" w14:textId="77777777" w:rsidR="00F81393" w:rsidRPr="00587A17" w:rsidRDefault="00F81393" w:rsidP="00F81393">
            <w:pPr>
              <w:rPr>
                <w:rFonts w:ascii="Arial" w:hAnsi="Arial" w:cs="Arial"/>
                <w:szCs w:val="22"/>
              </w:rPr>
            </w:pPr>
          </w:p>
        </w:tc>
      </w:tr>
      <w:tr w:rsidR="00F81393" w:rsidRPr="00587A17" w14:paraId="1358069F" w14:textId="77777777" w:rsidTr="00D608C2">
        <w:trPr>
          <w:trHeight w:val="473"/>
          <w:jc w:val="center"/>
        </w:trPr>
        <w:tc>
          <w:tcPr>
            <w:tcW w:w="255" w:type="pct"/>
            <w:shd w:val="clear" w:color="auto" w:fill="D9D9D9" w:themeFill="background1" w:themeFillShade="D9"/>
          </w:tcPr>
          <w:p w14:paraId="68692CAE" w14:textId="1663BA8C" w:rsidR="00F81393" w:rsidRDefault="00F81393" w:rsidP="00F81393">
            <w:pPr>
              <w:rPr>
                <w:rFonts w:ascii="Arial" w:hAnsi="Arial" w:cs="Arial"/>
                <w:b/>
              </w:rPr>
            </w:pPr>
            <w:r>
              <w:rPr>
                <w:rFonts w:ascii="Arial" w:hAnsi="Arial" w:cs="Arial"/>
                <w:b/>
              </w:rPr>
              <w:t>B4</w:t>
            </w:r>
          </w:p>
        </w:tc>
        <w:tc>
          <w:tcPr>
            <w:tcW w:w="864" w:type="pct"/>
            <w:shd w:val="clear" w:color="auto" w:fill="F2F2F2" w:themeFill="background1" w:themeFillShade="F2"/>
          </w:tcPr>
          <w:p w14:paraId="25E406E0" w14:textId="1A1DAFA5" w:rsidR="00F81393" w:rsidRPr="000D6708" w:rsidRDefault="000D6708" w:rsidP="00F81393">
            <w:pPr>
              <w:rPr>
                <w:rFonts w:ascii="Arial" w:hAnsi="Arial" w:cs="Arial"/>
                <w:color w:val="000000"/>
                <w:sz w:val="16"/>
                <w:szCs w:val="16"/>
                <w:lang w:eastAsia="en-GB"/>
              </w:rPr>
            </w:pPr>
            <w:r w:rsidRPr="000D6708">
              <w:rPr>
                <w:rFonts w:ascii="Arial" w:hAnsi="Arial" w:cs="Arial"/>
                <w:b/>
                <w:sz w:val="16"/>
                <w:szCs w:val="16"/>
              </w:rPr>
              <w:t>Focus on quality and problem solving</w:t>
            </w:r>
            <w:r w:rsidRPr="000D6708">
              <w:rPr>
                <w:rFonts w:ascii="Arial" w:hAnsi="Arial" w:cs="Arial"/>
                <w:sz w:val="16"/>
                <w:szCs w:val="16"/>
              </w:rPr>
              <w:t xml:space="preserve"> – Follow instructions and guidance, demonstrate attention to detail, follow a logical approach to problem solving and seek opportunities to improve quality, speed and efficiency</w:t>
            </w:r>
          </w:p>
        </w:tc>
        <w:tc>
          <w:tcPr>
            <w:tcW w:w="1222" w:type="pct"/>
            <w:shd w:val="clear" w:color="auto" w:fill="FFFFFF" w:themeFill="background1"/>
          </w:tcPr>
          <w:p w14:paraId="37E875EC" w14:textId="77777777" w:rsidR="00F81393" w:rsidRPr="00587A17" w:rsidRDefault="00F81393" w:rsidP="00F81393">
            <w:pPr>
              <w:rPr>
                <w:rFonts w:ascii="Arial" w:hAnsi="Arial" w:cs="Arial"/>
                <w:color w:val="000000" w:themeColor="text1"/>
                <w:szCs w:val="22"/>
              </w:rPr>
            </w:pPr>
          </w:p>
        </w:tc>
        <w:tc>
          <w:tcPr>
            <w:tcW w:w="560" w:type="pct"/>
            <w:shd w:val="clear" w:color="auto" w:fill="FFFFFF" w:themeFill="background1"/>
          </w:tcPr>
          <w:p w14:paraId="6C00C190" w14:textId="77777777" w:rsidR="00F81393" w:rsidRPr="00587A17" w:rsidRDefault="00F81393" w:rsidP="00F81393">
            <w:pPr>
              <w:rPr>
                <w:rFonts w:ascii="Arial" w:hAnsi="Arial" w:cs="Arial"/>
                <w:color w:val="000000" w:themeColor="text1"/>
                <w:szCs w:val="22"/>
              </w:rPr>
            </w:pPr>
          </w:p>
        </w:tc>
        <w:tc>
          <w:tcPr>
            <w:tcW w:w="560" w:type="pct"/>
            <w:shd w:val="clear" w:color="auto" w:fill="FFFFFF" w:themeFill="background1"/>
          </w:tcPr>
          <w:p w14:paraId="740EA18D" w14:textId="77777777" w:rsidR="00F81393" w:rsidRPr="00587A17" w:rsidRDefault="00F81393" w:rsidP="00F81393">
            <w:pPr>
              <w:rPr>
                <w:rFonts w:ascii="Arial" w:hAnsi="Arial" w:cs="Arial"/>
                <w:color w:val="000000" w:themeColor="text1"/>
                <w:szCs w:val="22"/>
              </w:rPr>
            </w:pPr>
          </w:p>
        </w:tc>
        <w:tc>
          <w:tcPr>
            <w:tcW w:w="1539" w:type="pct"/>
            <w:shd w:val="clear" w:color="auto" w:fill="FFFFFF" w:themeFill="background1"/>
          </w:tcPr>
          <w:p w14:paraId="7058A252" w14:textId="77777777" w:rsidR="00F81393" w:rsidRPr="00587A17" w:rsidRDefault="00F81393" w:rsidP="00F81393">
            <w:pPr>
              <w:rPr>
                <w:rFonts w:ascii="Arial" w:hAnsi="Arial" w:cs="Arial"/>
                <w:szCs w:val="22"/>
              </w:rPr>
            </w:pPr>
          </w:p>
        </w:tc>
      </w:tr>
      <w:tr w:rsidR="00F81393" w:rsidRPr="00587A17" w14:paraId="4EBF4D19" w14:textId="77777777" w:rsidTr="00F81393">
        <w:trPr>
          <w:trHeight w:val="473"/>
          <w:jc w:val="center"/>
        </w:trPr>
        <w:tc>
          <w:tcPr>
            <w:tcW w:w="255" w:type="pct"/>
            <w:shd w:val="clear" w:color="auto" w:fill="D9D9D9" w:themeFill="background1" w:themeFillShade="D9"/>
          </w:tcPr>
          <w:p w14:paraId="1905E996" w14:textId="77777777" w:rsidR="00F81393" w:rsidRDefault="00F81393" w:rsidP="00F81393">
            <w:pPr>
              <w:rPr>
                <w:rFonts w:ascii="Arial" w:hAnsi="Arial" w:cs="Arial"/>
                <w:b/>
              </w:rPr>
            </w:pPr>
          </w:p>
        </w:tc>
        <w:tc>
          <w:tcPr>
            <w:tcW w:w="864" w:type="pct"/>
            <w:shd w:val="clear" w:color="auto" w:fill="D9D9D9" w:themeFill="background1" w:themeFillShade="D9"/>
          </w:tcPr>
          <w:p w14:paraId="12DED1C6" w14:textId="77777777" w:rsidR="00F81393" w:rsidRPr="000D6708" w:rsidRDefault="00F81393" w:rsidP="00F81393">
            <w:pPr>
              <w:rPr>
                <w:rFonts w:ascii="Arial" w:hAnsi="Arial" w:cs="Arial"/>
                <w:color w:val="000000"/>
                <w:sz w:val="16"/>
                <w:szCs w:val="16"/>
                <w:lang w:eastAsia="en-GB"/>
              </w:rPr>
            </w:pPr>
          </w:p>
        </w:tc>
        <w:tc>
          <w:tcPr>
            <w:tcW w:w="1222" w:type="pct"/>
            <w:shd w:val="clear" w:color="auto" w:fill="D9D9D9" w:themeFill="background1" w:themeFillShade="D9"/>
          </w:tcPr>
          <w:p w14:paraId="092247D7" w14:textId="77777777" w:rsidR="00F81393" w:rsidRPr="00587A17" w:rsidRDefault="00F81393" w:rsidP="00F81393">
            <w:pPr>
              <w:rPr>
                <w:rFonts w:ascii="Arial" w:hAnsi="Arial" w:cs="Arial"/>
                <w:color w:val="000000" w:themeColor="text1"/>
                <w:szCs w:val="22"/>
              </w:rPr>
            </w:pPr>
          </w:p>
        </w:tc>
        <w:tc>
          <w:tcPr>
            <w:tcW w:w="560" w:type="pct"/>
            <w:shd w:val="clear" w:color="auto" w:fill="D9D9D9" w:themeFill="background1" w:themeFillShade="D9"/>
          </w:tcPr>
          <w:p w14:paraId="032AAB59" w14:textId="77777777" w:rsidR="00F81393" w:rsidRPr="00587A17" w:rsidRDefault="00F81393" w:rsidP="00F81393">
            <w:pPr>
              <w:rPr>
                <w:rFonts w:ascii="Arial" w:hAnsi="Arial" w:cs="Arial"/>
                <w:color w:val="000000" w:themeColor="text1"/>
                <w:szCs w:val="22"/>
              </w:rPr>
            </w:pPr>
          </w:p>
        </w:tc>
        <w:tc>
          <w:tcPr>
            <w:tcW w:w="560" w:type="pct"/>
            <w:shd w:val="clear" w:color="auto" w:fill="D9D9D9" w:themeFill="background1" w:themeFillShade="D9"/>
          </w:tcPr>
          <w:p w14:paraId="16FC1734" w14:textId="77777777" w:rsidR="00F81393" w:rsidRPr="00587A17" w:rsidRDefault="00F81393" w:rsidP="00F81393">
            <w:pPr>
              <w:rPr>
                <w:rFonts w:ascii="Arial" w:hAnsi="Arial" w:cs="Arial"/>
                <w:color w:val="000000" w:themeColor="text1"/>
                <w:szCs w:val="22"/>
              </w:rPr>
            </w:pPr>
          </w:p>
        </w:tc>
        <w:tc>
          <w:tcPr>
            <w:tcW w:w="1539" w:type="pct"/>
            <w:shd w:val="clear" w:color="auto" w:fill="D9D9D9" w:themeFill="background1" w:themeFillShade="D9"/>
          </w:tcPr>
          <w:p w14:paraId="6012DD43" w14:textId="77777777" w:rsidR="00F81393" w:rsidRPr="00587A17" w:rsidRDefault="00F81393" w:rsidP="00F81393">
            <w:pPr>
              <w:rPr>
                <w:rFonts w:ascii="Arial" w:hAnsi="Arial" w:cs="Arial"/>
                <w:szCs w:val="22"/>
              </w:rPr>
            </w:pPr>
          </w:p>
        </w:tc>
      </w:tr>
      <w:tr w:rsidR="00F81393" w:rsidRPr="00587A17" w14:paraId="33E217C3" w14:textId="77777777" w:rsidTr="00D608C2">
        <w:trPr>
          <w:trHeight w:val="473"/>
          <w:jc w:val="center"/>
        </w:trPr>
        <w:tc>
          <w:tcPr>
            <w:tcW w:w="255" w:type="pct"/>
            <w:shd w:val="clear" w:color="auto" w:fill="D9D9D9" w:themeFill="background1" w:themeFillShade="D9"/>
          </w:tcPr>
          <w:p w14:paraId="61641483" w14:textId="58A08174" w:rsidR="00F81393" w:rsidRDefault="00F81393" w:rsidP="00F81393">
            <w:pPr>
              <w:rPr>
                <w:rFonts w:ascii="Arial" w:hAnsi="Arial" w:cs="Arial"/>
                <w:b/>
              </w:rPr>
            </w:pPr>
            <w:r>
              <w:rPr>
                <w:rFonts w:ascii="Arial" w:hAnsi="Arial" w:cs="Arial"/>
                <w:b/>
              </w:rPr>
              <w:t>B5</w:t>
            </w:r>
          </w:p>
        </w:tc>
        <w:tc>
          <w:tcPr>
            <w:tcW w:w="864" w:type="pct"/>
            <w:shd w:val="clear" w:color="auto" w:fill="F2F2F2" w:themeFill="background1" w:themeFillShade="F2"/>
          </w:tcPr>
          <w:p w14:paraId="5773D9E1" w14:textId="334A7B22" w:rsidR="00F81393" w:rsidRPr="000D6708" w:rsidRDefault="000D6708" w:rsidP="00F81393">
            <w:pPr>
              <w:rPr>
                <w:rFonts w:ascii="Arial" w:hAnsi="Arial" w:cs="Arial"/>
                <w:color w:val="000000"/>
                <w:sz w:val="16"/>
                <w:szCs w:val="16"/>
                <w:lang w:eastAsia="en-GB"/>
              </w:rPr>
            </w:pPr>
            <w:r w:rsidRPr="000D6708">
              <w:rPr>
                <w:rFonts w:ascii="Arial" w:hAnsi="Arial" w:cs="Arial"/>
                <w:b/>
                <w:sz w:val="16"/>
                <w:szCs w:val="16"/>
              </w:rPr>
              <w:t>Continuous personal development</w:t>
            </w:r>
            <w:r w:rsidRPr="000D6708">
              <w:rPr>
                <w:rFonts w:ascii="Arial" w:hAnsi="Arial" w:cs="Arial"/>
                <w:sz w:val="16"/>
                <w:szCs w:val="16"/>
              </w:rPr>
              <w:t xml:space="preserve"> – Reflect on skills, knowledge and behaviours and seek opportunities to develop, adapt to different situations, environments or technologies and have a positive attitude to feedback and advice</w:t>
            </w:r>
          </w:p>
        </w:tc>
        <w:tc>
          <w:tcPr>
            <w:tcW w:w="1222" w:type="pct"/>
            <w:shd w:val="clear" w:color="auto" w:fill="FFFFFF" w:themeFill="background1"/>
          </w:tcPr>
          <w:p w14:paraId="127A62FC" w14:textId="77777777" w:rsidR="00F81393" w:rsidRPr="00587A17" w:rsidRDefault="00F81393" w:rsidP="00F81393">
            <w:pPr>
              <w:rPr>
                <w:rFonts w:ascii="Arial" w:hAnsi="Arial" w:cs="Arial"/>
                <w:color w:val="000000" w:themeColor="text1"/>
                <w:szCs w:val="22"/>
              </w:rPr>
            </w:pPr>
          </w:p>
        </w:tc>
        <w:tc>
          <w:tcPr>
            <w:tcW w:w="560" w:type="pct"/>
            <w:shd w:val="clear" w:color="auto" w:fill="FFFFFF" w:themeFill="background1"/>
          </w:tcPr>
          <w:p w14:paraId="7C3413A4" w14:textId="77777777" w:rsidR="00F81393" w:rsidRPr="00587A17" w:rsidRDefault="00F81393" w:rsidP="00F81393">
            <w:pPr>
              <w:rPr>
                <w:rFonts w:ascii="Arial" w:hAnsi="Arial" w:cs="Arial"/>
                <w:color w:val="000000" w:themeColor="text1"/>
                <w:szCs w:val="22"/>
              </w:rPr>
            </w:pPr>
          </w:p>
        </w:tc>
        <w:tc>
          <w:tcPr>
            <w:tcW w:w="560" w:type="pct"/>
            <w:shd w:val="clear" w:color="auto" w:fill="FFFFFF" w:themeFill="background1"/>
          </w:tcPr>
          <w:p w14:paraId="74E28052" w14:textId="77777777" w:rsidR="00F81393" w:rsidRPr="00587A17" w:rsidRDefault="00F81393" w:rsidP="00F81393">
            <w:pPr>
              <w:rPr>
                <w:rFonts w:ascii="Arial" w:hAnsi="Arial" w:cs="Arial"/>
                <w:color w:val="000000" w:themeColor="text1"/>
                <w:szCs w:val="22"/>
              </w:rPr>
            </w:pPr>
          </w:p>
        </w:tc>
        <w:tc>
          <w:tcPr>
            <w:tcW w:w="1539" w:type="pct"/>
            <w:shd w:val="clear" w:color="auto" w:fill="FFFFFF" w:themeFill="background1"/>
          </w:tcPr>
          <w:p w14:paraId="3061D2D6" w14:textId="77777777" w:rsidR="00F81393" w:rsidRPr="00587A17" w:rsidRDefault="00F81393" w:rsidP="00F81393">
            <w:pPr>
              <w:rPr>
                <w:rFonts w:ascii="Arial" w:hAnsi="Arial" w:cs="Arial"/>
                <w:szCs w:val="22"/>
              </w:rPr>
            </w:pPr>
          </w:p>
        </w:tc>
      </w:tr>
      <w:tr w:rsidR="00F81393" w:rsidRPr="00587A17" w14:paraId="5A9C575A" w14:textId="77777777" w:rsidTr="00D608C2">
        <w:trPr>
          <w:trHeight w:val="327"/>
          <w:jc w:val="center"/>
        </w:trPr>
        <w:tc>
          <w:tcPr>
            <w:tcW w:w="5000" w:type="pct"/>
            <w:gridSpan w:val="6"/>
            <w:shd w:val="clear" w:color="auto" w:fill="D9D9D9" w:themeFill="background1" w:themeFillShade="D9"/>
          </w:tcPr>
          <w:p w14:paraId="298E7E9F" w14:textId="77777777" w:rsidR="00F81393" w:rsidRPr="00F75270" w:rsidRDefault="00F81393" w:rsidP="00F81393">
            <w:pPr>
              <w:rPr>
                <w:rFonts w:ascii="Arial" w:hAnsi="Arial" w:cs="Arial"/>
                <w:sz w:val="18"/>
                <w:szCs w:val="18"/>
              </w:rPr>
            </w:pPr>
          </w:p>
        </w:tc>
      </w:tr>
      <w:tr w:rsidR="00F81393" w:rsidRPr="00587A17" w14:paraId="7A17B129" w14:textId="77777777" w:rsidTr="00D608C2">
        <w:trPr>
          <w:trHeight w:val="944"/>
          <w:jc w:val="center"/>
        </w:trPr>
        <w:tc>
          <w:tcPr>
            <w:tcW w:w="1119" w:type="pct"/>
            <w:gridSpan w:val="2"/>
            <w:shd w:val="clear" w:color="auto" w:fill="D9D9D9" w:themeFill="background1" w:themeFillShade="D9"/>
          </w:tcPr>
          <w:p w14:paraId="3ACFFD60" w14:textId="0342DA36" w:rsidR="00F81393" w:rsidRPr="00587A17" w:rsidRDefault="00F81393" w:rsidP="00F81393">
            <w:pPr>
              <w:rPr>
                <w:rFonts w:ascii="Arial" w:hAnsi="Arial" w:cs="Arial"/>
                <w:color w:val="000000"/>
                <w:szCs w:val="22"/>
                <w:lang w:eastAsia="en-GB"/>
              </w:rPr>
            </w:pPr>
          </w:p>
        </w:tc>
        <w:tc>
          <w:tcPr>
            <w:tcW w:w="3881" w:type="pct"/>
            <w:gridSpan w:val="4"/>
            <w:shd w:val="clear" w:color="auto" w:fill="FFFFFF" w:themeFill="background1"/>
          </w:tcPr>
          <w:p w14:paraId="58381202" w14:textId="77777777" w:rsidR="00F81393" w:rsidRPr="00587A17" w:rsidRDefault="00F81393" w:rsidP="00F81393">
            <w:pPr>
              <w:rPr>
                <w:rFonts w:ascii="Arial" w:hAnsi="Arial" w:cs="Arial"/>
                <w:szCs w:val="22"/>
              </w:rPr>
            </w:pPr>
          </w:p>
        </w:tc>
      </w:tr>
      <w:tr w:rsidR="00F81393" w:rsidRPr="00587A17" w14:paraId="59EC3AAE" w14:textId="77777777" w:rsidTr="00D608C2">
        <w:trPr>
          <w:trHeight w:val="209"/>
          <w:jc w:val="center"/>
        </w:trPr>
        <w:tc>
          <w:tcPr>
            <w:tcW w:w="255" w:type="pct"/>
            <w:shd w:val="clear" w:color="auto" w:fill="D9D9D9" w:themeFill="background1" w:themeFillShade="D9"/>
            <w:vAlign w:val="bottom"/>
          </w:tcPr>
          <w:p w14:paraId="79F47B4F" w14:textId="77777777" w:rsidR="00F81393" w:rsidRPr="00587A17" w:rsidRDefault="00F81393" w:rsidP="00F81393">
            <w:pPr>
              <w:rPr>
                <w:rFonts w:ascii="Arial" w:hAnsi="Arial" w:cs="Arial"/>
                <w:color w:val="000000"/>
                <w:szCs w:val="22"/>
                <w:lang w:eastAsia="en-GB"/>
              </w:rPr>
            </w:pPr>
          </w:p>
        </w:tc>
        <w:tc>
          <w:tcPr>
            <w:tcW w:w="864" w:type="pct"/>
            <w:shd w:val="clear" w:color="auto" w:fill="D9D9D9" w:themeFill="background1" w:themeFillShade="D9"/>
            <w:vAlign w:val="bottom"/>
          </w:tcPr>
          <w:p w14:paraId="332B8AFF" w14:textId="77777777" w:rsidR="00F81393" w:rsidRPr="00587A17" w:rsidRDefault="00F81393" w:rsidP="00F81393">
            <w:pPr>
              <w:spacing w:before="0" w:after="0"/>
              <w:jc w:val="both"/>
              <w:rPr>
                <w:rFonts w:ascii="Arial" w:hAnsi="Arial" w:cs="Arial"/>
                <w:b/>
                <w:color w:val="000000"/>
                <w:szCs w:val="22"/>
                <w:lang w:eastAsia="en-GB"/>
              </w:rPr>
            </w:pPr>
            <w:r w:rsidRPr="00587A17">
              <w:rPr>
                <w:rFonts w:ascii="Arial" w:hAnsi="Arial" w:cs="Arial"/>
                <w:b/>
                <w:color w:val="000000"/>
                <w:szCs w:val="22"/>
                <w:lang w:eastAsia="en-GB"/>
              </w:rPr>
              <w:t>IEPA only</w:t>
            </w:r>
          </w:p>
        </w:tc>
        <w:tc>
          <w:tcPr>
            <w:tcW w:w="3881" w:type="pct"/>
            <w:gridSpan w:val="4"/>
            <w:shd w:val="clear" w:color="auto" w:fill="D9D9D9" w:themeFill="background1" w:themeFillShade="D9"/>
          </w:tcPr>
          <w:p w14:paraId="288037DF" w14:textId="77777777" w:rsidR="00F81393" w:rsidRPr="00587A17" w:rsidRDefault="00F81393" w:rsidP="00F81393">
            <w:pPr>
              <w:rPr>
                <w:rFonts w:ascii="Arial" w:hAnsi="Arial" w:cs="Arial"/>
                <w:szCs w:val="22"/>
              </w:rPr>
            </w:pPr>
            <w:r>
              <w:rPr>
                <w:rFonts w:ascii="Arial" w:hAnsi="Arial" w:cs="Arial"/>
                <w:b/>
              </w:rPr>
              <w:t>N</w:t>
            </w:r>
            <w:r w:rsidRPr="00587A17">
              <w:rPr>
                <w:rFonts w:ascii="Arial" w:hAnsi="Arial" w:cs="Arial"/>
                <w:b/>
              </w:rPr>
              <w:t xml:space="preserve">otes of any themes or areas to follow up in </w:t>
            </w:r>
            <w:r>
              <w:rPr>
                <w:rFonts w:ascii="Arial" w:hAnsi="Arial" w:cs="Arial"/>
                <w:b/>
              </w:rPr>
              <w:t>Professional Discussion</w:t>
            </w:r>
          </w:p>
        </w:tc>
      </w:tr>
      <w:tr w:rsidR="00F81393" w:rsidRPr="00587A17" w14:paraId="5E02D551" w14:textId="77777777" w:rsidTr="00D608C2">
        <w:trPr>
          <w:trHeight w:val="1032"/>
          <w:jc w:val="center"/>
        </w:trPr>
        <w:tc>
          <w:tcPr>
            <w:tcW w:w="5000" w:type="pct"/>
            <w:gridSpan w:val="6"/>
            <w:shd w:val="clear" w:color="auto" w:fill="auto"/>
            <w:vAlign w:val="bottom"/>
          </w:tcPr>
          <w:p w14:paraId="569408CA" w14:textId="77777777" w:rsidR="00F81393" w:rsidRPr="00587A17" w:rsidRDefault="00F81393" w:rsidP="00F81393">
            <w:pPr>
              <w:rPr>
                <w:rFonts w:ascii="Arial" w:hAnsi="Arial" w:cs="Arial"/>
                <w:szCs w:val="22"/>
              </w:rPr>
            </w:pPr>
          </w:p>
          <w:p w14:paraId="08221696" w14:textId="77777777" w:rsidR="00F81393" w:rsidRDefault="00F81393" w:rsidP="00F81393">
            <w:pPr>
              <w:rPr>
                <w:rFonts w:ascii="Arial" w:hAnsi="Arial" w:cs="Arial"/>
                <w:szCs w:val="22"/>
              </w:rPr>
            </w:pPr>
          </w:p>
          <w:p w14:paraId="1EC92CDF" w14:textId="77777777" w:rsidR="00F81393" w:rsidRDefault="00F81393" w:rsidP="00F81393">
            <w:pPr>
              <w:rPr>
                <w:rFonts w:ascii="Arial" w:hAnsi="Arial" w:cs="Arial"/>
                <w:szCs w:val="22"/>
              </w:rPr>
            </w:pPr>
          </w:p>
          <w:p w14:paraId="26CB1937" w14:textId="77777777" w:rsidR="00F81393" w:rsidRDefault="00F81393" w:rsidP="00F81393">
            <w:pPr>
              <w:rPr>
                <w:rFonts w:ascii="Arial" w:hAnsi="Arial" w:cs="Arial"/>
                <w:szCs w:val="22"/>
              </w:rPr>
            </w:pPr>
          </w:p>
          <w:p w14:paraId="58932148" w14:textId="77777777" w:rsidR="00F81393" w:rsidRDefault="00F81393" w:rsidP="00F81393">
            <w:pPr>
              <w:rPr>
                <w:rFonts w:ascii="Arial" w:hAnsi="Arial" w:cs="Arial"/>
                <w:szCs w:val="22"/>
              </w:rPr>
            </w:pPr>
          </w:p>
          <w:p w14:paraId="1F7099E1" w14:textId="77777777" w:rsidR="00F81393" w:rsidRDefault="00F81393" w:rsidP="00F81393">
            <w:pPr>
              <w:rPr>
                <w:rFonts w:ascii="Arial" w:hAnsi="Arial" w:cs="Arial"/>
                <w:szCs w:val="22"/>
              </w:rPr>
            </w:pPr>
          </w:p>
          <w:p w14:paraId="3DCC1498" w14:textId="77777777" w:rsidR="00F81393" w:rsidRPr="00587A17" w:rsidRDefault="00F81393" w:rsidP="00F81393">
            <w:pPr>
              <w:rPr>
                <w:rFonts w:ascii="Arial" w:hAnsi="Arial" w:cs="Arial"/>
                <w:szCs w:val="22"/>
              </w:rPr>
            </w:pPr>
          </w:p>
          <w:p w14:paraId="593EEC79" w14:textId="77777777" w:rsidR="00F81393" w:rsidRPr="00587A17" w:rsidRDefault="00F81393" w:rsidP="00F81393">
            <w:pPr>
              <w:rPr>
                <w:rFonts w:ascii="Arial" w:hAnsi="Arial" w:cs="Arial"/>
                <w:szCs w:val="22"/>
              </w:rPr>
            </w:pPr>
          </w:p>
        </w:tc>
      </w:tr>
    </w:tbl>
    <w:p w14:paraId="5D064792" w14:textId="7E682DCE" w:rsidR="004553D1" w:rsidRPr="00587A17" w:rsidRDefault="004553D1" w:rsidP="004553D1">
      <w:pPr>
        <w:rPr>
          <w:rFonts w:ascii="Arial" w:hAnsi="Arial" w:cs="Arial"/>
        </w:rPr>
        <w:sectPr w:rsidR="004553D1" w:rsidRPr="00587A17" w:rsidSect="00F81393">
          <w:pgSz w:w="16838" w:h="11906" w:orient="landscape"/>
          <w:pgMar w:top="1440" w:right="1985" w:bottom="1440" w:left="1440" w:header="270" w:footer="708" w:gutter="0"/>
          <w:cols w:space="708"/>
          <w:docGrid w:linePitch="360"/>
        </w:sectPr>
      </w:pPr>
    </w:p>
    <w:p w14:paraId="2DF1D37C" w14:textId="69A5B17E" w:rsidR="004553D1" w:rsidRPr="00587A17" w:rsidRDefault="004553D1" w:rsidP="00C50E35">
      <w:pPr>
        <w:pStyle w:val="H1"/>
        <w:keepNext/>
        <w:spacing w:after="0"/>
        <w:ind w:left="0" w:firstLine="0"/>
        <w:rPr>
          <w:rFonts w:ascii="Arial" w:hAnsi="Arial" w:cs="Arial"/>
        </w:rPr>
      </w:pPr>
      <w:bookmarkStart w:id="26" w:name="_Toc34054243"/>
      <w:bookmarkStart w:id="27" w:name="_Toc39588576"/>
      <w:r w:rsidRPr="00ED56F3">
        <w:rPr>
          <w:noProof/>
          <w:lang w:eastAsia="en-GB"/>
        </w:rPr>
        <w:lastRenderedPageBreak/>
        <w:drawing>
          <wp:anchor distT="0" distB="0" distL="114300" distR="114300" simplePos="0" relativeHeight="251722752" behindDoc="0" locked="0" layoutInCell="1" allowOverlap="1" wp14:anchorId="573EE2DF" wp14:editId="22927ABA">
            <wp:simplePos x="0" y="0"/>
            <wp:positionH relativeFrom="column">
              <wp:posOffset>4848225</wp:posOffset>
            </wp:positionH>
            <wp:positionV relativeFrom="paragraph">
              <wp:posOffset>-937895</wp:posOffset>
            </wp:positionV>
            <wp:extent cx="1269394" cy="919217"/>
            <wp:effectExtent l="0" t="0" r="63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G Drive\Marketing2\Brand\1.UK Rebrand\FINAL C&amp;G LOGO\City &amp; Guilds Logo\Print\Colour\CMYK\JPEG\C&amp;G_Logo_CMYK.jpg"/>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269394" cy="919217"/>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7A17">
        <w:rPr>
          <w:rFonts w:ascii="Arial" w:hAnsi="Arial" w:cs="Arial"/>
          <w:noProof/>
          <w:lang w:eastAsia="en-GB"/>
        </w:rPr>
        <w:drawing>
          <wp:anchor distT="0" distB="0" distL="114300" distR="114300" simplePos="0" relativeHeight="251721728" behindDoc="1" locked="0" layoutInCell="1" allowOverlap="1" wp14:anchorId="687AF2C1" wp14:editId="4FBFD75D">
            <wp:simplePos x="0" y="0"/>
            <wp:positionH relativeFrom="margin">
              <wp:posOffset>8067675</wp:posOffset>
            </wp:positionH>
            <wp:positionV relativeFrom="margin">
              <wp:posOffset>-685800</wp:posOffset>
            </wp:positionV>
            <wp:extent cx="1389600" cy="817200"/>
            <wp:effectExtent l="0" t="0" r="1270" b="2540"/>
            <wp:wrapNone/>
            <wp:docPr id="20" name="Picture 20"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89600" cy="817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lang w:eastAsia="en-GB"/>
        </w:rPr>
        <w:t>Engineering Operative</w:t>
      </w:r>
      <w:r w:rsidRPr="00587A17">
        <w:rPr>
          <w:rFonts w:ascii="Arial" w:hAnsi="Arial" w:cs="Arial"/>
          <w:noProof/>
          <w:lang w:eastAsia="en-GB"/>
        </w:rPr>
        <w:t xml:space="preserve"> (</w:t>
      </w:r>
      <w:r>
        <w:rPr>
          <w:rFonts w:ascii="Arial" w:hAnsi="Arial" w:cs="Arial"/>
          <w:noProof/>
          <w:lang w:eastAsia="en-GB"/>
        </w:rPr>
        <w:t>Technical Support Engineering</w:t>
      </w:r>
      <w:r w:rsidRPr="00587A17">
        <w:rPr>
          <w:rFonts w:ascii="Arial" w:hAnsi="Arial" w:cs="Arial"/>
          <w:noProof/>
          <w:lang w:eastAsia="en-GB"/>
        </w:rPr>
        <w:t xml:space="preserve">) </w:t>
      </w:r>
      <w:r w:rsidRPr="00587A17">
        <w:rPr>
          <w:rFonts w:ascii="Arial" w:hAnsi="Arial" w:cs="Arial"/>
        </w:rPr>
        <w:t>Portfolio Header and Declaration Form</w:t>
      </w:r>
      <w:bookmarkEnd w:id="26"/>
      <w:bookmarkEnd w:id="27"/>
    </w:p>
    <w:p w14:paraId="314AFE36" w14:textId="77777777" w:rsidR="004553D1" w:rsidRPr="00587A17" w:rsidRDefault="004553D1" w:rsidP="004553D1">
      <w:pPr>
        <w:jc w:val="center"/>
        <w:rPr>
          <w:rFonts w:ascii="Arial" w:hAnsi="Arial" w:cs="Arial"/>
        </w:rPr>
      </w:pPr>
    </w:p>
    <w:p w14:paraId="25072001" w14:textId="77777777" w:rsidR="004553D1" w:rsidRDefault="004553D1" w:rsidP="004553D1">
      <w:pPr>
        <w:rPr>
          <w:rFonts w:ascii="Arial" w:hAnsi="Arial" w:cs="Arial"/>
        </w:rPr>
      </w:pPr>
    </w:p>
    <w:p w14:paraId="1D639DA8" w14:textId="77777777" w:rsidR="004553D1" w:rsidRPr="00587A17" w:rsidRDefault="004553D1" w:rsidP="004553D1">
      <w:pPr>
        <w:rPr>
          <w:rFonts w:ascii="Arial" w:hAnsi="Arial" w:cs="Arial"/>
        </w:rPr>
      </w:pPr>
    </w:p>
    <w:tbl>
      <w:tblPr>
        <w:tblStyle w:val="TableStandardHeaderAlternateRows-XY"/>
        <w:tblW w:w="9862" w:type="dxa"/>
        <w:tblInd w:w="-5" w:type="dxa"/>
        <w:tblLook w:val="01E0" w:firstRow="1" w:lastRow="1" w:firstColumn="1" w:lastColumn="1" w:noHBand="0" w:noVBand="0"/>
      </w:tblPr>
      <w:tblGrid>
        <w:gridCol w:w="1818"/>
        <w:gridCol w:w="4357"/>
        <w:gridCol w:w="1636"/>
        <w:gridCol w:w="2051"/>
      </w:tblGrid>
      <w:tr w:rsidR="004553D1" w:rsidRPr="00587A17" w14:paraId="4EFA6812" w14:textId="77777777" w:rsidTr="004553D1">
        <w:trPr>
          <w:cnfStyle w:val="100000000000" w:firstRow="1" w:lastRow="0" w:firstColumn="0" w:lastColumn="0" w:oddVBand="0" w:evenVBand="0" w:oddHBand="0" w:evenHBand="0" w:firstRowFirstColumn="0" w:firstRowLastColumn="0" w:lastRowFirstColumn="0" w:lastRowLastColumn="0"/>
        </w:trPr>
        <w:tc>
          <w:tcPr>
            <w:tcW w:w="1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1A400F6" w14:textId="77777777" w:rsidR="004553D1" w:rsidRPr="00587A17" w:rsidRDefault="004553D1" w:rsidP="004553D1">
            <w:pPr>
              <w:rPr>
                <w:rFonts w:ascii="Arial" w:hAnsi="Arial" w:cs="Arial"/>
                <w:color w:val="auto"/>
                <w:lang w:val="en-US"/>
              </w:rPr>
            </w:pPr>
            <w:r w:rsidRPr="00587A17">
              <w:rPr>
                <w:rFonts w:ascii="Arial" w:hAnsi="Arial" w:cs="Arial"/>
                <w:color w:val="auto"/>
                <w:lang w:val="en-US"/>
              </w:rPr>
              <w:t>Apprentice</w:t>
            </w:r>
          </w:p>
        </w:tc>
        <w:tc>
          <w:tcPr>
            <w:tcW w:w="43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BC5A96B" w14:textId="77777777" w:rsidR="004553D1" w:rsidRPr="00587A17" w:rsidRDefault="004553D1" w:rsidP="004553D1">
            <w:pPr>
              <w:ind w:left="0" w:right="0"/>
              <w:rPr>
                <w:rFonts w:ascii="Arial" w:hAnsi="Arial" w:cs="Arial"/>
                <w:b w:val="0"/>
                <w:color w:val="AEAAAA" w:themeColor="background2" w:themeShade="BF"/>
                <w:lang w:val="en-US"/>
              </w:rPr>
            </w:pPr>
            <w:r w:rsidRPr="00587A17">
              <w:rPr>
                <w:rFonts w:ascii="Arial" w:hAnsi="Arial" w:cs="Arial"/>
                <w:color w:val="BFBFBF"/>
                <w:szCs w:val="22"/>
                <w:lang w:val="en-GB"/>
              </w:rPr>
              <w:t xml:space="preserve">  </w:t>
            </w:r>
            <w:r w:rsidRPr="00587A17">
              <w:rPr>
                <w:rFonts w:ascii="Arial" w:hAnsi="Arial" w:cs="Arial"/>
                <w:b w:val="0"/>
                <w:color w:val="BFBFBF"/>
                <w:szCs w:val="22"/>
                <w:lang w:val="en-GB"/>
              </w:rPr>
              <w:t>Name</w:t>
            </w:r>
          </w:p>
        </w:tc>
        <w:tc>
          <w:tcPr>
            <w:tcW w:w="16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90155B9" w14:textId="77777777" w:rsidR="004553D1" w:rsidRPr="00587A17" w:rsidRDefault="004553D1" w:rsidP="004553D1">
            <w:pPr>
              <w:rPr>
                <w:rFonts w:ascii="Arial" w:hAnsi="Arial" w:cs="Arial"/>
                <w:color w:val="auto"/>
                <w:lang w:val="en-US"/>
              </w:rPr>
            </w:pPr>
            <w:r w:rsidRPr="00587A17">
              <w:rPr>
                <w:rFonts w:ascii="Arial" w:hAnsi="Arial" w:cs="Arial"/>
                <w:color w:val="auto"/>
                <w:lang w:val="en-US"/>
              </w:rPr>
              <w:t xml:space="preserve">Enrolment </w:t>
            </w:r>
          </w:p>
          <w:p w14:paraId="53426A9B" w14:textId="77777777" w:rsidR="004553D1" w:rsidRPr="00587A17" w:rsidRDefault="004553D1" w:rsidP="004553D1">
            <w:pPr>
              <w:rPr>
                <w:rFonts w:ascii="Arial" w:hAnsi="Arial" w:cs="Arial"/>
                <w:lang w:val="en-US"/>
              </w:rPr>
            </w:pPr>
            <w:r w:rsidRPr="00587A17">
              <w:rPr>
                <w:rFonts w:ascii="Arial" w:hAnsi="Arial" w:cs="Arial"/>
                <w:color w:val="auto"/>
                <w:lang w:val="en-US"/>
              </w:rPr>
              <w:t>number</w:t>
            </w:r>
          </w:p>
        </w:tc>
        <w:tc>
          <w:tcPr>
            <w:tcW w:w="2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6009254" w14:textId="77777777" w:rsidR="004553D1" w:rsidRPr="00587A17" w:rsidRDefault="004553D1" w:rsidP="004553D1">
            <w:pPr>
              <w:rPr>
                <w:rFonts w:ascii="Arial" w:hAnsi="Arial" w:cs="Arial"/>
                <w:b w:val="0"/>
                <w:lang w:val="en-US"/>
              </w:rPr>
            </w:pPr>
            <w:r w:rsidRPr="00587A17">
              <w:rPr>
                <w:rFonts w:ascii="Arial" w:hAnsi="Arial" w:cs="Arial"/>
                <w:b w:val="0"/>
                <w:color w:val="AEAAAA" w:themeColor="background2" w:themeShade="BF"/>
                <w:lang w:val="en-US"/>
              </w:rPr>
              <w:t>1234567</w:t>
            </w:r>
          </w:p>
        </w:tc>
      </w:tr>
    </w:tbl>
    <w:p w14:paraId="77776648" w14:textId="77777777" w:rsidR="004553D1" w:rsidRPr="00587A17" w:rsidRDefault="004553D1" w:rsidP="004553D1">
      <w:pPr>
        <w:rPr>
          <w:rFonts w:ascii="Arial" w:hAnsi="Arial" w:cs="Arial"/>
        </w:rPr>
      </w:pPr>
    </w:p>
    <w:p w14:paraId="3A9BE000" w14:textId="77777777" w:rsidR="004553D1" w:rsidRPr="00587A17" w:rsidRDefault="004553D1" w:rsidP="004553D1">
      <w:pPr>
        <w:rPr>
          <w:rFonts w:ascii="Arial" w:hAnsi="Arial" w:cs="Arial"/>
          <w:b/>
          <w:szCs w:val="22"/>
        </w:rPr>
      </w:pPr>
      <w:r w:rsidRPr="00587A17">
        <w:rPr>
          <w:rFonts w:ascii="Arial" w:hAnsi="Arial" w:cs="Arial"/>
          <w:b/>
          <w:szCs w:val="22"/>
        </w:rPr>
        <w:t>Apprentice declaration:</w:t>
      </w:r>
    </w:p>
    <w:p w14:paraId="08ED45FB" w14:textId="77777777" w:rsidR="004553D1" w:rsidRPr="00715CDA" w:rsidRDefault="004553D1" w:rsidP="004553D1">
      <w:pPr>
        <w:spacing w:after="0"/>
        <w:rPr>
          <w:rFonts w:ascii="Arial" w:hAnsi="Arial" w:cs="Arial"/>
          <w:szCs w:val="22"/>
        </w:rPr>
      </w:pPr>
      <w:r w:rsidRPr="00715CDA">
        <w:rPr>
          <w:rFonts w:ascii="Arial" w:hAnsi="Arial" w:cs="Arial"/>
          <w:szCs w:val="22"/>
        </w:rPr>
        <w:t>I confirm that all work submitted is my own, and that I have acknowledged any sources I have used</w:t>
      </w:r>
    </w:p>
    <w:p w14:paraId="11A269D4" w14:textId="77777777" w:rsidR="004553D1" w:rsidRPr="00587A17" w:rsidRDefault="004553D1" w:rsidP="004553D1">
      <w:pPr>
        <w:spacing w:before="0" w:after="0"/>
        <w:rPr>
          <w:rFonts w:ascii="Arial" w:hAnsi="Arial" w:cs="Arial"/>
          <w:b/>
          <w:sz w:val="16"/>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4553D1" w:rsidRPr="00587A17" w14:paraId="0DD0F744" w14:textId="77777777" w:rsidTr="004553D1">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1EC2B3F9" w14:textId="77777777" w:rsidR="004553D1" w:rsidRPr="00587A17" w:rsidRDefault="004553D1" w:rsidP="004553D1">
            <w:pPr>
              <w:spacing w:after="120"/>
              <w:rPr>
                <w:rFonts w:ascii="Arial" w:hAnsi="Arial" w:cs="Arial"/>
                <w:b/>
                <w:szCs w:val="22"/>
              </w:rPr>
            </w:pPr>
            <w:r w:rsidRPr="00587A17">
              <w:rPr>
                <w:rFonts w:ascii="Arial" w:hAnsi="Arial" w:cs="Arial"/>
                <w:b/>
                <w:szCs w:val="22"/>
              </w:rPr>
              <w:t>Apprentice</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2E7F15A6" w14:textId="77777777" w:rsidR="004553D1" w:rsidRPr="00587A17" w:rsidRDefault="004553D1" w:rsidP="004553D1">
            <w:pPr>
              <w:rPr>
                <w:rFonts w:ascii="Arial" w:hAnsi="Arial" w:cs="Arial"/>
                <w:color w:val="BFBFBF"/>
                <w:szCs w:val="22"/>
              </w:rPr>
            </w:pPr>
            <w:r w:rsidRPr="00587A17">
              <w:rPr>
                <w:rFonts w:ascii="Arial" w:hAnsi="Arial" w:cs="Arial"/>
                <w:color w:val="BFBFBF"/>
                <w:szCs w:val="22"/>
              </w:rPr>
              <w:t xml:space="preserve">Signature </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5C6E5200" w14:textId="77777777" w:rsidR="004553D1" w:rsidRPr="00587A17" w:rsidRDefault="004553D1" w:rsidP="004553D1">
            <w:pPr>
              <w:spacing w:after="120"/>
              <w:rPr>
                <w:rFonts w:ascii="Arial" w:hAnsi="Arial" w:cs="Arial"/>
                <w:b/>
                <w:szCs w:val="22"/>
              </w:rPr>
            </w:pPr>
            <w:r w:rsidRPr="00587A17">
              <w:rPr>
                <w:rFonts w:ascii="Arial" w:hAnsi="Arial" w:cs="Arial"/>
                <w:b/>
                <w:szCs w:val="22"/>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0F4CBBE5" w14:textId="77777777" w:rsidR="004553D1" w:rsidRPr="00587A17" w:rsidRDefault="004553D1" w:rsidP="004553D1">
            <w:pPr>
              <w:rPr>
                <w:rFonts w:ascii="Arial" w:hAnsi="Arial" w:cs="Arial"/>
                <w:color w:val="BFBFBF"/>
                <w:szCs w:val="22"/>
              </w:rPr>
            </w:pPr>
            <w:r w:rsidRPr="00587A17">
              <w:rPr>
                <w:rFonts w:ascii="Arial" w:hAnsi="Arial" w:cs="Arial"/>
                <w:color w:val="BFBFBF"/>
                <w:szCs w:val="22"/>
              </w:rPr>
              <w:t>DD/MM/YY</w:t>
            </w:r>
          </w:p>
        </w:tc>
      </w:tr>
    </w:tbl>
    <w:p w14:paraId="24AAB296" w14:textId="77777777" w:rsidR="004553D1" w:rsidRPr="00587A17" w:rsidRDefault="004553D1" w:rsidP="004553D1">
      <w:pPr>
        <w:spacing w:after="0"/>
        <w:rPr>
          <w:rFonts w:ascii="Arial" w:hAnsi="Arial" w:cs="Arial"/>
          <w:b/>
          <w:szCs w:val="22"/>
        </w:rPr>
      </w:pPr>
    </w:p>
    <w:p w14:paraId="4391F7E3" w14:textId="77777777" w:rsidR="004553D1" w:rsidRPr="00587A17" w:rsidRDefault="004553D1" w:rsidP="004553D1">
      <w:pPr>
        <w:spacing w:after="0"/>
        <w:rPr>
          <w:rFonts w:ascii="Arial" w:hAnsi="Arial" w:cs="Arial"/>
          <w:b/>
          <w:szCs w:val="22"/>
        </w:rPr>
      </w:pPr>
      <w:r>
        <w:rPr>
          <w:rFonts w:ascii="Arial" w:hAnsi="Arial" w:cs="Arial"/>
          <w:b/>
          <w:szCs w:val="22"/>
        </w:rPr>
        <w:t>Employer representative</w:t>
      </w:r>
      <w:r w:rsidRPr="00587A17">
        <w:rPr>
          <w:rFonts w:ascii="Arial" w:hAnsi="Arial" w:cs="Arial"/>
          <w:b/>
          <w:szCs w:val="22"/>
        </w:rPr>
        <w:t xml:space="preserve"> declaration:</w:t>
      </w:r>
    </w:p>
    <w:p w14:paraId="51DF9FAC" w14:textId="77777777" w:rsidR="004553D1" w:rsidRPr="00715CDA" w:rsidRDefault="004553D1" w:rsidP="004553D1">
      <w:pPr>
        <w:pStyle w:val="CommentText"/>
        <w:rPr>
          <w:rFonts w:ascii="Arial" w:hAnsi="Arial" w:cs="Arial"/>
          <w:sz w:val="22"/>
          <w:szCs w:val="22"/>
        </w:rPr>
      </w:pPr>
      <w:r w:rsidRPr="00715CDA">
        <w:rPr>
          <w:rFonts w:ascii="Arial" w:hAnsi="Arial" w:cs="Arial"/>
          <w:sz w:val="22"/>
          <w:szCs w:val="22"/>
        </w:rPr>
        <w:t xml:space="preserve">I confirm that all work was conducted under conditions designed to assure the authenticity of the Apprentice’s work, and am satisfied that, to the best of my knowledge, the work produced is solely that of the apprentice. </w:t>
      </w:r>
    </w:p>
    <w:p w14:paraId="0AFD6C05" w14:textId="77777777" w:rsidR="004553D1" w:rsidRPr="00715CDA" w:rsidRDefault="004553D1" w:rsidP="004553D1">
      <w:pPr>
        <w:rPr>
          <w:rFonts w:ascii="Arial" w:hAnsi="Arial" w:cs="Arial"/>
        </w:rPr>
      </w:pPr>
      <w:r w:rsidRPr="00715CDA">
        <w:rPr>
          <w:rFonts w:ascii="Arial" w:hAnsi="Arial" w:cs="Arial"/>
        </w:rPr>
        <w:t>I confirm that the evidence presented by the Apprentice is ready for End-Point Assessment.  It is valid, authentic, reliable and current and sufficient to meet the requirements of the relevant standard</w:t>
      </w:r>
    </w:p>
    <w:p w14:paraId="3725A9D3" w14:textId="77777777" w:rsidR="004553D1" w:rsidRPr="00587A17" w:rsidRDefault="004553D1" w:rsidP="004553D1">
      <w:pPr>
        <w:pStyle w:val="CommentText"/>
        <w:rPr>
          <w:rFonts w:ascii="Arial" w:hAnsi="Arial" w:cs="Arial"/>
          <w:b/>
          <w:sz w:val="22"/>
          <w:szCs w:val="22"/>
        </w:rPr>
      </w:pPr>
    </w:p>
    <w:p w14:paraId="3AF0CB5C" w14:textId="77777777" w:rsidR="004553D1" w:rsidRPr="00587A17" w:rsidRDefault="004553D1" w:rsidP="004553D1">
      <w:pPr>
        <w:pStyle w:val="CommentText"/>
        <w:spacing w:before="0" w:after="0"/>
        <w:rPr>
          <w:rFonts w:ascii="Arial" w:hAnsi="Arial" w:cs="Arial"/>
          <w:b/>
          <w:sz w:val="16"/>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4553D1" w:rsidRPr="00587A17" w14:paraId="69FA4B4B" w14:textId="77777777" w:rsidTr="004553D1">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42B65BBE" w14:textId="77777777" w:rsidR="004553D1" w:rsidRPr="00587A17" w:rsidRDefault="004553D1" w:rsidP="004553D1">
            <w:pPr>
              <w:spacing w:after="120"/>
              <w:rPr>
                <w:rFonts w:ascii="Arial" w:hAnsi="Arial" w:cs="Arial"/>
                <w:b/>
                <w:szCs w:val="22"/>
              </w:rPr>
            </w:pPr>
            <w:r>
              <w:rPr>
                <w:rFonts w:ascii="Arial" w:hAnsi="Arial" w:cs="Arial"/>
                <w:b/>
                <w:szCs w:val="22"/>
              </w:rPr>
              <w:t>Employer representative</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68EA6143" w14:textId="77777777" w:rsidR="004553D1" w:rsidRPr="00587A17" w:rsidRDefault="004553D1" w:rsidP="004553D1">
            <w:pPr>
              <w:rPr>
                <w:rFonts w:ascii="Arial" w:hAnsi="Arial" w:cs="Arial"/>
                <w:color w:val="BFBFBF"/>
                <w:szCs w:val="22"/>
              </w:rPr>
            </w:pPr>
            <w:r>
              <w:rPr>
                <w:rFonts w:ascii="Arial" w:hAnsi="Arial" w:cs="Arial"/>
                <w:color w:val="BFBFBF"/>
                <w:szCs w:val="22"/>
              </w:rPr>
              <w:t xml:space="preserve">Name &amp; </w:t>
            </w:r>
            <w:r w:rsidRPr="00587A17">
              <w:rPr>
                <w:rFonts w:ascii="Arial" w:hAnsi="Arial" w:cs="Arial"/>
                <w:color w:val="BFBFBF"/>
                <w:szCs w:val="22"/>
              </w:rPr>
              <w:t xml:space="preserve">Signature </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2A22DFF" w14:textId="77777777" w:rsidR="004553D1" w:rsidRPr="00587A17" w:rsidRDefault="004553D1" w:rsidP="004553D1">
            <w:pPr>
              <w:spacing w:after="120"/>
              <w:rPr>
                <w:rFonts w:ascii="Arial" w:hAnsi="Arial" w:cs="Arial"/>
                <w:b/>
                <w:szCs w:val="22"/>
              </w:rPr>
            </w:pPr>
            <w:r w:rsidRPr="00587A17">
              <w:rPr>
                <w:rFonts w:ascii="Arial" w:hAnsi="Arial" w:cs="Arial"/>
                <w:b/>
                <w:szCs w:val="22"/>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22CB3D45" w14:textId="77777777" w:rsidR="004553D1" w:rsidRPr="00587A17" w:rsidRDefault="004553D1" w:rsidP="004553D1">
            <w:pPr>
              <w:rPr>
                <w:rFonts w:ascii="Arial" w:hAnsi="Arial" w:cs="Arial"/>
                <w:color w:val="BFBFBF"/>
                <w:szCs w:val="22"/>
              </w:rPr>
            </w:pPr>
            <w:r w:rsidRPr="00587A17">
              <w:rPr>
                <w:rFonts w:ascii="Arial" w:hAnsi="Arial" w:cs="Arial"/>
                <w:color w:val="BFBFBF"/>
                <w:szCs w:val="22"/>
              </w:rPr>
              <w:t>DD/MM/YY</w:t>
            </w:r>
          </w:p>
        </w:tc>
      </w:tr>
    </w:tbl>
    <w:p w14:paraId="42277B2D" w14:textId="77777777" w:rsidR="004553D1" w:rsidRPr="00587A17" w:rsidRDefault="004553D1" w:rsidP="004553D1">
      <w:pPr>
        <w:rPr>
          <w:rFonts w:ascii="Arial" w:hAnsi="Arial" w:cs="Arial"/>
        </w:rPr>
      </w:pPr>
    </w:p>
    <w:p w14:paraId="7FAD3BA5" w14:textId="77777777" w:rsidR="004553D1" w:rsidRDefault="004553D1" w:rsidP="004553D1">
      <w:pPr>
        <w:rPr>
          <w:rFonts w:ascii="Arial" w:hAnsi="Arial" w:cs="Arial"/>
          <w:b/>
        </w:rPr>
      </w:pPr>
    </w:p>
    <w:p w14:paraId="33D62207" w14:textId="77777777" w:rsidR="004553D1" w:rsidRPr="00587A17" w:rsidRDefault="004553D1" w:rsidP="004553D1">
      <w:pPr>
        <w:rPr>
          <w:rFonts w:ascii="Arial" w:hAnsi="Arial" w:cs="Arial"/>
          <w:b/>
        </w:rPr>
      </w:pPr>
      <w:r w:rsidRPr="00587A17">
        <w:rPr>
          <w:rFonts w:ascii="Arial" w:hAnsi="Arial" w:cs="Arial"/>
          <w:b/>
        </w:rPr>
        <w:t xml:space="preserve">Training Provider declaration (if appropriate): </w:t>
      </w:r>
    </w:p>
    <w:p w14:paraId="38E42E66" w14:textId="77777777" w:rsidR="004553D1" w:rsidRPr="00715CDA" w:rsidRDefault="004553D1" w:rsidP="004553D1">
      <w:pPr>
        <w:rPr>
          <w:rFonts w:ascii="Arial" w:hAnsi="Arial" w:cs="Arial"/>
        </w:rPr>
      </w:pPr>
      <w:r w:rsidRPr="00715CDA">
        <w:rPr>
          <w:rFonts w:ascii="Arial" w:hAnsi="Arial" w:cs="Arial"/>
        </w:rPr>
        <w:t>I confirm that the evidence presented by the Apprentice is ready for End-Point Assessment.  It is valid, authentic, reliable and current and sufficient to meet the requirements of the relevant standard</w:t>
      </w:r>
    </w:p>
    <w:p w14:paraId="24D4E050" w14:textId="77777777" w:rsidR="004553D1" w:rsidRPr="00587A17" w:rsidRDefault="004553D1" w:rsidP="004553D1">
      <w:pPr>
        <w:spacing w:before="0" w:after="0"/>
        <w:rPr>
          <w:rFonts w:ascii="Arial" w:hAnsi="Arial" w:cs="Arial"/>
          <w:sz w:val="16"/>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701"/>
        <w:gridCol w:w="1755"/>
      </w:tblGrid>
      <w:tr w:rsidR="004553D1" w:rsidRPr="00587A17" w14:paraId="55E2CCBF" w14:textId="77777777" w:rsidTr="004553D1">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15AE2E10" w14:textId="77777777" w:rsidR="004553D1" w:rsidRPr="00587A17" w:rsidRDefault="004553D1" w:rsidP="004553D1">
            <w:pPr>
              <w:spacing w:after="120"/>
              <w:rPr>
                <w:rFonts w:ascii="Arial" w:hAnsi="Arial" w:cs="Arial"/>
                <w:b/>
              </w:rPr>
            </w:pPr>
            <w:r w:rsidRPr="00587A17">
              <w:rPr>
                <w:rFonts w:ascii="Arial" w:hAnsi="Arial" w:cs="Arial"/>
                <w:b/>
              </w:rPr>
              <w:t>Training Provider</w:t>
            </w:r>
          </w:p>
        </w:tc>
        <w:tc>
          <w:tcPr>
            <w:tcW w:w="4536" w:type="dxa"/>
            <w:tcBorders>
              <w:top w:val="single" w:sz="4" w:space="0" w:color="A6A6A6"/>
              <w:left w:val="single" w:sz="4" w:space="0" w:color="A6A6A6"/>
              <w:bottom w:val="single" w:sz="4" w:space="0" w:color="A6A6A6"/>
              <w:right w:val="single" w:sz="4" w:space="0" w:color="A6A6A6"/>
            </w:tcBorders>
            <w:vAlign w:val="center"/>
          </w:tcPr>
          <w:p w14:paraId="5629DCD9" w14:textId="77777777" w:rsidR="004553D1" w:rsidRPr="00587A17" w:rsidRDefault="004553D1" w:rsidP="004553D1">
            <w:pPr>
              <w:rPr>
                <w:rFonts w:ascii="Arial" w:hAnsi="Arial" w:cs="Arial"/>
                <w:color w:val="BFBFBF"/>
              </w:rPr>
            </w:pPr>
            <w:r w:rsidRPr="00587A17">
              <w:rPr>
                <w:rFonts w:ascii="Arial" w:hAnsi="Arial" w:cs="Arial"/>
                <w:color w:val="BFBFBF"/>
              </w:rPr>
              <w:t xml:space="preserve">Name &amp; Signature </w:t>
            </w:r>
          </w:p>
        </w:tc>
        <w:tc>
          <w:tcPr>
            <w:tcW w:w="1701"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1F0A6426" w14:textId="77777777" w:rsidR="004553D1" w:rsidRPr="00587A17" w:rsidRDefault="004553D1" w:rsidP="004553D1">
            <w:pPr>
              <w:spacing w:after="120"/>
              <w:rPr>
                <w:rFonts w:ascii="Arial" w:hAnsi="Arial" w:cs="Arial"/>
                <w:b/>
              </w:rPr>
            </w:pPr>
            <w:r w:rsidRPr="00587A17">
              <w:rPr>
                <w:rFonts w:ascii="Arial" w:hAnsi="Arial" w:cs="Arial"/>
                <w:b/>
              </w:rPr>
              <w:t>Date</w:t>
            </w:r>
          </w:p>
        </w:tc>
        <w:tc>
          <w:tcPr>
            <w:tcW w:w="1755" w:type="dxa"/>
            <w:tcBorders>
              <w:top w:val="single" w:sz="4" w:space="0" w:color="A6A6A6"/>
              <w:left w:val="single" w:sz="4" w:space="0" w:color="A6A6A6"/>
              <w:bottom w:val="single" w:sz="4" w:space="0" w:color="A6A6A6"/>
              <w:right w:val="single" w:sz="4" w:space="0" w:color="A6A6A6"/>
            </w:tcBorders>
            <w:vAlign w:val="center"/>
          </w:tcPr>
          <w:p w14:paraId="6CB0CE2F" w14:textId="77777777" w:rsidR="004553D1" w:rsidRPr="00587A17" w:rsidRDefault="004553D1" w:rsidP="004553D1">
            <w:pPr>
              <w:rPr>
                <w:rFonts w:ascii="Arial" w:hAnsi="Arial" w:cs="Arial"/>
                <w:color w:val="BFBFBF"/>
              </w:rPr>
            </w:pPr>
            <w:r w:rsidRPr="00587A17">
              <w:rPr>
                <w:rFonts w:ascii="Arial" w:hAnsi="Arial" w:cs="Arial"/>
                <w:color w:val="BFBFBF"/>
              </w:rPr>
              <w:t>DD/MM/YY</w:t>
            </w:r>
          </w:p>
        </w:tc>
      </w:tr>
    </w:tbl>
    <w:p w14:paraId="78D595F9" w14:textId="77777777" w:rsidR="004553D1" w:rsidRPr="00587A17" w:rsidRDefault="004553D1" w:rsidP="004553D1">
      <w:pPr>
        <w:rPr>
          <w:rFonts w:ascii="Arial" w:hAnsi="Arial" w:cs="Arial"/>
        </w:rPr>
        <w:sectPr w:rsidR="004553D1" w:rsidRPr="00587A17" w:rsidSect="004553D1">
          <w:type w:val="continuous"/>
          <w:pgSz w:w="11906" w:h="16838"/>
          <w:pgMar w:top="1985" w:right="1440" w:bottom="1440" w:left="1440" w:header="270" w:footer="708" w:gutter="0"/>
          <w:cols w:space="708"/>
          <w:docGrid w:linePitch="360"/>
        </w:sectPr>
      </w:pPr>
    </w:p>
    <w:tbl>
      <w:tblPr>
        <w:tblStyle w:val="TableStandardHeaderAlternateRows-XY"/>
        <w:tblW w:w="9862" w:type="dxa"/>
        <w:tblInd w:w="-5" w:type="dxa"/>
        <w:tblLook w:val="01E0" w:firstRow="1" w:lastRow="1" w:firstColumn="1" w:lastColumn="1" w:noHBand="0" w:noVBand="0"/>
      </w:tblPr>
      <w:tblGrid>
        <w:gridCol w:w="1818"/>
        <w:gridCol w:w="4357"/>
        <w:gridCol w:w="1636"/>
        <w:gridCol w:w="2051"/>
      </w:tblGrid>
      <w:tr w:rsidR="004553D1" w:rsidRPr="00587A17" w14:paraId="0FDF3C75" w14:textId="77777777" w:rsidTr="004553D1">
        <w:trPr>
          <w:cnfStyle w:val="100000000000" w:firstRow="1" w:lastRow="0" w:firstColumn="0" w:lastColumn="0" w:oddVBand="0" w:evenVBand="0" w:oddHBand="0" w:evenHBand="0" w:firstRowFirstColumn="0" w:firstRowLastColumn="0" w:lastRowFirstColumn="0" w:lastRowLastColumn="0"/>
        </w:trPr>
        <w:tc>
          <w:tcPr>
            <w:tcW w:w="1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4E76273" w14:textId="77777777" w:rsidR="004553D1" w:rsidRPr="00587A17" w:rsidRDefault="004553D1" w:rsidP="004553D1">
            <w:pPr>
              <w:rPr>
                <w:rFonts w:ascii="Arial" w:hAnsi="Arial" w:cs="Arial"/>
                <w:color w:val="auto"/>
                <w:lang w:val="en-US"/>
              </w:rPr>
            </w:pPr>
            <w:r w:rsidRPr="00587A17">
              <w:rPr>
                <w:rFonts w:ascii="Arial" w:hAnsi="Arial" w:cs="Arial"/>
                <w:color w:val="auto"/>
                <w:lang w:val="en-US"/>
              </w:rPr>
              <w:lastRenderedPageBreak/>
              <w:t>Apprentice</w:t>
            </w:r>
          </w:p>
        </w:tc>
        <w:tc>
          <w:tcPr>
            <w:tcW w:w="43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BB8AC52" w14:textId="77777777" w:rsidR="004553D1" w:rsidRPr="00587A17" w:rsidRDefault="004553D1" w:rsidP="004553D1">
            <w:pPr>
              <w:ind w:left="0" w:right="0"/>
              <w:rPr>
                <w:rFonts w:ascii="Arial" w:hAnsi="Arial" w:cs="Arial"/>
                <w:b w:val="0"/>
                <w:color w:val="AEAAAA" w:themeColor="background2" w:themeShade="BF"/>
                <w:lang w:val="en-US"/>
              </w:rPr>
            </w:pPr>
            <w:r w:rsidRPr="00587A17">
              <w:rPr>
                <w:rFonts w:ascii="Arial" w:hAnsi="Arial" w:cs="Arial"/>
                <w:color w:val="BFBFBF"/>
                <w:szCs w:val="22"/>
                <w:lang w:val="en-GB"/>
              </w:rPr>
              <w:t xml:space="preserve">  </w:t>
            </w:r>
            <w:r w:rsidRPr="00587A17">
              <w:rPr>
                <w:rFonts w:ascii="Arial" w:hAnsi="Arial" w:cs="Arial"/>
                <w:b w:val="0"/>
                <w:color w:val="BFBFBF"/>
                <w:szCs w:val="22"/>
                <w:lang w:val="en-GB"/>
              </w:rPr>
              <w:t>Name</w:t>
            </w:r>
          </w:p>
        </w:tc>
        <w:tc>
          <w:tcPr>
            <w:tcW w:w="16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6B797C2" w14:textId="77777777" w:rsidR="004553D1" w:rsidRPr="00587A17" w:rsidRDefault="004553D1" w:rsidP="004553D1">
            <w:pPr>
              <w:rPr>
                <w:rFonts w:ascii="Arial" w:hAnsi="Arial" w:cs="Arial"/>
                <w:color w:val="auto"/>
                <w:lang w:val="en-US"/>
              </w:rPr>
            </w:pPr>
            <w:r w:rsidRPr="00587A17">
              <w:rPr>
                <w:rFonts w:ascii="Arial" w:hAnsi="Arial" w:cs="Arial"/>
                <w:color w:val="auto"/>
                <w:lang w:val="en-US"/>
              </w:rPr>
              <w:t xml:space="preserve">Enrolment </w:t>
            </w:r>
          </w:p>
          <w:p w14:paraId="2C45E2BE" w14:textId="77777777" w:rsidR="004553D1" w:rsidRPr="00587A17" w:rsidRDefault="004553D1" w:rsidP="004553D1">
            <w:pPr>
              <w:rPr>
                <w:rFonts w:ascii="Arial" w:hAnsi="Arial" w:cs="Arial"/>
                <w:lang w:val="en-US"/>
              </w:rPr>
            </w:pPr>
            <w:r w:rsidRPr="00587A17">
              <w:rPr>
                <w:rFonts w:ascii="Arial" w:hAnsi="Arial" w:cs="Arial"/>
                <w:color w:val="auto"/>
                <w:lang w:val="en-US"/>
              </w:rPr>
              <w:t>number</w:t>
            </w:r>
          </w:p>
        </w:tc>
        <w:tc>
          <w:tcPr>
            <w:tcW w:w="2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01850C5" w14:textId="77777777" w:rsidR="004553D1" w:rsidRPr="00587A17" w:rsidRDefault="004553D1" w:rsidP="004553D1">
            <w:pPr>
              <w:rPr>
                <w:rFonts w:ascii="Arial" w:hAnsi="Arial" w:cs="Arial"/>
                <w:b w:val="0"/>
                <w:lang w:val="en-US"/>
              </w:rPr>
            </w:pPr>
            <w:r w:rsidRPr="00587A17">
              <w:rPr>
                <w:rFonts w:ascii="Arial" w:hAnsi="Arial" w:cs="Arial"/>
                <w:b w:val="0"/>
                <w:color w:val="AEAAAA" w:themeColor="background2" w:themeShade="BF"/>
                <w:lang w:val="en-US"/>
              </w:rPr>
              <w:t>1234567</w:t>
            </w:r>
          </w:p>
        </w:tc>
      </w:tr>
    </w:tbl>
    <w:tbl>
      <w:tblPr>
        <w:tblStyle w:val="TableGrid"/>
        <w:tblW w:w="4989"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09"/>
        <w:gridCol w:w="2405"/>
        <w:gridCol w:w="3401"/>
        <w:gridCol w:w="1559"/>
        <w:gridCol w:w="1559"/>
        <w:gridCol w:w="4284"/>
      </w:tblGrid>
      <w:tr w:rsidR="004553D1" w:rsidRPr="00587A17" w14:paraId="7D1187E0" w14:textId="77777777" w:rsidTr="004553D1">
        <w:trPr>
          <w:jc w:val="center"/>
        </w:trPr>
        <w:tc>
          <w:tcPr>
            <w:tcW w:w="5000" w:type="pct"/>
            <w:gridSpan w:val="6"/>
            <w:tcBorders>
              <w:bottom w:val="single" w:sz="4" w:space="0" w:color="BFBFBF" w:themeColor="background1" w:themeShade="BF"/>
            </w:tcBorders>
            <w:shd w:val="clear" w:color="auto" w:fill="D81E05"/>
          </w:tcPr>
          <w:p w14:paraId="021F1266" w14:textId="77777777" w:rsidR="004553D1" w:rsidRPr="00587A17" w:rsidRDefault="004553D1" w:rsidP="004553D1">
            <w:pPr>
              <w:jc w:val="center"/>
              <w:rPr>
                <w:rFonts w:ascii="Arial" w:eastAsia="Cambria" w:hAnsi="Arial" w:cs="Arial"/>
                <w:b/>
                <w:color w:val="FFFFFF" w:themeColor="background1"/>
              </w:rPr>
            </w:pPr>
            <w:r w:rsidRPr="00587A17">
              <w:rPr>
                <w:rFonts w:ascii="Arial" w:eastAsia="Cambria" w:hAnsi="Arial" w:cs="Arial"/>
                <w:b/>
                <w:color w:val="FFFFFF" w:themeColor="background1"/>
              </w:rPr>
              <w:t>Portfolio header form</w:t>
            </w:r>
          </w:p>
        </w:tc>
      </w:tr>
      <w:tr w:rsidR="004553D1" w:rsidRPr="00587A17" w14:paraId="3E0D8F71" w14:textId="77777777" w:rsidTr="004553D1">
        <w:trPr>
          <w:cantSplit/>
          <w:trHeight w:val="1450"/>
          <w:jc w:val="center"/>
        </w:trPr>
        <w:tc>
          <w:tcPr>
            <w:tcW w:w="1119" w:type="pct"/>
            <w:gridSpan w:val="2"/>
            <w:tcBorders>
              <w:bottom w:val="single" w:sz="4" w:space="0" w:color="BFBFBF" w:themeColor="background1" w:themeShade="BF"/>
            </w:tcBorders>
            <w:shd w:val="clear" w:color="auto" w:fill="F2F2F2" w:themeFill="background1" w:themeFillShade="F2"/>
          </w:tcPr>
          <w:p w14:paraId="24969EC1" w14:textId="77777777" w:rsidR="004553D1" w:rsidRPr="00587A17" w:rsidRDefault="004553D1" w:rsidP="004553D1">
            <w:pPr>
              <w:rPr>
                <w:rFonts w:ascii="Arial" w:hAnsi="Arial" w:cs="Arial"/>
                <w:b/>
              </w:rPr>
            </w:pPr>
            <w:r w:rsidRPr="00587A17">
              <w:rPr>
                <w:rFonts w:ascii="Arial" w:hAnsi="Arial" w:cs="Arial"/>
                <w:b/>
              </w:rPr>
              <w:t>Standard reference</w:t>
            </w:r>
          </w:p>
          <w:p w14:paraId="41551EC4" w14:textId="77777777" w:rsidR="004553D1" w:rsidRPr="00587A17" w:rsidRDefault="004553D1" w:rsidP="004553D1">
            <w:pPr>
              <w:jc w:val="center"/>
              <w:rPr>
                <w:rFonts w:ascii="Arial" w:hAnsi="Arial" w:cs="Arial"/>
              </w:rPr>
            </w:pPr>
          </w:p>
        </w:tc>
        <w:tc>
          <w:tcPr>
            <w:tcW w:w="1222" w:type="pct"/>
            <w:tcBorders>
              <w:bottom w:val="single" w:sz="4" w:space="0" w:color="BFBFBF" w:themeColor="background1" w:themeShade="BF"/>
            </w:tcBorders>
            <w:shd w:val="clear" w:color="auto" w:fill="F2F2F2" w:themeFill="background1" w:themeFillShade="F2"/>
          </w:tcPr>
          <w:p w14:paraId="41CA66B2" w14:textId="26809D92" w:rsidR="004553D1" w:rsidRPr="009D0494" w:rsidRDefault="004553D1" w:rsidP="004553D1">
            <w:pPr>
              <w:rPr>
                <w:rFonts w:ascii="Arial" w:hAnsi="Arial" w:cs="Arial"/>
                <w:b/>
                <w:color w:val="C00000"/>
              </w:rPr>
            </w:pPr>
            <w:r w:rsidRPr="00587A17">
              <w:rPr>
                <w:rFonts w:ascii="Arial" w:hAnsi="Arial" w:cs="Arial"/>
                <w:b/>
              </w:rPr>
              <w:t xml:space="preserve">Write section reference(s) of where </w:t>
            </w:r>
            <w:r>
              <w:rPr>
                <w:rFonts w:ascii="Arial" w:hAnsi="Arial" w:cs="Arial"/>
                <w:b/>
              </w:rPr>
              <w:t xml:space="preserve">in </w:t>
            </w:r>
            <w:r w:rsidRPr="00587A17">
              <w:rPr>
                <w:rFonts w:ascii="Arial" w:hAnsi="Arial" w:cs="Arial"/>
                <w:b/>
              </w:rPr>
              <w:t>the Portfolio this</w:t>
            </w:r>
            <w:r>
              <w:rPr>
                <w:rFonts w:ascii="Arial" w:hAnsi="Arial" w:cs="Arial"/>
                <w:b/>
              </w:rPr>
              <w:t xml:space="preserve"> reference</w:t>
            </w:r>
            <w:r w:rsidRPr="00587A17">
              <w:rPr>
                <w:rFonts w:ascii="Arial" w:hAnsi="Arial" w:cs="Arial"/>
                <w:b/>
              </w:rPr>
              <w:t xml:space="preserve"> is covered </w:t>
            </w:r>
            <w:r w:rsidR="009D0494">
              <w:rPr>
                <w:rFonts w:ascii="Arial" w:hAnsi="Arial" w:cs="Arial"/>
                <w:b/>
                <w:color w:val="C00000"/>
              </w:rPr>
              <w:t xml:space="preserve">Apprentice </w:t>
            </w:r>
            <w:r w:rsidRPr="00587A17">
              <w:rPr>
                <w:rFonts w:ascii="Arial" w:hAnsi="Arial" w:cs="Arial"/>
                <w:b/>
                <w:color w:val="C00000"/>
              </w:rPr>
              <w:t>only</w:t>
            </w:r>
          </w:p>
        </w:tc>
        <w:tc>
          <w:tcPr>
            <w:tcW w:w="560" w:type="pct"/>
            <w:tcBorders>
              <w:bottom w:val="single" w:sz="4" w:space="0" w:color="BFBFBF" w:themeColor="background1" w:themeShade="BF"/>
            </w:tcBorders>
            <w:shd w:val="clear" w:color="auto" w:fill="F2F2F2" w:themeFill="background1" w:themeFillShade="F2"/>
          </w:tcPr>
          <w:p w14:paraId="2F4C88B1" w14:textId="77777777" w:rsidR="004553D1" w:rsidRDefault="004553D1" w:rsidP="004553D1">
            <w:pPr>
              <w:rPr>
                <w:rFonts w:ascii="Arial" w:hAnsi="Arial" w:cs="Arial"/>
                <w:b/>
                <w:color w:val="C00000"/>
              </w:rPr>
            </w:pPr>
            <w:r w:rsidRPr="00587A17">
              <w:rPr>
                <w:rFonts w:ascii="Arial" w:hAnsi="Arial" w:cs="Arial"/>
                <w:b/>
              </w:rPr>
              <w:t xml:space="preserve">Checked to ensure evidence is Valid </w:t>
            </w:r>
            <w:r w:rsidRPr="00587A17">
              <w:rPr>
                <w:rFonts w:ascii="Arial" w:hAnsi="Arial" w:cs="Arial"/>
                <w:b/>
                <w:color w:val="C00000"/>
              </w:rPr>
              <w:t>Employer/</w:t>
            </w:r>
          </w:p>
          <w:p w14:paraId="0CD293C2" w14:textId="0C763E9B" w:rsidR="004553D1" w:rsidRPr="00587A17" w:rsidRDefault="004553D1" w:rsidP="004553D1">
            <w:pPr>
              <w:rPr>
                <w:rFonts w:ascii="Arial" w:hAnsi="Arial" w:cs="Arial"/>
                <w:b/>
                <w:color w:val="C00000"/>
              </w:rPr>
            </w:pPr>
            <w:r w:rsidRPr="00587A17">
              <w:rPr>
                <w:rFonts w:ascii="Arial" w:hAnsi="Arial" w:cs="Arial"/>
                <w:b/>
                <w:color w:val="C00000"/>
              </w:rPr>
              <w:t xml:space="preserve">Centre only </w:t>
            </w:r>
          </w:p>
        </w:tc>
        <w:tc>
          <w:tcPr>
            <w:tcW w:w="560" w:type="pct"/>
            <w:tcBorders>
              <w:bottom w:val="single" w:sz="4" w:space="0" w:color="BFBFBF" w:themeColor="background1" w:themeShade="BF"/>
            </w:tcBorders>
            <w:shd w:val="clear" w:color="auto" w:fill="F2F2F2" w:themeFill="background1" w:themeFillShade="F2"/>
          </w:tcPr>
          <w:p w14:paraId="057B2BD5" w14:textId="77777777" w:rsidR="004553D1" w:rsidRPr="00587A17" w:rsidRDefault="004553D1" w:rsidP="004553D1">
            <w:pPr>
              <w:rPr>
                <w:rFonts w:ascii="Arial" w:hAnsi="Arial" w:cs="Arial"/>
                <w:b/>
              </w:rPr>
            </w:pPr>
            <w:r w:rsidRPr="00587A17">
              <w:rPr>
                <w:rFonts w:ascii="Arial" w:hAnsi="Arial" w:cs="Arial"/>
                <w:b/>
              </w:rPr>
              <w:t>IEPA reference check</w:t>
            </w:r>
          </w:p>
          <w:p w14:paraId="614D4040" w14:textId="77777777" w:rsidR="004553D1" w:rsidRPr="00587A17" w:rsidRDefault="004553D1" w:rsidP="004553D1">
            <w:pPr>
              <w:rPr>
                <w:rFonts w:ascii="Arial" w:hAnsi="Arial" w:cs="Arial"/>
                <w:b/>
              </w:rPr>
            </w:pPr>
            <w:r w:rsidRPr="00587A17">
              <w:rPr>
                <w:rFonts w:ascii="Arial" w:hAnsi="Arial" w:cs="Arial"/>
                <w:b/>
                <w:color w:val="C00000"/>
              </w:rPr>
              <w:t>IEPA only</w:t>
            </w:r>
          </w:p>
        </w:tc>
        <w:tc>
          <w:tcPr>
            <w:tcW w:w="1539" w:type="pct"/>
            <w:tcBorders>
              <w:bottom w:val="single" w:sz="4" w:space="0" w:color="BFBFBF" w:themeColor="background1" w:themeShade="BF"/>
            </w:tcBorders>
            <w:shd w:val="clear" w:color="auto" w:fill="F2F2F2" w:themeFill="background1" w:themeFillShade="F2"/>
          </w:tcPr>
          <w:p w14:paraId="6BA6C817" w14:textId="77777777" w:rsidR="004553D1" w:rsidRPr="00587A17" w:rsidRDefault="004553D1" w:rsidP="004553D1">
            <w:pPr>
              <w:rPr>
                <w:rFonts w:ascii="Arial" w:hAnsi="Arial" w:cs="Arial"/>
                <w:b/>
              </w:rPr>
            </w:pPr>
            <w:r w:rsidRPr="00587A17">
              <w:rPr>
                <w:rFonts w:ascii="Arial" w:hAnsi="Arial" w:cs="Arial"/>
                <w:b/>
              </w:rPr>
              <w:t xml:space="preserve">IEPA </w:t>
            </w:r>
            <w:r>
              <w:rPr>
                <w:rFonts w:ascii="Arial" w:hAnsi="Arial" w:cs="Arial"/>
                <w:b/>
              </w:rPr>
              <w:t>notes</w:t>
            </w:r>
          </w:p>
          <w:p w14:paraId="78570952" w14:textId="77777777" w:rsidR="004553D1" w:rsidRPr="00587A17" w:rsidRDefault="004553D1" w:rsidP="004553D1">
            <w:pPr>
              <w:rPr>
                <w:rFonts w:ascii="Arial" w:hAnsi="Arial" w:cs="Arial"/>
                <w:b/>
              </w:rPr>
            </w:pPr>
            <w:r w:rsidRPr="00587A17">
              <w:rPr>
                <w:rFonts w:ascii="Arial" w:hAnsi="Arial" w:cs="Arial"/>
                <w:b/>
                <w:color w:val="C00000"/>
              </w:rPr>
              <w:t>IEPA only</w:t>
            </w:r>
          </w:p>
        </w:tc>
      </w:tr>
      <w:tr w:rsidR="004553D1" w:rsidRPr="00587A17" w14:paraId="4C36B385" w14:textId="77777777" w:rsidTr="004553D1">
        <w:trPr>
          <w:jc w:val="center"/>
        </w:trPr>
        <w:tc>
          <w:tcPr>
            <w:tcW w:w="5000" w:type="pct"/>
            <w:gridSpan w:val="6"/>
            <w:shd w:val="clear" w:color="auto" w:fill="D9D9D9" w:themeFill="background1" w:themeFillShade="D9"/>
          </w:tcPr>
          <w:p w14:paraId="2944B73F" w14:textId="77777777" w:rsidR="004553D1" w:rsidRPr="00587A17" w:rsidRDefault="004553D1" w:rsidP="004553D1">
            <w:pPr>
              <w:rPr>
                <w:rFonts w:ascii="Arial" w:hAnsi="Arial" w:cs="Arial"/>
                <w:b/>
              </w:rPr>
            </w:pPr>
          </w:p>
        </w:tc>
      </w:tr>
      <w:tr w:rsidR="004553D1" w:rsidRPr="00587A17" w14:paraId="6891A759" w14:textId="77777777" w:rsidTr="004553D1">
        <w:trPr>
          <w:trHeight w:val="455"/>
          <w:jc w:val="center"/>
        </w:trPr>
        <w:tc>
          <w:tcPr>
            <w:tcW w:w="255" w:type="pct"/>
            <w:shd w:val="clear" w:color="auto" w:fill="D9D9D9" w:themeFill="background1" w:themeFillShade="D9"/>
          </w:tcPr>
          <w:p w14:paraId="6991C1AB" w14:textId="77777777" w:rsidR="004553D1" w:rsidRPr="00587A17" w:rsidRDefault="004553D1" w:rsidP="004553D1">
            <w:pPr>
              <w:rPr>
                <w:rFonts w:ascii="Arial" w:hAnsi="Arial" w:cs="Arial"/>
                <w:b/>
              </w:rPr>
            </w:pPr>
            <w:r>
              <w:rPr>
                <w:rFonts w:ascii="Arial" w:hAnsi="Arial" w:cs="Arial"/>
                <w:b/>
              </w:rPr>
              <w:t>S1</w:t>
            </w:r>
          </w:p>
        </w:tc>
        <w:tc>
          <w:tcPr>
            <w:tcW w:w="864" w:type="pct"/>
            <w:shd w:val="clear" w:color="auto" w:fill="F2F2F2" w:themeFill="background1" w:themeFillShade="F2"/>
          </w:tcPr>
          <w:p w14:paraId="17BF9A7C" w14:textId="0BE78909" w:rsidR="004553D1" w:rsidRPr="003C7A4A" w:rsidRDefault="003C7A4A" w:rsidP="004553D1">
            <w:pPr>
              <w:rPr>
                <w:rFonts w:ascii="Arial" w:hAnsi="Arial" w:cs="Arial"/>
                <w:color w:val="00B0F0"/>
                <w:sz w:val="16"/>
                <w:szCs w:val="16"/>
              </w:rPr>
            </w:pPr>
            <w:r w:rsidRPr="003C7A4A">
              <w:rPr>
                <w:rFonts w:ascii="Arial" w:hAnsi="Arial" w:cs="Arial"/>
                <w:sz w:val="16"/>
                <w:szCs w:val="16"/>
              </w:rPr>
              <w:t>Work safely at all times, complying with health and safety legislation, regulations, environmental compliance procedures and systems and other relevant guidelines</w:t>
            </w:r>
          </w:p>
        </w:tc>
        <w:tc>
          <w:tcPr>
            <w:tcW w:w="1222" w:type="pct"/>
            <w:shd w:val="clear" w:color="auto" w:fill="FFFFFF" w:themeFill="background1"/>
          </w:tcPr>
          <w:p w14:paraId="2C9646F6"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1C2D22E3"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0AA017F0" w14:textId="77777777" w:rsidR="004553D1" w:rsidRPr="00587A17" w:rsidRDefault="004553D1" w:rsidP="004553D1">
            <w:pPr>
              <w:rPr>
                <w:rFonts w:ascii="Arial" w:hAnsi="Arial" w:cs="Arial"/>
                <w:color w:val="00B0F0"/>
              </w:rPr>
            </w:pPr>
          </w:p>
        </w:tc>
        <w:tc>
          <w:tcPr>
            <w:tcW w:w="1539" w:type="pct"/>
            <w:shd w:val="clear" w:color="auto" w:fill="FFFFFF" w:themeFill="background1"/>
          </w:tcPr>
          <w:p w14:paraId="3AC311E1" w14:textId="77777777" w:rsidR="004553D1" w:rsidRPr="00587A17" w:rsidRDefault="004553D1" w:rsidP="004553D1">
            <w:pPr>
              <w:rPr>
                <w:rFonts w:ascii="Arial" w:hAnsi="Arial" w:cs="Arial"/>
                <w:color w:val="00B0F0"/>
              </w:rPr>
            </w:pPr>
          </w:p>
        </w:tc>
      </w:tr>
      <w:tr w:rsidR="004553D1" w:rsidRPr="00587A17" w14:paraId="151E38F9" w14:textId="77777777" w:rsidTr="004553D1">
        <w:trPr>
          <w:jc w:val="center"/>
        </w:trPr>
        <w:tc>
          <w:tcPr>
            <w:tcW w:w="5000" w:type="pct"/>
            <w:gridSpan w:val="6"/>
            <w:shd w:val="clear" w:color="auto" w:fill="D9D9D9" w:themeFill="background1" w:themeFillShade="D9"/>
          </w:tcPr>
          <w:p w14:paraId="36CDED88" w14:textId="77777777" w:rsidR="004553D1" w:rsidRPr="003C7A4A" w:rsidRDefault="004553D1" w:rsidP="004553D1">
            <w:pPr>
              <w:rPr>
                <w:rFonts w:ascii="Arial" w:hAnsi="Arial" w:cs="Arial"/>
                <w:b/>
                <w:sz w:val="16"/>
                <w:szCs w:val="16"/>
              </w:rPr>
            </w:pPr>
          </w:p>
        </w:tc>
      </w:tr>
      <w:tr w:rsidR="004553D1" w:rsidRPr="00587A17" w14:paraId="6DA2A790" w14:textId="77777777" w:rsidTr="004553D1">
        <w:trPr>
          <w:trHeight w:val="455"/>
          <w:jc w:val="center"/>
        </w:trPr>
        <w:tc>
          <w:tcPr>
            <w:tcW w:w="255" w:type="pct"/>
            <w:tcBorders>
              <w:bottom w:val="single" w:sz="4" w:space="0" w:color="BFBFBF" w:themeColor="background1" w:themeShade="BF"/>
            </w:tcBorders>
            <w:shd w:val="clear" w:color="auto" w:fill="D9D9D9" w:themeFill="background1" w:themeFillShade="D9"/>
          </w:tcPr>
          <w:p w14:paraId="437C75A2" w14:textId="77777777" w:rsidR="004553D1" w:rsidRPr="00587A17" w:rsidRDefault="004553D1" w:rsidP="004553D1">
            <w:pPr>
              <w:rPr>
                <w:rFonts w:ascii="Arial" w:hAnsi="Arial" w:cs="Arial"/>
                <w:b/>
              </w:rPr>
            </w:pPr>
            <w:r>
              <w:rPr>
                <w:rFonts w:ascii="Arial" w:hAnsi="Arial" w:cs="Arial"/>
                <w:b/>
              </w:rPr>
              <w:t>S2</w:t>
            </w:r>
          </w:p>
        </w:tc>
        <w:tc>
          <w:tcPr>
            <w:tcW w:w="864" w:type="pct"/>
            <w:tcBorders>
              <w:bottom w:val="single" w:sz="4" w:space="0" w:color="BFBFBF" w:themeColor="background1" w:themeShade="BF"/>
            </w:tcBorders>
            <w:shd w:val="clear" w:color="auto" w:fill="F2F2F2" w:themeFill="background1" w:themeFillShade="F2"/>
          </w:tcPr>
          <w:p w14:paraId="18B9A524" w14:textId="5095DCE3" w:rsidR="004553D1" w:rsidRPr="003C7A4A" w:rsidRDefault="003C7A4A" w:rsidP="004553D1">
            <w:pPr>
              <w:rPr>
                <w:rFonts w:ascii="Arial" w:hAnsi="Arial" w:cs="Arial"/>
                <w:color w:val="00B0F0"/>
                <w:sz w:val="16"/>
                <w:szCs w:val="16"/>
              </w:rPr>
            </w:pPr>
            <w:r w:rsidRPr="003C7A4A">
              <w:rPr>
                <w:rFonts w:ascii="Arial" w:hAnsi="Arial" w:cs="Arial"/>
                <w:sz w:val="16"/>
                <w:szCs w:val="16"/>
              </w:rPr>
              <w:t>Identify and deal appropriately with any risks, hazards, hazardous situations and problems that may occur within the engineering environment within the limits of their responsibility</w:t>
            </w:r>
          </w:p>
        </w:tc>
        <w:tc>
          <w:tcPr>
            <w:tcW w:w="1222" w:type="pct"/>
            <w:tcBorders>
              <w:bottom w:val="single" w:sz="4" w:space="0" w:color="BFBFBF" w:themeColor="background1" w:themeShade="BF"/>
            </w:tcBorders>
            <w:shd w:val="clear" w:color="auto" w:fill="FFFFFF" w:themeFill="background1"/>
          </w:tcPr>
          <w:p w14:paraId="25010F07" w14:textId="77777777" w:rsidR="004553D1" w:rsidRPr="00587A17" w:rsidRDefault="004553D1" w:rsidP="004553D1">
            <w:pPr>
              <w:rPr>
                <w:rFonts w:ascii="Arial" w:hAnsi="Arial" w:cs="Arial"/>
                <w:color w:val="000000" w:themeColor="text1"/>
                <w:szCs w:val="22"/>
              </w:rPr>
            </w:pPr>
          </w:p>
        </w:tc>
        <w:tc>
          <w:tcPr>
            <w:tcW w:w="560" w:type="pct"/>
            <w:tcBorders>
              <w:bottom w:val="single" w:sz="4" w:space="0" w:color="BFBFBF" w:themeColor="background1" w:themeShade="BF"/>
            </w:tcBorders>
            <w:shd w:val="clear" w:color="auto" w:fill="FFFFFF" w:themeFill="background1"/>
          </w:tcPr>
          <w:p w14:paraId="34AA34D1" w14:textId="77777777" w:rsidR="004553D1" w:rsidRPr="00587A17" w:rsidRDefault="004553D1" w:rsidP="004553D1">
            <w:pPr>
              <w:rPr>
                <w:rFonts w:ascii="Arial" w:hAnsi="Arial" w:cs="Arial"/>
                <w:color w:val="000000" w:themeColor="text1"/>
                <w:szCs w:val="22"/>
              </w:rPr>
            </w:pPr>
          </w:p>
        </w:tc>
        <w:tc>
          <w:tcPr>
            <w:tcW w:w="560" w:type="pct"/>
            <w:tcBorders>
              <w:bottom w:val="single" w:sz="4" w:space="0" w:color="BFBFBF" w:themeColor="background1" w:themeShade="BF"/>
            </w:tcBorders>
            <w:shd w:val="clear" w:color="auto" w:fill="FFFFFF" w:themeFill="background1"/>
          </w:tcPr>
          <w:p w14:paraId="00B91563" w14:textId="77777777" w:rsidR="004553D1" w:rsidRPr="00587A17" w:rsidRDefault="004553D1" w:rsidP="004553D1">
            <w:pPr>
              <w:rPr>
                <w:rFonts w:ascii="Arial" w:hAnsi="Arial" w:cs="Arial"/>
                <w:color w:val="000000" w:themeColor="text1"/>
                <w:szCs w:val="22"/>
              </w:rPr>
            </w:pPr>
          </w:p>
        </w:tc>
        <w:tc>
          <w:tcPr>
            <w:tcW w:w="1539" w:type="pct"/>
            <w:tcBorders>
              <w:bottom w:val="single" w:sz="4" w:space="0" w:color="BFBFBF" w:themeColor="background1" w:themeShade="BF"/>
            </w:tcBorders>
            <w:shd w:val="clear" w:color="auto" w:fill="FFFFFF" w:themeFill="background1"/>
          </w:tcPr>
          <w:p w14:paraId="57763A2D" w14:textId="77777777" w:rsidR="004553D1" w:rsidRPr="00587A17" w:rsidRDefault="004553D1" w:rsidP="004553D1">
            <w:pPr>
              <w:rPr>
                <w:rFonts w:ascii="Arial" w:hAnsi="Arial" w:cs="Arial"/>
                <w:color w:val="00B0F0"/>
              </w:rPr>
            </w:pPr>
            <w:r w:rsidRPr="00587A17">
              <w:rPr>
                <w:rFonts w:ascii="Arial" w:hAnsi="Arial" w:cs="Arial"/>
                <w:color w:val="000000" w:themeColor="text1"/>
                <w:szCs w:val="22"/>
              </w:rPr>
              <w:t xml:space="preserve"> </w:t>
            </w:r>
          </w:p>
        </w:tc>
      </w:tr>
      <w:tr w:rsidR="004553D1" w:rsidRPr="00587A17" w14:paraId="5A18EE9A" w14:textId="77777777" w:rsidTr="004553D1">
        <w:trPr>
          <w:jc w:val="center"/>
        </w:trPr>
        <w:tc>
          <w:tcPr>
            <w:tcW w:w="5000" w:type="pct"/>
            <w:gridSpan w:val="6"/>
            <w:shd w:val="clear" w:color="auto" w:fill="D9D9D9" w:themeFill="background1" w:themeFillShade="D9"/>
          </w:tcPr>
          <w:p w14:paraId="1403351A" w14:textId="77777777" w:rsidR="004553D1" w:rsidRPr="00587A17" w:rsidRDefault="004553D1" w:rsidP="004553D1">
            <w:pPr>
              <w:rPr>
                <w:rFonts w:ascii="Arial" w:hAnsi="Arial" w:cs="Arial"/>
                <w:b/>
              </w:rPr>
            </w:pPr>
          </w:p>
        </w:tc>
      </w:tr>
      <w:tr w:rsidR="004553D1" w:rsidRPr="00587A17" w14:paraId="56914CF9" w14:textId="77777777" w:rsidTr="004553D1">
        <w:trPr>
          <w:trHeight w:val="455"/>
          <w:jc w:val="center"/>
        </w:trPr>
        <w:tc>
          <w:tcPr>
            <w:tcW w:w="255" w:type="pct"/>
            <w:shd w:val="clear" w:color="auto" w:fill="D9D9D9" w:themeFill="background1" w:themeFillShade="D9"/>
          </w:tcPr>
          <w:p w14:paraId="098660B7" w14:textId="77777777" w:rsidR="004553D1" w:rsidRPr="00587A17" w:rsidRDefault="004553D1" w:rsidP="004553D1">
            <w:pPr>
              <w:rPr>
                <w:rFonts w:ascii="Arial" w:hAnsi="Arial" w:cs="Arial"/>
                <w:b/>
              </w:rPr>
            </w:pPr>
            <w:r>
              <w:rPr>
                <w:rFonts w:ascii="Arial" w:hAnsi="Arial" w:cs="Arial"/>
                <w:b/>
              </w:rPr>
              <w:t>S3</w:t>
            </w:r>
          </w:p>
        </w:tc>
        <w:tc>
          <w:tcPr>
            <w:tcW w:w="864" w:type="pct"/>
            <w:shd w:val="clear" w:color="auto" w:fill="F2F2F2" w:themeFill="background1" w:themeFillShade="F2"/>
          </w:tcPr>
          <w:p w14:paraId="03390CFF" w14:textId="7309ACCE" w:rsidR="004553D1" w:rsidRPr="003C7A4A" w:rsidRDefault="003C7A4A" w:rsidP="004553D1">
            <w:pPr>
              <w:rPr>
                <w:rFonts w:ascii="Arial" w:hAnsi="Arial" w:cs="Arial"/>
                <w:color w:val="00B0F0"/>
                <w:sz w:val="16"/>
                <w:szCs w:val="16"/>
              </w:rPr>
            </w:pPr>
            <w:r w:rsidRPr="003C7A4A">
              <w:rPr>
                <w:rFonts w:ascii="Arial" w:hAnsi="Arial" w:cs="Arial"/>
                <w:sz w:val="16"/>
                <w:szCs w:val="16"/>
              </w:rPr>
              <w:t>Demonstrate effective communication skills which include oral, written, electronic</w:t>
            </w:r>
          </w:p>
        </w:tc>
        <w:tc>
          <w:tcPr>
            <w:tcW w:w="1222" w:type="pct"/>
            <w:shd w:val="clear" w:color="auto" w:fill="FFFFFF" w:themeFill="background1"/>
          </w:tcPr>
          <w:p w14:paraId="3EB4552C"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27345E37"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1F0F3DAC" w14:textId="77777777" w:rsidR="004553D1" w:rsidRPr="00587A17" w:rsidRDefault="004553D1" w:rsidP="004553D1">
            <w:pPr>
              <w:rPr>
                <w:rFonts w:ascii="Arial" w:hAnsi="Arial" w:cs="Arial"/>
                <w:color w:val="00B0F0"/>
              </w:rPr>
            </w:pPr>
          </w:p>
        </w:tc>
        <w:tc>
          <w:tcPr>
            <w:tcW w:w="1539" w:type="pct"/>
            <w:shd w:val="clear" w:color="auto" w:fill="FFFFFF" w:themeFill="background1"/>
          </w:tcPr>
          <w:p w14:paraId="26BDB339" w14:textId="77777777" w:rsidR="004553D1" w:rsidRPr="00587A17" w:rsidRDefault="004553D1" w:rsidP="004553D1">
            <w:pPr>
              <w:rPr>
                <w:rFonts w:ascii="Arial" w:hAnsi="Arial" w:cs="Arial"/>
                <w:color w:val="00B0F0"/>
              </w:rPr>
            </w:pPr>
          </w:p>
        </w:tc>
      </w:tr>
      <w:tr w:rsidR="004553D1" w:rsidRPr="00587A17" w14:paraId="63A39667" w14:textId="77777777" w:rsidTr="004553D1">
        <w:trPr>
          <w:jc w:val="center"/>
        </w:trPr>
        <w:tc>
          <w:tcPr>
            <w:tcW w:w="5000" w:type="pct"/>
            <w:gridSpan w:val="6"/>
            <w:shd w:val="clear" w:color="auto" w:fill="D9D9D9" w:themeFill="background1" w:themeFillShade="D9"/>
          </w:tcPr>
          <w:p w14:paraId="1F42E04C" w14:textId="77777777" w:rsidR="004553D1" w:rsidRPr="003C7A4A" w:rsidRDefault="004553D1" w:rsidP="004553D1">
            <w:pPr>
              <w:rPr>
                <w:rFonts w:ascii="Arial" w:hAnsi="Arial" w:cs="Arial"/>
                <w:b/>
                <w:sz w:val="16"/>
                <w:szCs w:val="16"/>
              </w:rPr>
            </w:pPr>
          </w:p>
        </w:tc>
      </w:tr>
      <w:tr w:rsidR="004553D1" w:rsidRPr="00587A17" w14:paraId="18B11612" w14:textId="77777777" w:rsidTr="004553D1">
        <w:trPr>
          <w:trHeight w:val="455"/>
          <w:jc w:val="center"/>
        </w:trPr>
        <w:tc>
          <w:tcPr>
            <w:tcW w:w="255" w:type="pct"/>
            <w:shd w:val="clear" w:color="auto" w:fill="D9D9D9" w:themeFill="background1" w:themeFillShade="D9"/>
          </w:tcPr>
          <w:p w14:paraId="15CDE29C" w14:textId="77777777" w:rsidR="004553D1" w:rsidRPr="00587A17" w:rsidRDefault="004553D1" w:rsidP="004553D1">
            <w:pPr>
              <w:rPr>
                <w:rFonts w:ascii="Arial" w:hAnsi="Arial" w:cs="Arial"/>
                <w:b/>
              </w:rPr>
            </w:pPr>
            <w:r>
              <w:rPr>
                <w:rFonts w:ascii="Arial" w:hAnsi="Arial" w:cs="Arial"/>
                <w:b/>
              </w:rPr>
              <w:t>S4</w:t>
            </w:r>
          </w:p>
        </w:tc>
        <w:tc>
          <w:tcPr>
            <w:tcW w:w="864" w:type="pct"/>
            <w:shd w:val="clear" w:color="auto" w:fill="F2F2F2" w:themeFill="background1" w:themeFillShade="F2"/>
          </w:tcPr>
          <w:p w14:paraId="167B3173" w14:textId="732A2167" w:rsidR="004553D1" w:rsidRPr="003C7A4A" w:rsidRDefault="003C7A4A" w:rsidP="004553D1">
            <w:pPr>
              <w:rPr>
                <w:rFonts w:ascii="Arial" w:hAnsi="Arial" w:cs="Arial"/>
                <w:color w:val="00B0F0"/>
                <w:sz w:val="16"/>
                <w:szCs w:val="16"/>
              </w:rPr>
            </w:pPr>
            <w:r w:rsidRPr="003C7A4A">
              <w:rPr>
                <w:rFonts w:ascii="Arial" w:hAnsi="Arial" w:cs="Arial"/>
                <w:sz w:val="16"/>
                <w:szCs w:val="16"/>
              </w:rPr>
              <w:t>Complete appropriate documentation accurately, efficiently and legibly using the correct terminology where required</w:t>
            </w:r>
          </w:p>
        </w:tc>
        <w:tc>
          <w:tcPr>
            <w:tcW w:w="1222" w:type="pct"/>
            <w:shd w:val="clear" w:color="auto" w:fill="FFFFFF" w:themeFill="background1"/>
          </w:tcPr>
          <w:p w14:paraId="0F24B3CA"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0E1209E7"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65129B43" w14:textId="77777777" w:rsidR="004553D1" w:rsidRPr="00587A17" w:rsidRDefault="004553D1" w:rsidP="004553D1">
            <w:pPr>
              <w:rPr>
                <w:rFonts w:ascii="Arial" w:hAnsi="Arial" w:cs="Arial"/>
                <w:color w:val="00B0F0"/>
              </w:rPr>
            </w:pPr>
          </w:p>
        </w:tc>
        <w:tc>
          <w:tcPr>
            <w:tcW w:w="1539" w:type="pct"/>
            <w:shd w:val="clear" w:color="auto" w:fill="FFFFFF" w:themeFill="background1"/>
          </w:tcPr>
          <w:p w14:paraId="15DB49F6" w14:textId="77777777" w:rsidR="004553D1" w:rsidRPr="00587A17" w:rsidRDefault="004553D1" w:rsidP="004553D1">
            <w:pPr>
              <w:rPr>
                <w:rFonts w:ascii="Arial" w:hAnsi="Arial" w:cs="Arial"/>
                <w:color w:val="00B0F0"/>
              </w:rPr>
            </w:pPr>
          </w:p>
        </w:tc>
      </w:tr>
      <w:tr w:rsidR="004553D1" w:rsidRPr="00587A17" w14:paraId="44FA6924" w14:textId="77777777" w:rsidTr="004553D1">
        <w:trPr>
          <w:cantSplit/>
          <w:jc w:val="center"/>
        </w:trPr>
        <w:tc>
          <w:tcPr>
            <w:tcW w:w="5000" w:type="pct"/>
            <w:gridSpan w:val="6"/>
            <w:shd w:val="clear" w:color="auto" w:fill="D9D9D9" w:themeFill="background1" w:themeFillShade="D9"/>
          </w:tcPr>
          <w:p w14:paraId="5CA870C0" w14:textId="77777777" w:rsidR="004553D1" w:rsidRPr="003C7A4A" w:rsidRDefault="004553D1" w:rsidP="004553D1">
            <w:pPr>
              <w:rPr>
                <w:rFonts w:ascii="Arial" w:hAnsi="Arial" w:cs="Arial"/>
                <w:b/>
                <w:sz w:val="16"/>
                <w:szCs w:val="16"/>
              </w:rPr>
            </w:pPr>
          </w:p>
        </w:tc>
      </w:tr>
      <w:tr w:rsidR="004553D1" w:rsidRPr="00587A17" w14:paraId="3769A4B9" w14:textId="77777777" w:rsidTr="004553D1">
        <w:trPr>
          <w:trHeight w:val="455"/>
          <w:jc w:val="center"/>
        </w:trPr>
        <w:tc>
          <w:tcPr>
            <w:tcW w:w="255" w:type="pct"/>
            <w:shd w:val="clear" w:color="auto" w:fill="D9D9D9" w:themeFill="background1" w:themeFillShade="D9"/>
          </w:tcPr>
          <w:p w14:paraId="55A0596D" w14:textId="77777777" w:rsidR="004553D1" w:rsidRPr="00587A17" w:rsidRDefault="004553D1" w:rsidP="004553D1">
            <w:pPr>
              <w:rPr>
                <w:rFonts w:ascii="Arial" w:hAnsi="Arial" w:cs="Arial"/>
                <w:b/>
              </w:rPr>
            </w:pPr>
            <w:r>
              <w:rPr>
                <w:rFonts w:ascii="Arial" w:hAnsi="Arial" w:cs="Arial"/>
                <w:b/>
              </w:rPr>
              <w:t>S6</w:t>
            </w:r>
          </w:p>
        </w:tc>
        <w:tc>
          <w:tcPr>
            <w:tcW w:w="864" w:type="pct"/>
            <w:shd w:val="clear" w:color="auto" w:fill="F2F2F2" w:themeFill="background1" w:themeFillShade="F2"/>
          </w:tcPr>
          <w:p w14:paraId="03939227" w14:textId="499A26FA" w:rsidR="004553D1" w:rsidRPr="003C7A4A" w:rsidRDefault="003C7A4A" w:rsidP="004553D1">
            <w:pPr>
              <w:rPr>
                <w:rFonts w:ascii="Arial" w:hAnsi="Arial" w:cs="Arial"/>
                <w:sz w:val="16"/>
                <w:szCs w:val="16"/>
              </w:rPr>
            </w:pPr>
            <w:r w:rsidRPr="003C7A4A">
              <w:rPr>
                <w:rFonts w:ascii="Arial" w:hAnsi="Arial" w:cs="Arial"/>
                <w:sz w:val="16"/>
                <w:szCs w:val="16"/>
              </w:rPr>
              <w:t xml:space="preserve">Select and use appropriate tools, equipment and materials </w:t>
            </w:r>
            <w:r w:rsidRPr="003C7A4A">
              <w:rPr>
                <w:rFonts w:ascii="Arial" w:hAnsi="Arial" w:cs="Arial"/>
                <w:sz w:val="16"/>
                <w:szCs w:val="16"/>
              </w:rPr>
              <w:lastRenderedPageBreak/>
              <w:t>to carry out the engineering operation</w:t>
            </w:r>
          </w:p>
        </w:tc>
        <w:tc>
          <w:tcPr>
            <w:tcW w:w="1222" w:type="pct"/>
            <w:shd w:val="clear" w:color="auto" w:fill="FFFFFF" w:themeFill="background1"/>
          </w:tcPr>
          <w:p w14:paraId="4F5A96B1"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6153EACD"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6B63A6E4" w14:textId="77777777" w:rsidR="004553D1" w:rsidRPr="00587A17" w:rsidRDefault="004553D1" w:rsidP="004553D1">
            <w:pPr>
              <w:rPr>
                <w:rFonts w:ascii="Arial" w:hAnsi="Arial" w:cs="Arial"/>
                <w:color w:val="000000" w:themeColor="text1"/>
                <w:szCs w:val="22"/>
              </w:rPr>
            </w:pPr>
          </w:p>
        </w:tc>
        <w:tc>
          <w:tcPr>
            <w:tcW w:w="1539" w:type="pct"/>
            <w:shd w:val="clear" w:color="auto" w:fill="FFFFFF" w:themeFill="background1"/>
          </w:tcPr>
          <w:p w14:paraId="690672A9" w14:textId="77777777" w:rsidR="004553D1" w:rsidRPr="00587A17" w:rsidRDefault="004553D1" w:rsidP="004553D1">
            <w:pPr>
              <w:rPr>
                <w:rFonts w:ascii="Arial" w:hAnsi="Arial" w:cs="Arial"/>
                <w:szCs w:val="22"/>
              </w:rPr>
            </w:pPr>
          </w:p>
        </w:tc>
      </w:tr>
      <w:tr w:rsidR="004553D1" w:rsidRPr="00587A17" w14:paraId="57AA0B4D" w14:textId="77777777" w:rsidTr="004553D1">
        <w:trPr>
          <w:trHeight w:val="365"/>
          <w:jc w:val="center"/>
        </w:trPr>
        <w:tc>
          <w:tcPr>
            <w:tcW w:w="5000" w:type="pct"/>
            <w:gridSpan w:val="6"/>
            <w:shd w:val="clear" w:color="auto" w:fill="D9D9D9" w:themeFill="background1" w:themeFillShade="D9"/>
          </w:tcPr>
          <w:p w14:paraId="6AE11330" w14:textId="77777777" w:rsidR="004553D1" w:rsidRPr="003C7A4A" w:rsidRDefault="004553D1" w:rsidP="004553D1">
            <w:pPr>
              <w:rPr>
                <w:rFonts w:ascii="Arial" w:hAnsi="Arial" w:cs="Arial"/>
                <w:b/>
                <w:sz w:val="16"/>
                <w:szCs w:val="16"/>
              </w:rPr>
            </w:pPr>
          </w:p>
        </w:tc>
      </w:tr>
      <w:tr w:rsidR="004553D1" w:rsidRPr="00587A17" w14:paraId="68AD52B4" w14:textId="77777777" w:rsidTr="004553D1">
        <w:trPr>
          <w:trHeight w:val="416"/>
          <w:jc w:val="center"/>
        </w:trPr>
        <w:tc>
          <w:tcPr>
            <w:tcW w:w="255" w:type="pct"/>
            <w:shd w:val="clear" w:color="auto" w:fill="D9D9D9" w:themeFill="background1" w:themeFillShade="D9"/>
          </w:tcPr>
          <w:p w14:paraId="31807459" w14:textId="77777777" w:rsidR="004553D1" w:rsidRPr="00587A17" w:rsidRDefault="004553D1" w:rsidP="004553D1">
            <w:pPr>
              <w:rPr>
                <w:rFonts w:ascii="Arial" w:hAnsi="Arial" w:cs="Arial"/>
                <w:b/>
              </w:rPr>
            </w:pPr>
            <w:r>
              <w:rPr>
                <w:rFonts w:ascii="Arial" w:hAnsi="Arial" w:cs="Arial"/>
                <w:b/>
              </w:rPr>
              <w:t>S7</w:t>
            </w:r>
          </w:p>
        </w:tc>
        <w:tc>
          <w:tcPr>
            <w:tcW w:w="864" w:type="pct"/>
            <w:shd w:val="clear" w:color="auto" w:fill="F2F2F2" w:themeFill="background1" w:themeFillShade="F2"/>
          </w:tcPr>
          <w:p w14:paraId="27FC38F9" w14:textId="341F5C50" w:rsidR="004553D1" w:rsidRPr="003C7A4A" w:rsidRDefault="003C7A4A" w:rsidP="004553D1">
            <w:pPr>
              <w:rPr>
                <w:rFonts w:ascii="Arial" w:hAnsi="Arial" w:cs="Arial"/>
                <w:color w:val="000000"/>
                <w:sz w:val="16"/>
                <w:szCs w:val="16"/>
                <w:lang w:eastAsia="en-GB"/>
              </w:rPr>
            </w:pPr>
            <w:r w:rsidRPr="003C7A4A">
              <w:rPr>
                <w:rFonts w:ascii="Arial" w:hAnsi="Arial" w:cs="Arial"/>
                <w:sz w:val="16"/>
                <w:szCs w:val="16"/>
              </w:rPr>
              <w:t>Deal appropriately with any problems that may occur within the manufacturing environment within the limits of their responsibility</w:t>
            </w:r>
          </w:p>
        </w:tc>
        <w:tc>
          <w:tcPr>
            <w:tcW w:w="1222" w:type="pct"/>
            <w:shd w:val="clear" w:color="auto" w:fill="FFFFFF" w:themeFill="background1"/>
          </w:tcPr>
          <w:p w14:paraId="12227C9B"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5012F91C"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02EB86DC" w14:textId="77777777" w:rsidR="004553D1" w:rsidRPr="00587A17" w:rsidRDefault="004553D1" w:rsidP="004553D1">
            <w:pPr>
              <w:rPr>
                <w:rFonts w:ascii="Arial" w:hAnsi="Arial" w:cs="Arial"/>
                <w:color w:val="000000" w:themeColor="text1"/>
                <w:szCs w:val="22"/>
              </w:rPr>
            </w:pPr>
          </w:p>
        </w:tc>
        <w:tc>
          <w:tcPr>
            <w:tcW w:w="1539" w:type="pct"/>
            <w:shd w:val="clear" w:color="auto" w:fill="FFFFFF" w:themeFill="background1"/>
          </w:tcPr>
          <w:p w14:paraId="20A157AD" w14:textId="77777777" w:rsidR="004553D1" w:rsidRPr="00587A17" w:rsidRDefault="004553D1" w:rsidP="004553D1">
            <w:pPr>
              <w:rPr>
                <w:rFonts w:ascii="Arial" w:hAnsi="Arial" w:cs="Arial"/>
                <w:szCs w:val="22"/>
              </w:rPr>
            </w:pPr>
          </w:p>
        </w:tc>
      </w:tr>
      <w:tr w:rsidR="004553D1" w:rsidRPr="00587A17" w14:paraId="35D4EE3A" w14:textId="77777777" w:rsidTr="004553D1">
        <w:trPr>
          <w:trHeight w:val="365"/>
          <w:jc w:val="center"/>
        </w:trPr>
        <w:tc>
          <w:tcPr>
            <w:tcW w:w="5000" w:type="pct"/>
            <w:gridSpan w:val="6"/>
            <w:shd w:val="clear" w:color="auto" w:fill="D9D9D9" w:themeFill="background1" w:themeFillShade="D9"/>
          </w:tcPr>
          <w:p w14:paraId="5C4A9F7A" w14:textId="77777777" w:rsidR="004553D1" w:rsidRPr="003C7A4A" w:rsidRDefault="004553D1" w:rsidP="004553D1">
            <w:pPr>
              <w:rPr>
                <w:rFonts w:ascii="Arial" w:hAnsi="Arial" w:cs="Arial"/>
                <w:b/>
                <w:sz w:val="16"/>
                <w:szCs w:val="16"/>
              </w:rPr>
            </w:pPr>
          </w:p>
        </w:tc>
      </w:tr>
      <w:tr w:rsidR="004553D1" w:rsidRPr="00587A17" w14:paraId="170A3C6A" w14:textId="77777777" w:rsidTr="004553D1">
        <w:trPr>
          <w:trHeight w:val="467"/>
          <w:jc w:val="center"/>
        </w:trPr>
        <w:tc>
          <w:tcPr>
            <w:tcW w:w="255" w:type="pct"/>
            <w:shd w:val="clear" w:color="auto" w:fill="D9D9D9" w:themeFill="background1" w:themeFillShade="D9"/>
          </w:tcPr>
          <w:p w14:paraId="44C3F7EB" w14:textId="77777777" w:rsidR="004553D1" w:rsidRPr="00587A17" w:rsidRDefault="004553D1" w:rsidP="004553D1">
            <w:pPr>
              <w:rPr>
                <w:rFonts w:ascii="Arial" w:hAnsi="Arial" w:cs="Arial"/>
                <w:b/>
              </w:rPr>
            </w:pPr>
            <w:r>
              <w:rPr>
                <w:rFonts w:ascii="Arial" w:hAnsi="Arial" w:cs="Arial"/>
                <w:b/>
              </w:rPr>
              <w:t>S29</w:t>
            </w:r>
          </w:p>
        </w:tc>
        <w:tc>
          <w:tcPr>
            <w:tcW w:w="864" w:type="pct"/>
            <w:shd w:val="clear" w:color="auto" w:fill="F2F2F2" w:themeFill="background1" w:themeFillShade="F2"/>
          </w:tcPr>
          <w:p w14:paraId="2D0ACBD6" w14:textId="021A1D23" w:rsidR="004553D1" w:rsidRPr="003C7A4A" w:rsidRDefault="003C7A4A" w:rsidP="004553D1">
            <w:pPr>
              <w:rPr>
                <w:rFonts w:ascii="Arial" w:hAnsi="Arial" w:cs="Arial"/>
                <w:color w:val="000000"/>
                <w:sz w:val="16"/>
                <w:szCs w:val="16"/>
                <w:lang w:eastAsia="en-GB"/>
              </w:rPr>
            </w:pPr>
            <w:r w:rsidRPr="003C7A4A">
              <w:rPr>
                <w:rFonts w:ascii="Arial" w:hAnsi="Arial" w:cs="Arial"/>
                <w:sz w:val="16"/>
                <w:szCs w:val="16"/>
              </w:rPr>
              <w:t xml:space="preserve">Plan the technical support operation before they start  </w:t>
            </w:r>
          </w:p>
        </w:tc>
        <w:tc>
          <w:tcPr>
            <w:tcW w:w="1222" w:type="pct"/>
            <w:shd w:val="clear" w:color="auto" w:fill="FFFFFF" w:themeFill="background1"/>
          </w:tcPr>
          <w:p w14:paraId="123AA5F0"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6EFCAFD1"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6EF1D7A3" w14:textId="77777777" w:rsidR="004553D1" w:rsidRPr="00587A17" w:rsidRDefault="004553D1" w:rsidP="004553D1">
            <w:pPr>
              <w:rPr>
                <w:rFonts w:ascii="Arial" w:hAnsi="Arial" w:cs="Arial"/>
                <w:color w:val="000000" w:themeColor="text1"/>
                <w:szCs w:val="22"/>
              </w:rPr>
            </w:pPr>
          </w:p>
        </w:tc>
        <w:tc>
          <w:tcPr>
            <w:tcW w:w="1539" w:type="pct"/>
            <w:shd w:val="clear" w:color="auto" w:fill="FFFFFF" w:themeFill="background1"/>
          </w:tcPr>
          <w:p w14:paraId="4EEA8C03" w14:textId="77777777" w:rsidR="004553D1" w:rsidRPr="00587A17" w:rsidRDefault="004553D1" w:rsidP="004553D1">
            <w:pPr>
              <w:rPr>
                <w:rFonts w:ascii="Arial" w:hAnsi="Arial" w:cs="Arial"/>
                <w:szCs w:val="22"/>
              </w:rPr>
            </w:pPr>
          </w:p>
        </w:tc>
      </w:tr>
      <w:tr w:rsidR="004553D1" w:rsidRPr="00587A17" w14:paraId="1C1BF151" w14:textId="77777777" w:rsidTr="004553D1">
        <w:trPr>
          <w:trHeight w:val="365"/>
          <w:jc w:val="center"/>
        </w:trPr>
        <w:tc>
          <w:tcPr>
            <w:tcW w:w="5000" w:type="pct"/>
            <w:gridSpan w:val="6"/>
            <w:shd w:val="clear" w:color="auto" w:fill="D9D9D9" w:themeFill="background1" w:themeFillShade="D9"/>
          </w:tcPr>
          <w:p w14:paraId="7EBC6281" w14:textId="77777777" w:rsidR="004553D1" w:rsidRPr="00587A17" w:rsidRDefault="004553D1" w:rsidP="004553D1">
            <w:pPr>
              <w:rPr>
                <w:rFonts w:ascii="Arial" w:hAnsi="Arial" w:cs="Arial"/>
                <w:b/>
                <w:szCs w:val="22"/>
              </w:rPr>
            </w:pPr>
          </w:p>
        </w:tc>
      </w:tr>
      <w:tr w:rsidR="004553D1" w:rsidRPr="00587A17" w14:paraId="4F6C0CA6" w14:textId="77777777" w:rsidTr="004553D1">
        <w:trPr>
          <w:trHeight w:val="413"/>
          <w:jc w:val="center"/>
        </w:trPr>
        <w:tc>
          <w:tcPr>
            <w:tcW w:w="255" w:type="pct"/>
            <w:shd w:val="clear" w:color="auto" w:fill="D9D9D9" w:themeFill="background1" w:themeFillShade="D9"/>
          </w:tcPr>
          <w:p w14:paraId="77056D0A" w14:textId="77777777" w:rsidR="004553D1" w:rsidRPr="00587A17" w:rsidRDefault="004553D1" w:rsidP="004553D1">
            <w:pPr>
              <w:rPr>
                <w:rFonts w:ascii="Arial" w:hAnsi="Arial" w:cs="Arial"/>
                <w:b/>
              </w:rPr>
            </w:pPr>
            <w:r>
              <w:rPr>
                <w:rFonts w:ascii="Arial" w:hAnsi="Arial" w:cs="Arial"/>
                <w:b/>
              </w:rPr>
              <w:t>S30</w:t>
            </w:r>
          </w:p>
        </w:tc>
        <w:tc>
          <w:tcPr>
            <w:tcW w:w="864" w:type="pct"/>
            <w:shd w:val="clear" w:color="auto" w:fill="F2F2F2" w:themeFill="background1" w:themeFillShade="F2"/>
          </w:tcPr>
          <w:p w14:paraId="263516D0" w14:textId="2A332C66" w:rsidR="004553D1" w:rsidRPr="003C7A4A" w:rsidRDefault="003C7A4A" w:rsidP="004553D1">
            <w:pPr>
              <w:rPr>
                <w:rFonts w:ascii="Arial" w:hAnsi="Arial" w:cs="Arial"/>
                <w:color w:val="000000"/>
                <w:sz w:val="16"/>
                <w:szCs w:val="16"/>
                <w:lang w:eastAsia="en-GB"/>
              </w:rPr>
            </w:pPr>
            <w:r w:rsidRPr="003C7A4A">
              <w:rPr>
                <w:rFonts w:ascii="Arial" w:hAnsi="Arial" w:cs="Arial"/>
                <w:sz w:val="16"/>
                <w:szCs w:val="16"/>
              </w:rPr>
              <w:t>Prepare equipment, tooling, materials, etc. and complete set up activities before carrying out the technical support activity</w:t>
            </w:r>
          </w:p>
        </w:tc>
        <w:tc>
          <w:tcPr>
            <w:tcW w:w="1222" w:type="pct"/>
            <w:shd w:val="clear" w:color="auto" w:fill="FFFFFF" w:themeFill="background1"/>
          </w:tcPr>
          <w:p w14:paraId="5DB8FEE8"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1D17DFDA"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37F3724E" w14:textId="77777777" w:rsidR="004553D1" w:rsidRPr="00587A17" w:rsidRDefault="004553D1" w:rsidP="004553D1">
            <w:pPr>
              <w:rPr>
                <w:rFonts w:ascii="Arial" w:hAnsi="Arial" w:cs="Arial"/>
                <w:color w:val="000000" w:themeColor="text1"/>
                <w:szCs w:val="22"/>
              </w:rPr>
            </w:pPr>
          </w:p>
        </w:tc>
        <w:tc>
          <w:tcPr>
            <w:tcW w:w="1539" w:type="pct"/>
            <w:shd w:val="clear" w:color="auto" w:fill="FFFFFF" w:themeFill="background1"/>
          </w:tcPr>
          <w:p w14:paraId="1174F873" w14:textId="77777777" w:rsidR="004553D1" w:rsidRPr="00587A17" w:rsidRDefault="004553D1" w:rsidP="004553D1">
            <w:pPr>
              <w:rPr>
                <w:rFonts w:ascii="Arial" w:hAnsi="Arial" w:cs="Arial"/>
                <w:szCs w:val="22"/>
              </w:rPr>
            </w:pPr>
          </w:p>
        </w:tc>
      </w:tr>
      <w:tr w:rsidR="004553D1" w:rsidRPr="00587A17" w14:paraId="254E040A" w14:textId="77777777" w:rsidTr="004553D1">
        <w:trPr>
          <w:trHeight w:val="365"/>
          <w:jc w:val="center"/>
        </w:trPr>
        <w:tc>
          <w:tcPr>
            <w:tcW w:w="5000" w:type="pct"/>
            <w:gridSpan w:val="6"/>
            <w:shd w:val="clear" w:color="auto" w:fill="D9D9D9" w:themeFill="background1" w:themeFillShade="D9"/>
          </w:tcPr>
          <w:p w14:paraId="7F2E10F8" w14:textId="77777777" w:rsidR="004553D1" w:rsidRPr="003C7A4A" w:rsidRDefault="004553D1" w:rsidP="004553D1">
            <w:pPr>
              <w:rPr>
                <w:rFonts w:ascii="Arial" w:hAnsi="Arial" w:cs="Arial"/>
                <w:b/>
                <w:sz w:val="16"/>
                <w:szCs w:val="16"/>
              </w:rPr>
            </w:pPr>
          </w:p>
        </w:tc>
      </w:tr>
      <w:tr w:rsidR="004553D1" w:rsidRPr="00587A17" w14:paraId="563073E4" w14:textId="77777777" w:rsidTr="004553D1">
        <w:trPr>
          <w:trHeight w:val="467"/>
          <w:jc w:val="center"/>
        </w:trPr>
        <w:tc>
          <w:tcPr>
            <w:tcW w:w="255" w:type="pct"/>
            <w:shd w:val="clear" w:color="auto" w:fill="D9D9D9" w:themeFill="background1" w:themeFillShade="D9"/>
          </w:tcPr>
          <w:p w14:paraId="3CFDB68B" w14:textId="77777777" w:rsidR="004553D1" w:rsidRPr="00587A17" w:rsidRDefault="004553D1" w:rsidP="004553D1">
            <w:pPr>
              <w:rPr>
                <w:rFonts w:ascii="Arial" w:hAnsi="Arial" w:cs="Arial"/>
                <w:b/>
              </w:rPr>
            </w:pPr>
            <w:r>
              <w:rPr>
                <w:rFonts w:ascii="Arial" w:hAnsi="Arial" w:cs="Arial"/>
                <w:b/>
              </w:rPr>
              <w:t>S31</w:t>
            </w:r>
          </w:p>
        </w:tc>
        <w:tc>
          <w:tcPr>
            <w:tcW w:w="864" w:type="pct"/>
            <w:shd w:val="clear" w:color="auto" w:fill="F2F2F2" w:themeFill="background1" w:themeFillShade="F2"/>
          </w:tcPr>
          <w:p w14:paraId="6C50D433" w14:textId="0B5F6C63" w:rsidR="004553D1" w:rsidRPr="003C7A4A" w:rsidRDefault="003C7A4A" w:rsidP="004553D1">
            <w:pPr>
              <w:rPr>
                <w:rFonts w:ascii="Arial" w:hAnsi="Arial" w:cs="Arial"/>
                <w:sz w:val="16"/>
                <w:szCs w:val="16"/>
              </w:rPr>
            </w:pPr>
            <w:r w:rsidRPr="003C7A4A">
              <w:rPr>
                <w:rFonts w:ascii="Arial" w:hAnsi="Arial" w:cs="Arial"/>
                <w:sz w:val="16"/>
                <w:szCs w:val="16"/>
              </w:rPr>
              <w:t xml:space="preserve">Carry out the technical support operation in line with specific safe working practices and specification requirements </w:t>
            </w:r>
          </w:p>
        </w:tc>
        <w:tc>
          <w:tcPr>
            <w:tcW w:w="1222" w:type="pct"/>
            <w:shd w:val="clear" w:color="auto" w:fill="FFFFFF" w:themeFill="background1"/>
          </w:tcPr>
          <w:p w14:paraId="73E9A355"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652BE8FD"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60962E84" w14:textId="77777777" w:rsidR="004553D1" w:rsidRPr="00587A17" w:rsidRDefault="004553D1" w:rsidP="004553D1">
            <w:pPr>
              <w:rPr>
                <w:rFonts w:ascii="Arial" w:hAnsi="Arial" w:cs="Arial"/>
                <w:color w:val="000000" w:themeColor="text1"/>
                <w:szCs w:val="22"/>
              </w:rPr>
            </w:pPr>
          </w:p>
        </w:tc>
        <w:tc>
          <w:tcPr>
            <w:tcW w:w="1539" w:type="pct"/>
            <w:shd w:val="clear" w:color="auto" w:fill="FFFFFF" w:themeFill="background1"/>
          </w:tcPr>
          <w:p w14:paraId="7C835A69" w14:textId="77777777" w:rsidR="004553D1" w:rsidRPr="00587A17" w:rsidRDefault="004553D1" w:rsidP="004553D1">
            <w:pPr>
              <w:rPr>
                <w:rFonts w:ascii="Arial" w:hAnsi="Arial" w:cs="Arial"/>
                <w:szCs w:val="22"/>
              </w:rPr>
            </w:pPr>
          </w:p>
        </w:tc>
      </w:tr>
      <w:tr w:rsidR="004553D1" w:rsidRPr="00587A17" w14:paraId="35176189" w14:textId="77777777" w:rsidTr="004553D1">
        <w:trPr>
          <w:trHeight w:val="284"/>
          <w:jc w:val="center"/>
        </w:trPr>
        <w:tc>
          <w:tcPr>
            <w:tcW w:w="5000" w:type="pct"/>
            <w:gridSpan w:val="6"/>
            <w:shd w:val="clear" w:color="auto" w:fill="D9D9D9" w:themeFill="background1" w:themeFillShade="D9"/>
          </w:tcPr>
          <w:p w14:paraId="1BDAD483" w14:textId="77777777" w:rsidR="004553D1" w:rsidRPr="003C7A4A" w:rsidRDefault="004553D1" w:rsidP="004553D1">
            <w:pPr>
              <w:ind w:left="720" w:hanging="720"/>
              <w:rPr>
                <w:rFonts w:ascii="Arial" w:hAnsi="Arial" w:cs="Arial"/>
                <w:sz w:val="16"/>
                <w:szCs w:val="16"/>
              </w:rPr>
            </w:pPr>
          </w:p>
        </w:tc>
      </w:tr>
      <w:tr w:rsidR="004553D1" w:rsidRPr="00587A17" w14:paraId="4CC20F43" w14:textId="77777777" w:rsidTr="004553D1">
        <w:trPr>
          <w:trHeight w:val="544"/>
          <w:jc w:val="center"/>
        </w:trPr>
        <w:tc>
          <w:tcPr>
            <w:tcW w:w="255" w:type="pct"/>
            <w:shd w:val="clear" w:color="auto" w:fill="D9D9D9" w:themeFill="background1" w:themeFillShade="D9"/>
          </w:tcPr>
          <w:p w14:paraId="5D05843B" w14:textId="77777777" w:rsidR="004553D1" w:rsidRPr="00587A17" w:rsidRDefault="004553D1" w:rsidP="004553D1">
            <w:pPr>
              <w:rPr>
                <w:rFonts w:ascii="Arial" w:hAnsi="Arial" w:cs="Arial"/>
                <w:b/>
              </w:rPr>
            </w:pPr>
            <w:r>
              <w:rPr>
                <w:rFonts w:ascii="Arial" w:hAnsi="Arial" w:cs="Arial"/>
                <w:b/>
              </w:rPr>
              <w:t>S32</w:t>
            </w:r>
          </w:p>
        </w:tc>
        <w:tc>
          <w:tcPr>
            <w:tcW w:w="864" w:type="pct"/>
            <w:shd w:val="clear" w:color="auto" w:fill="F2F2F2" w:themeFill="background1" w:themeFillShade="F2"/>
          </w:tcPr>
          <w:p w14:paraId="37AEC5DE" w14:textId="7E487FFC" w:rsidR="004553D1" w:rsidRPr="003C7A4A" w:rsidRDefault="003C7A4A" w:rsidP="004553D1">
            <w:pPr>
              <w:rPr>
                <w:rFonts w:ascii="Arial" w:hAnsi="Arial" w:cs="Arial"/>
                <w:color w:val="000000"/>
                <w:sz w:val="16"/>
                <w:szCs w:val="16"/>
                <w:lang w:eastAsia="en-GB"/>
              </w:rPr>
            </w:pPr>
            <w:r w:rsidRPr="003C7A4A">
              <w:rPr>
                <w:rFonts w:ascii="Arial" w:hAnsi="Arial" w:cs="Arial"/>
                <w:sz w:val="16"/>
                <w:szCs w:val="16"/>
              </w:rPr>
              <w:t>Carry out quality checks during and after the technical support operation</w:t>
            </w:r>
          </w:p>
        </w:tc>
        <w:tc>
          <w:tcPr>
            <w:tcW w:w="1222" w:type="pct"/>
            <w:shd w:val="clear" w:color="auto" w:fill="FFFFFF" w:themeFill="background1"/>
          </w:tcPr>
          <w:p w14:paraId="46E9A7D8"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0CD8ED47"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79136E2B" w14:textId="77777777" w:rsidR="004553D1" w:rsidRPr="00587A17" w:rsidRDefault="004553D1" w:rsidP="004553D1">
            <w:pPr>
              <w:rPr>
                <w:rFonts w:ascii="Arial" w:hAnsi="Arial" w:cs="Arial"/>
                <w:color w:val="000000" w:themeColor="text1"/>
                <w:szCs w:val="22"/>
              </w:rPr>
            </w:pPr>
          </w:p>
        </w:tc>
        <w:tc>
          <w:tcPr>
            <w:tcW w:w="1539" w:type="pct"/>
            <w:shd w:val="clear" w:color="auto" w:fill="FFFFFF" w:themeFill="background1"/>
          </w:tcPr>
          <w:p w14:paraId="79765C5B" w14:textId="77777777" w:rsidR="004553D1" w:rsidRPr="00587A17" w:rsidRDefault="004553D1" w:rsidP="004553D1">
            <w:pPr>
              <w:rPr>
                <w:rFonts w:ascii="Arial" w:hAnsi="Arial" w:cs="Arial"/>
                <w:szCs w:val="22"/>
              </w:rPr>
            </w:pPr>
          </w:p>
        </w:tc>
      </w:tr>
      <w:tr w:rsidR="004553D1" w:rsidRPr="00587A17" w14:paraId="1176DF5A" w14:textId="77777777" w:rsidTr="004553D1">
        <w:trPr>
          <w:trHeight w:val="377"/>
          <w:jc w:val="center"/>
        </w:trPr>
        <w:tc>
          <w:tcPr>
            <w:tcW w:w="5000" w:type="pct"/>
            <w:gridSpan w:val="6"/>
            <w:shd w:val="clear" w:color="auto" w:fill="D9D9D9" w:themeFill="background1" w:themeFillShade="D9"/>
          </w:tcPr>
          <w:p w14:paraId="4BD04F16" w14:textId="77777777" w:rsidR="004553D1" w:rsidRPr="003C7A4A" w:rsidRDefault="004553D1" w:rsidP="004553D1">
            <w:pPr>
              <w:rPr>
                <w:rFonts w:ascii="Arial" w:hAnsi="Arial" w:cs="Arial"/>
                <w:b/>
                <w:sz w:val="16"/>
                <w:szCs w:val="16"/>
              </w:rPr>
            </w:pPr>
          </w:p>
        </w:tc>
      </w:tr>
      <w:tr w:rsidR="004553D1" w:rsidRPr="00587A17" w14:paraId="7F70560E" w14:textId="77777777" w:rsidTr="004553D1">
        <w:trPr>
          <w:trHeight w:val="463"/>
          <w:jc w:val="center"/>
        </w:trPr>
        <w:tc>
          <w:tcPr>
            <w:tcW w:w="255" w:type="pct"/>
            <w:shd w:val="clear" w:color="auto" w:fill="D9D9D9" w:themeFill="background1" w:themeFillShade="D9"/>
          </w:tcPr>
          <w:p w14:paraId="186349CD" w14:textId="77777777" w:rsidR="004553D1" w:rsidRPr="00587A17" w:rsidRDefault="004553D1" w:rsidP="004553D1">
            <w:pPr>
              <w:rPr>
                <w:rFonts w:ascii="Arial" w:hAnsi="Arial" w:cs="Arial"/>
                <w:b/>
              </w:rPr>
            </w:pPr>
            <w:r>
              <w:rPr>
                <w:rFonts w:ascii="Arial" w:hAnsi="Arial" w:cs="Arial"/>
                <w:b/>
              </w:rPr>
              <w:t>K2</w:t>
            </w:r>
          </w:p>
        </w:tc>
        <w:tc>
          <w:tcPr>
            <w:tcW w:w="864" w:type="pct"/>
            <w:shd w:val="clear" w:color="auto" w:fill="F2F2F2" w:themeFill="background1" w:themeFillShade="F2"/>
          </w:tcPr>
          <w:p w14:paraId="3413099A" w14:textId="608058C0" w:rsidR="004553D1" w:rsidRPr="003C7A4A" w:rsidRDefault="003C7A4A" w:rsidP="004553D1">
            <w:pPr>
              <w:rPr>
                <w:rFonts w:ascii="Arial" w:hAnsi="Arial" w:cs="Arial"/>
                <w:color w:val="000000"/>
                <w:sz w:val="16"/>
                <w:szCs w:val="16"/>
                <w:lang w:eastAsia="en-GB"/>
              </w:rPr>
            </w:pPr>
            <w:r w:rsidRPr="003C7A4A">
              <w:rPr>
                <w:rFonts w:ascii="Arial" w:hAnsi="Arial" w:cs="Arial"/>
                <w:sz w:val="16"/>
                <w:szCs w:val="16"/>
              </w:rPr>
              <w:t>Relevant statutory, quality, environmental compliance procedures/systems, organisational and health and safety regulations relating to engineering operations</w:t>
            </w:r>
          </w:p>
        </w:tc>
        <w:tc>
          <w:tcPr>
            <w:tcW w:w="1222" w:type="pct"/>
            <w:shd w:val="clear" w:color="auto" w:fill="FFFFFF" w:themeFill="background1"/>
          </w:tcPr>
          <w:p w14:paraId="59642166"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716238B1"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6025DB0E" w14:textId="77777777" w:rsidR="004553D1" w:rsidRPr="00587A17" w:rsidRDefault="004553D1" w:rsidP="004553D1">
            <w:pPr>
              <w:rPr>
                <w:rFonts w:ascii="Arial" w:hAnsi="Arial" w:cs="Arial"/>
                <w:color w:val="000000" w:themeColor="text1"/>
                <w:szCs w:val="22"/>
              </w:rPr>
            </w:pPr>
          </w:p>
        </w:tc>
        <w:tc>
          <w:tcPr>
            <w:tcW w:w="1539" w:type="pct"/>
            <w:shd w:val="clear" w:color="auto" w:fill="FFFFFF" w:themeFill="background1"/>
          </w:tcPr>
          <w:p w14:paraId="27519290" w14:textId="77777777" w:rsidR="004553D1" w:rsidRPr="00587A17" w:rsidRDefault="004553D1" w:rsidP="004553D1">
            <w:pPr>
              <w:rPr>
                <w:rFonts w:ascii="Arial" w:hAnsi="Arial" w:cs="Arial"/>
                <w:szCs w:val="22"/>
              </w:rPr>
            </w:pPr>
          </w:p>
        </w:tc>
      </w:tr>
      <w:tr w:rsidR="004553D1" w:rsidRPr="00587A17" w14:paraId="56CA7A51" w14:textId="77777777" w:rsidTr="004553D1">
        <w:trPr>
          <w:trHeight w:val="293"/>
          <w:jc w:val="center"/>
        </w:trPr>
        <w:tc>
          <w:tcPr>
            <w:tcW w:w="5000" w:type="pct"/>
            <w:gridSpan w:val="6"/>
            <w:shd w:val="clear" w:color="auto" w:fill="D9D9D9" w:themeFill="background1" w:themeFillShade="D9"/>
          </w:tcPr>
          <w:p w14:paraId="13A25CB0" w14:textId="77777777" w:rsidR="004553D1" w:rsidRPr="00F75270" w:rsidRDefault="004553D1" w:rsidP="004553D1">
            <w:pPr>
              <w:rPr>
                <w:rFonts w:ascii="Arial" w:hAnsi="Arial" w:cs="Arial"/>
                <w:b/>
                <w:sz w:val="18"/>
                <w:szCs w:val="18"/>
              </w:rPr>
            </w:pPr>
          </w:p>
        </w:tc>
      </w:tr>
      <w:tr w:rsidR="004553D1" w:rsidRPr="00587A17" w14:paraId="34B46855" w14:textId="77777777" w:rsidTr="004553D1">
        <w:trPr>
          <w:trHeight w:val="530"/>
          <w:jc w:val="center"/>
        </w:trPr>
        <w:tc>
          <w:tcPr>
            <w:tcW w:w="255" w:type="pct"/>
            <w:shd w:val="clear" w:color="auto" w:fill="D9D9D9" w:themeFill="background1" w:themeFillShade="D9"/>
          </w:tcPr>
          <w:p w14:paraId="30C35FFA" w14:textId="77777777" w:rsidR="004553D1" w:rsidRPr="00587A17" w:rsidRDefault="004553D1" w:rsidP="004553D1">
            <w:pPr>
              <w:rPr>
                <w:rFonts w:ascii="Arial" w:hAnsi="Arial" w:cs="Arial"/>
                <w:b/>
              </w:rPr>
            </w:pPr>
            <w:r>
              <w:rPr>
                <w:rFonts w:ascii="Arial" w:hAnsi="Arial" w:cs="Arial"/>
                <w:b/>
              </w:rPr>
              <w:t>K4</w:t>
            </w:r>
          </w:p>
        </w:tc>
        <w:tc>
          <w:tcPr>
            <w:tcW w:w="864" w:type="pct"/>
            <w:shd w:val="clear" w:color="auto" w:fill="F2F2F2" w:themeFill="background1" w:themeFillShade="F2"/>
          </w:tcPr>
          <w:p w14:paraId="5245B889" w14:textId="637D88C0" w:rsidR="004553D1" w:rsidRPr="003C7A4A" w:rsidRDefault="003C7A4A" w:rsidP="004553D1">
            <w:pPr>
              <w:rPr>
                <w:rFonts w:ascii="Arial" w:hAnsi="Arial" w:cs="Arial"/>
                <w:color w:val="000000"/>
                <w:sz w:val="16"/>
                <w:szCs w:val="16"/>
                <w:lang w:eastAsia="en-GB"/>
              </w:rPr>
            </w:pPr>
            <w:r w:rsidRPr="003C7A4A">
              <w:rPr>
                <w:rFonts w:ascii="Arial" w:hAnsi="Arial" w:cs="Arial"/>
                <w:sz w:val="16"/>
                <w:szCs w:val="16"/>
              </w:rPr>
              <w:t xml:space="preserve">Engineering operational practices, processes and procedures   </w:t>
            </w:r>
          </w:p>
        </w:tc>
        <w:tc>
          <w:tcPr>
            <w:tcW w:w="1222" w:type="pct"/>
            <w:shd w:val="clear" w:color="auto" w:fill="FFFFFF" w:themeFill="background1"/>
          </w:tcPr>
          <w:p w14:paraId="57C53AE2"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4470C525"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3547FC80" w14:textId="77777777" w:rsidR="004553D1" w:rsidRPr="00587A17" w:rsidRDefault="004553D1" w:rsidP="004553D1">
            <w:pPr>
              <w:rPr>
                <w:rFonts w:ascii="Arial" w:hAnsi="Arial" w:cs="Arial"/>
                <w:color w:val="000000" w:themeColor="text1"/>
                <w:szCs w:val="22"/>
              </w:rPr>
            </w:pPr>
          </w:p>
        </w:tc>
        <w:tc>
          <w:tcPr>
            <w:tcW w:w="1539" w:type="pct"/>
            <w:shd w:val="clear" w:color="auto" w:fill="FFFFFF" w:themeFill="background1"/>
          </w:tcPr>
          <w:p w14:paraId="25AE8F19" w14:textId="77777777" w:rsidR="004553D1" w:rsidRPr="00587A17" w:rsidRDefault="004553D1" w:rsidP="004553D1">
            <w:pPr>
              <w:rPr>
                <w:rFonts w:ascii="Arial" w:hAnsi="Arial" w:cs="Arial"/>
                <w:szCs w:val="22"/>
              </w:rPr>
            </w:pPr>
          </w:p>
        </w:tc>
      </w:tr>
      <w:tr w:rsidR="004553D1" w:rsidRPr="00587A17" w14:paraId="67512B1B" w14:textId="77777777" w:rsidTr="004553D1">
        <w:trPr>
          <w:trHeight w:val="351"/>
          <w:jc w:val="center"/>
        </w:trPr>
        <w:tc>
          <w:tcPr>
            <w:tcW w:w="5000" w:type="pct"/>
            <w:gridSpan w:val="6"/>
            <w:shd w:val="clear" w:color="auto" w:fill="D9D9D9" w:themeFill="background1" w:themeFillShade="D9"/>
          </w:tcPr>
          <w:p w14:paraId="08134BD7" w14:textId="77777777" w:rsidR="004553D1" w:rsidRPr="003C7A4A" w:rsidRDefault="004553D1" w:rsidP="004553D1">
            <w:pPr>
              <w:rPr>
                <w:rFonts w:ascii="Arial" w:hAnsi="Arial" w:cs="Arial"/>
                <w:b/>
                <w:sz w:val="16"/>
                <w:szCs w:val="16"/>
              </w:rPr>
            </w:pPr>
          </w:p>
        </w:tc>
      </w:tr>
      <w:tr w:rsidR="003C7A4A" w:rsidRPr="00587A17" w14:paraId="713734DE" w14:textId="77777777" w:rsidTr="004553D1">
        <w:trPr>
          <w:trHeight w:val="473"/>
          <w:jc w:val="center"/>
        </w:trPr>
        <w:tc>
          <w:tcPr>
            <w:tcW w:w="255" w:type="pct"/>
            <w:shd w:val="clear" w:color="auto" w:fill="D9D9D9" w:themeFill="background1" w:themeFillShade="D9"/>
          </w:tcPr>
          <w:p w14:paraId="2FEF86E6" w14:textId="77777777" w:rsidR="003C7A4A" w:rsidRPr="00587A17" w:rsidRDefault="003C7A4A" w:rsidP="003C7A4A">
            <w:pPr>
              <w:rPr>
                <w:rFonts w:ascii="Arial" w:hAnsi="Arial" w:cs="Arial"/>
                <w:b/>
              </w:rPr>
            </w:pPr>
            <w:r>
              <w:rPr>
                <w:rFonts w:ascii="Arial" w:hAnsi="Arial" w:cs="Arial"/>
                <w:b/>
              </w:rPr>
              <w:t>K21</w:t>
            </w:r>
          </w:p>
        </w:tc>
        <w:tc>
          <w:tcPr>
            <w:tcW w:w="864" w:type="pct"/>
            <w:shd w:val="clear" w:color="auto" w:fill="F2F2F2" w:themeFill="background1" w:themeFillShade="F2"/>
          </w:tcPr>
          <w:p w14:paraId="1316E21A" w14:textId="48E817D8" w:rsidR="003C7A4A" w:rsidRPr="003C7A4A" w:rsidRDefault="003C7A4A" w:rsidP="003C7A4A">
            <w:pPr>
              <w:rPr>
                <w:rFonts w:ascii="Arial" w:hAnsi="Arial" w:cs="Arial"/>
                <w:color w:val="000000"/>
                <w:sz w:val="16"/>
                <w:szCs w:val="16"/>
                <w:lang w:eastAsia="en-GB"/>
              </w:rPr>
            </w:pPr>
            <w:r w:rsidRPr="003C7A4A">
              <w:rPr>
                <w:rFonts w:ascii="Arial" w:hAnsi="Arial" w:cs="Arial"/>
                <w:sz w:val="16"/>
                <w:szCs w:val="16"/>
              </w:rPr>
              <w:t xml:space="preserve">Specific machinery, equipment and tooling required for the technical support operation </w:t>
            </w:r>
          </w:p>
        </w:tc>
        <w:tc>
          <w:tcPr>
            <w:tcW w:w="1222" w:type="pct"/>
            <w:shd w:val="clear" w:color="auto" w:fill="FFFFFF" w:themeFill="background1"/>
          </w:tcPr>
          <w:p w14:paraId="6FECA9ED" w14:textId="77777777" w:rsidR="003C7A4A" w:rsidRPr="00587A17" w:rsidRDefault="003C7A4A" w:rsidP="003C7A4A">
            <w:pPr>
              <w:rPr>
                <w:rFonts w:ascii="Arial" w:hAnsi="Arial" w:cs="Arial"/>
                <w:color w:val="000000" w:themeColor="text1"/>
                <w:szCs w:val="22"/>
              </w:rPr>
            </w:pPr>
          </w:p>
        </w:tc>
        <w:tc>
          <w:tcPr>
            <w:tcW w:w="560" w:type="pct"/>
            <w:shd w:val="clear" w:color="auto" w:fill="FFFFFF" w:themeFill="background1"/>
          </w:tcPr>
          <w:p w14:paraId="653FE8EC" w14:textId="77777777" w:rsidR="003C7A4A" w:rsidRPr="00587A17" w:rsidRDefault="003C7A4A" w:rsidP="003C7A4A">
            <w:pPr>
              <w:rPr>
                <w:rFonts w:ascii="Arial" w:hAnsi="Arial" w:cs="Arial"/>
                <w:color w:val="000000" w:themeColor="text1"/>
                <w:szCs w:val="22"/>
              </w:rPr>
            </w:pPr>
          </w:p>
        </w:tc>
        <w:tc>
          <w:tcPr>
            <w:tcW w:w="560" w:type="pct"/>
            <w:shd w:val="clear" w:color="auto" w:fill="FFFFFF" w:themeFill="background1"/>
          </w:tcPr>
          <w:p w14:paraId="5FD7A170" w14:textId="77777777" w:rsidR="003C7A4A" w:rsidRPr="00587A17" w:rsidRDefault="003C7A4A" w:rsidP="003C7A4A">
            <w:pPr>
              <w:rPr>
                <w:rFonts w:ascii="Arial" w:hAnsi="Arial" w:cs="Arial"/>
                <w:color w:val="000000" w:themeColor="text1"/>
                <w:szCs w:val="22"/>
              </w:rPr>
            </w:pPr>
          </w:p>
        </w:tc>
        <w:tc>
          <w:tcPr>
            <w:tcW w:w="1539" w:type="pct"/>
            <w:shd w:val="clear" w:color="auto" w:fill="FFFFFF" w:themeFill="background1"/>
          </w:tcPr>
          <w:p w14:paraId="6E59419E" w14:textId="77777777" w:rsidR="003C7A4A" w:rsidRPr="00587A17" w:rsidRDefault="003C7A4A" w:rsidP="003C7A4A">
            <w:pPr>
              <w:rPr>
                <w:rFonts w:ascii="Arial" w:hAnsi="Arial" w:cs="Arial"/>
                <w:szCs w:val="22"/>
              </w:rPr>
            </w:pPr>
          </w:p>
        </w:tc>
      </w:tr>
      <w:tr w:rsidR="003C7A4A" w:rsidRPr="00587A17" w14:paraId="6CD8C8C4" w14:textId="77777777" w:rsidTr="004553D1">
        <w:trPr>
          <w:trHeight w:val="473"/>
          <w:jc w:val="center"/>
        </w:trPr>
        <w:tc>
          <w:tcPr>
            <w:tcW w:w="255" w:type="pct"/>
            <w:shd w:val="clear" w:color="auto" w:fill="D9D9D9" w:themeFill="background1" w:themeFillShade="D9"/>
          </w:tcPr>
          <w:p w14:paraId="6DF42D32" w14:textId="77777777" w:rsidR="003C7A4A" w:rsidRDefault="003C7A4A" w:rsidP="003C7A4A">
            <w:pPr>
              <w:rPr>
                <w:rFonts w:ascii="Arial" w:hAnsi="Arial" w:cs="Arial"/>
                <w:b/>
              </w:rPr>
            </w:pPr>
          </w:p>
        </w:tc>
        <w:tc>
          <w:tcPr>
            <w:tcW w:w="864" w:type="pct"/>
            <w:shd w:val="clear" w:color="auto" w:fill="D9D9D9" w:themeFill="background1" w:themeFillShade="D9"/>
          </w:tcPr>
          <w:p w14:paraId="4B76BD71" w14:textId="77777777" w:rsidR="003C7A4A" w:rsidRPr="003C7A4A" w:rsidRDefault="003C7A4A" w:rsidP="003C7A4A">
            <w:pPr>
              <w:rPr>
                <w:rFonts w:ascii="Arial" w:hAnsi="Arial" w:cs="Arial"/>
                <w:color w:val="000000"/>
                <w:sz w:val="16"/>
                <w:szCs w:val="16"/>
                <w:lang w:eastAsia="en-GB"/>
              </w:rPr>
            </w:pPr>
          </w:p>
        </w:tc>
        <w:tc>
          <w:tcPr>
            <w:tcW w:w="1222" w:type="pct"/>
            <w:shd w:val="clear" w:color="auto" w:fill="D9D9D9" w:themeFill="background1" w:themeFillShade="D9"/>
          </w:tcPr>
          <w:p w14:paraId="254E6FA5" w14:textId="77777777" w:rsidR="003C7A4A" w:rsidRPr="00587A17" w:rsidRDefault="003C7A4A" w:rsidP="003C7A4A">
            <w:pPr>
              <w:rPr>
                <w:rFonts w:ascii="Arial" w:hAnsi="Arial" w:cs="Arial"/>
                <w:color w:val="000000" w:themeColor="text1"/>
                <w:szCs w:val="22"/>
              </w:rPr>
            </w:pPr>
          </w:p>
        </w:tc>
        <w:tc>
          <w:tcPr>
            <w:tcW w:w="560" w:type="pct"/>
            <w:shd w:val="clear" w:color="auto" w:fill="D9D9D9" w:themeFill="background1" w:themeFillShade="D9"/>
          </w:tcPr>
          <w:p w14:paraId="4D1DCD61" w14:textId="77777777" w:rsidR="003C7A4A" w:rsidRPr="00587A17" w:rsidRDefault="003C7A4A" w:rsidP="003C7A4A">
            <w:pPr>
              <w:rPr>
                <w:rFonts w:ascii="Arial" w:hAnsi="Arial" w:cs="Arial"/>
                <w:color w:val="000000" w:themeColor="text1"/>
                <w:szCs w:val="22"/>
              </w:rPr>
            </w:pPr>
          </w:p>
        </w:tc>
        <w:tc>
          <w:tcPr>
            <w:tcW w:w="560" w:type="pct"/>
            <w:shd w:val="clear" w:color="auto" w:fill="D9D9D9" w:themeFill="background1" w:themeFillShade="D9"/>
          </w:tcPr>
          <w:p w14:paraId="0B5CE42C" w14:textId="77777777" w:rsidR="003C7A4A" w:rsidRPr="00587A17" w:rsidRDefault="003C7A4A" w:rsidP="003C7A4A">
            <w:pPr>
              <w:rPr>
                <w:rFonts w:ascii="Arial" w:hAnsi="Arial" w:cs="Arial"/>
                <w:color w:val="000000" w:themeColor="text1"/>
                <w:szCs w:val="22"/>
              </w:rPr>
            </w:pPr>
          </w:p>
        </w:tc>
        <w:tc>
          <w:tcPr>
            <w:tcW w:w="1539" w:type="pct"/>
            <w:shd w:val="clear" w:color="auto" w:fill="D9D9D9" w:themeFill="background1" w:themeFillShade="D9"/>
          </w:tcPr>
          <w:p w14:paraId="05AA2EF9" w14:textId="77777777" w:rsidR="003C7A4A" w:rsidRPr="00587A17" w:rsidRDefault="003C7A4A" w:rsidP="003C7A4A">
            <w:pPr>
              <w:rPr>
                <w:rFonts w:ascii="Arial" w:hAnsi="Arial" w:cs="Arial"/>
                <w:szCs w:val="22"/>
              </w:rPr>
            </w:pPr>
          </w:p>
        </w:tc>
      </w:tr>
      <w:tr w:rsidR="003C7A4A" w:rsidRPr="00587A17" w14:paraId="7C564DEE" w14:textId="77777777" w:rsidTr="004553D1">
        <w:trPr>
          <w:trHeight w:val="473"/>
          <w:jc w:val="center"/>
        </w:trPr>
        <w:tc>
          <w:tcPr>
            <w:tcW w:w="255" w:type="pct"/>
            <w:shd w:val="clear" w:color="auto" w:fill="D9D9D9" w:themeFill="background1" w:themeFillShade="D9"/>
          </w:tcPr>
          <w:p w14:paraId="539AFDE3" w14:textId="77777777" w:rsidR="003C7A4A" w:rsidRDefault="003C7A4A" w:rsidP="003C7A4A">
            <w:pPr>
              <w:rPr>
                <w:rFonts w:ascii="Arial" w:hAnsi="Arial" w:cs="Arial"/>
                <w:b/>
              </w:rPr>
            </w:pPr>
            <w:r>
              <w:rPr>
                <w:rFonts w:ascii="Arial" w:hAnsi="Arial" w:cs="Arial"/>
                <w:b/>
              </w:rPr>
              <w:t>K22</w:t>
            </w:r>
          </w:p>
        </w:tc>
        <w:tc>
          <w:tcPr>
            <w:tcW w:w="864" w:type="pct"/>
            <w:shd w:val="clear" w:color="auto" w:fill="F2F2F2" w:themeFill="background1" w:themeFillShade="F2"/>
          </w:tcPr>
          <w:p w14:paraId="7C0AE2E0" w14:textId="105FEE73" w:rsidR="003C7A4A" w:rsidRPr="003C7A4A" w:rsidRDefault="003C7A4A" w:rsidP="003C7A4A">
            <w:pPr>
              <w:rPr>
                <w:rFonts w:ascii="Arial" w:hAnsi="Arial" w:cs="Arial"/>
                <w:color w:val="000000"/>
                <w:sz w:val="16"/>
                <w:szCs w:val="16"/>
                <w:lang w:eastAsia="en-GB"/>
              </w:rPr>
            </w:pPr>
            <w:r w:rsidRPr="003C7A4A">
              <w:rPr>
                <w:rFonts w:ascii="Arial" w:hAnsi="Arial" w:cs="Arial"/>
                <w:sz w:val="16"/>
                <w:szCs w:val="16"/>
              </w:rPr>
              <w:t xml:space="preserve">Different technical support techniques  </w:t>
            </w:r>
          </w:p>
        </w:tc>
        <w:tc>
          <w:tcPr>
            <w:tcW w:w="1222" w:type="pct"/>
            <w:shd w:val="clear" w:color="auto" w:fill="FFFFFF" w:themeFill="background1"/>
          </w:tcPr>
          <w:p w14:paraId="48AE9D6A" w14:textId="77777777" w:rsidR="003C7A4A" w:rsidRPr="00587A17" w:rsidRDefault="003C7A4A" w:rsidP="003C7A4A">
            <w:pPr>
              <w:rPr>
                <w:rFonts w:ascii="Arial" w:hAnsi="Arial" w:cs="Arial"/>
                <w:color w:val="000000" w:themeColor="text1"/>
                <w:szCs w:val="22"/>
              </w:rPr>
            </w:pPr>
          </w:p>
        </w:tc>
        <w:tc>
          <w:tcPr>
            <w:tcW w:w="560" w:type="pct"/>
            <w:shd w:val="clear" w:color="auto" w:fill="FFFFFF" w:themeFill="background1"/>
          </w:tcPr>
          <w:p w14:paraId="6DD9D707" w14:textId="77777777" w:rsidR="003C7A4A" w:rsidRPr="00587A17" w:rsidRDefault="003C7A4A" w:rsidP="003C7A4A">
            <w:pPr>
              <w:rPr>
                <w:rFonts w:ascii="Arial" w:hAnsi="Arial" w:cs="Arial"/>
                <w:color w:val="000000" w:themeColor="text1"/>
                <w:szCs w:val="22"/>
              </w:rPr>
            </w:pPr>
          </w:p>
        </w:tc>
        <w:tc>
          <w:tcPr>
            <w:tcW w:w="560" w:type="pct"/>
            <w:shd w:val="clear" w:color="auto" w:fill="FFFFFF" w:themeFill="background1"/>
          </w:tcPr>
          <w:p w14:paraId="591B1A7B" w14:textId="77777777" w:rsidR="003C7A4A" w:rsidRPr="00587A17" w:rsidRDefault="003C7A4A" w:rsidP="003C7A4A">
            <w:pPr>
              <w:rPr>
                <w:rFonts w:ascii="Arial" w:hAnsi="Arial" w:cs="Arial"/>
                <w:color w:val="000000" w:themeColor="text1"/>
                <w:szCs w:val="22"/>
              </w:rPr>
            </w:pPr>
          </w:p>
        </w:tc>
        <w:tc>
          <w:tcPr>
            <w:tcW w:w="1539" w:type="pct"/>
            <w:shd w:val="clear" w:color="auto" w:fill="FFFFFF" w:themeFill="background1"/>
          </w:tcPr>
          <w:p w14:paraId="7FD3D318" w14:textId="77777777" w:rsidR="003C7A4A" w:rsidRPr="00587A17" w:rsidRDefault="003C7A4A" w:rsidP="003C7A4A">
            <w:pPr>
              <w:rPr>
                <w:rFonts w:ascii="Arial" w:hAnsi="Arial" w:cs="Arial"/>
                <w:szCs w:val="22"/>
              </w:rPr>
            </w:pPr>
          </w:p>
        </w:tc>
      </w:tr>
      <w:tr w:rsidR="003C7A4A" w:rsidRPr="00587A17" w14:paraId="7D47128A" w14:textId="77777777" w:rsidTr="004553D1">
        <w:trPr>
          <w:trHeight w:val="327"/>
          <w:jc w:val="center"/>
        </w:trPr>
        <w:tc>
          <w:tcPr>
            <w:tcW w:w="5000" w:type="pct"/>
            <w:gridSpan w:val="6"/>
            <w:shd w:val="clear" w:color="auto" w:fill="D9D9D9" w:themeFill="background1" w:themeFillShade="D9"/>
          </w:tcPr>
          <w:p w14:paraId="15F89A60" w14:textId="77777777" w:rsidR="003C7A4A" w:rsidRPr="00F75270" w:rsidRDefault="003C7A4A" w:rsidP="003C7A4A">
            <w:pPr>
              <w:rPr>
                <w:rFonts w:ascii="Arial" w:hAnsi="Arial" w:cs="Arial"/>
                <w:sz w:val="18"/>
                <w:szCs w:val="18"/>
              </w:rPr>
            </w:pPr>
          </w:p>
        </w:tc>
      </w:tr>
      <w:tr w:rsidR="003C7A4A" w:rsidRPr="00587A17" w14:paraId="21D510AD" w14:textId="77777777" w:rsidTr="004553D1">
        <w:trPr>
          <w:trHeight w:val="944"/>
          <w:jc w:val="center"/>
        </w:trPr>
        <w:tc>
          <w:tcPr>
            <w:tcW w:w="1119" w:type="pct"/>
            <w:gridSpan w:val="2"/>
            <w:shd w:val="clear" w:color="auto" w:fill="D9D9D9" w:themeFill="background1" w:themeFillShade="D9"/>
            <w:vAlign w:val="bottom"/>
          </w:tcPr>
          <w:p w14:paraId="2A9F24C8" w14:textId="77777777" w:rsidR="003C7A4A" w:rsidRPr="00587A17" w:rsidRDefault="003C7A4A" w:rsidP="003C7A4A">
            <w:pPr>
              <w:rPr>
                <w:rFonts w:ascii="Arial" w:hAnsi="Arial" w:cs="Arial"/>
                <w:color w:val="000000"/>
                <w:szCs w:val="22"/>
                <w:lang w:eastAsia="en-GB"/>
              </w:rPr>
            </w:pPr>
          </w:p>
        </w:tc>
        <w:tc>
          <w:tcPr>
            <w:tcW w:w="3881" w:type="pct"/>
            <w:gridSpan w:val="4"/>
            <w:shd w:val="clear" w:color="auto" w:fill="FFFFFF" w:themeFill="background1"/>
          </w:tcPr>
          <w:p w14:paraId="3652CED2" w14:textId="77777777" w:rsidR="003C7A4A" w:rsidRPr="00587A17" w:rsidRDefault="003C7A4A" w:rsidP="003C7A4A">
            <w:pPr>
              <w:rPr>
                <w:rFonts w:ascii="Arial" w:hAnsi="Arial" w:cs="Arial"/>
                <w:szCs w:val="22"/>
              </w:rPr>
            </w:pPr>
          </w:p>
        </w:tc>
      </w:tr>
      <w:tr w:rsidR="003C7A4A" w:rsidRPr="00587A17" w14:paraId="14780626" w14:textId="77777777" w:rsidTr="004553D1">
        <w:trPr>
          <w:trHeight w:val="209"/>
          <w:jc w:val="center"/>
        </w:trPr>
        <w:tc>
          <w:tcPr>
            <w:tcW w:w="255" w:type="pct"/>
            <w:shd w:val="clear" w:color="auto" w:fill="D9D9D9" w:themeFill="background1" w:themeFillShade="D9"/>
            <w:vAlign w:val="bottom"/>
          </w:tcPr>
          <w:p w14:paraId="05ED9425" w14:textId="77777777" w:rsidR="003C7A4A" w:rsidRPr="00587A17" w:rsidRDefault="003C7A4A" w:rsidP="003C7A4A">
            <w:pPr>
              <w:rPr>
                <w:rFonts w:ascii="Arial" w:hAnsi="Arial" w:cs="Arial"/>
                <w:color w:val="000000"/>
                <w:szCs w:val="22"/>
                <w:lang w:eastAsia="en-GB"/>
              </w:rPr>
            </w:pPr>
          </w:p>
        </w:tc>
        <w:tc>
          <w:tcPr>
            <w:tcW w:w="864" w:type="pct"/>
            <w:shd w:val="clear" w:color="auto" w:fill="D9D9D9" w:themeFill="background1" w:themeFillShade="D9"/>
            <w:vAlign w:val="bottom"/>
          </w:tcPr>
          <w:p w14:paraId="0658F403" w14:textId="77777777" w:rsidR="003C7A4A" w:rsidRPr="00587A17" w:rsidRDefault="003C7A4A" w:rsidP="003C7A4A">
            <w:pPr>
              <w:spacing w:before="0" w:after="0"/>
              <w:jc w:val="both"/>
              <w:rPr>
                <w:rFonts w:ascii="Arial" w:hAnsi="Arial" w:cs="Arial"/>
                <w:b/>
                <w:color w:val="000000"/>
                <w:szCs w:val="22"/>
                <w:lang w:eastAsia="en-GB"/>
              </w:rPr>
            </w:pPr>
            <w:r w:rsidRPr="00587A17">
              <w:rPr>
                <w:rFonts w:ascii="Arial" w:hAnsi="Arial" w:cs="Arial"/>
                <w:b/>
                <w:color w:val="000000"/>
                <w:szCs w:val="22"/>
                <w:lang w:eastAsia="en-GB"/>
              </w:rPr>
              <w:t>IEPA only</w:t>
            </w:r>
          </w:p>
        </w:tc>
        <w:tc>
          <w:tcPr>
            <w:tcW w:w="3881" w:type="pct"/>
            <w:gridSpan w:val="4"/>
            <w:shd w:val="clear" w:color="auto" w:fill="D9D9D9" w:themeFill="background1" w:themeFillShade="D9"/>
          </w:tcPr>
          <w:p w14:paraId="1D95BCC8" w14:textId="77777777" w:rsidR="003C7A4A" w:rsidRPr="00587A17" w:rsidRDefault="003C7A4A" w:rsidP="003C7A4A">
            <w:pPr>
              <w:rPr>
                <w:rFonts w:ascii="Arial" w:hAnsi="Arial" w:cs="Arial"/>
                <w:szCs w:val="22"/>
              </w:rPr>
            </w:pPr>
            <w:r>
              <w:rPr>
                <w:rFonts w:ascii="Arial" w:hAnsi="Arial" w:cs="Arial"/>
                <w:b/>
              </w:rPr>
              <w:t>N</w:t>
            </w:r>
            <w:r w:rsidRPr="00587A17">
              <w:rPr>
                <w:rFonts w:ascii="Arial" w:hAnsi="Arial" w:cs="Arial"/>
                <w:b/>
              </w:rPr>
              <w:t xml:space="preserve">otes of any themes or areas to follow up in </w:t>
            </w:r>
            <w:r>
              <w:rPr>
                <w:rFonts w:ascii="Arial" w:hAnsi="Arial" w:cs="Arial"/>
                <w:b/>
              </w:rPr>
              <w:t>Professional Discussion</w:t>
            </w:r>
          </w:p>
        </w:tc>
      </w:tr>
      <w:tr w:rsidR="003C7A4A" w:rsidRPr="00587A17" w14:paraId="7BCCB8EA" w14:textId="77777777" w:rsidTr="004553D1">
        <w:trPr>
          <w:trHeight w:val="1032"/>
          <w:jc w:val="center"/>
        </w:trPr>
        <w:tc>
          <w:tcPr>
            <w:tcW w:w="5000" w:type="pct"/>
            <w:gridSpan w:val="6"/>
            <w:shd w:val="clear" w:color="auto" w:fill="auto"/>
            <w:vAlign w:val="bottom"/>
          </w:tcPr>
          <w:p w14:paraId="5B9089D7" w14:textId="77777777" w:rsidR="003C7A4A" w:rsidRPr="00587A17" w:rsidRDefault="003C7A4A" w:rsidP="003C7A4A">
            <w:pPr>
              <w:rPr>
                <w:rFonts w:ascii="Arial" w:hAnsi="Arial" w:cs="Arial"/>
                <w:szCs w:val="22"/>
              </w:rPr>
            </w:pPr>
          </w:p>
          <w:p w14:paraId="5304D31F" w14:textId="77777777" w:rsidR="003C7A4A" w:rsidRDefault="003C7A4A" w:rsidP="003C7A4A">
            <w:pPr>
              <w:rPr>
                <w:rFonts w:ascii="Arial" w:hAnsi="Arial" w:cs="Arial"/>
                <w:szCs w:val="22"/>
              </w:rPr>
            </w:pPr>
          </w:p>
          <w:p w14:paraId="7B243A2E" w14:textId="77777777" w:rsidR="003C7A4A" w:rsidRDefault="003C7A4A" w:rsidP="003C7A4A">
            <w:pPr>
              <w:rPr>
                <w:rFonts w:ascii="Arial" w:hAnsi="Arial" w:cs="Arial"/>
                <w:szCs w:val="22"/>
              </w:rPr>
            </w:pPr>
          </w:p>
          <w:p w14:paraId="37D8E275" w14:textId="77777777" w:rsidR="003C7A4A" w:rsidRDefault="003C7A4A" w:rsidP="003C7A4A">
            <w:pPr>
              <w:rPr>
                <w:rFonts w:ascii="Arial" w:hAnsi="Arial" w:cs="Arial"/>
                <w:szCs w:val="22"/>
              </w:rPr>
            </w:pPr>
          </w:p>
          <w:p w14:paraId="16748423" w14:textId="77777777" w:rsidR="003C7A4A" w:rsidRDefault="003C7A4A" w:rsidP="003C7A4A">
            <w:pPr>
              <w:rPr>
                <w:rFonts w:ascii="Arial" w:hAnsi="Arial" w:cs="Arial"/>
                <w:szCs w:val="22"/>
              </w:rPr>
            </w:pPr>
          </w:p>
          <w:p w14:paraId="0EFE0032" w14:textId="77777777" w:rsidR="003C7A4A" w:rsidRDefault="003C7A4A" w:rsidP="003C7A4A">
            <w:pPr>
              <w:rPr>
                <w:rFonts w:ascii="Arial" w:hAnsi="Arial" w:cs="Arial"/>
                <w:szCs w:val="22"/>
              </w:rPr>
            </w:pPr>
          </w:p>
          <w:p w14:paraId="415A2A99" w14:textId="77777777" w:rsidR="003C7A4A" w:rsidRPr="00587A17" w:rsidRDefault="003C7A4A" w:rsidP="003C7A4A">
            <w:pPr>
              <w:rPr>
                <w:rFonts w:ascii="Arial" w:hAnsi="Arial" w:cs="Arial"/>
                <w:szCs w:val="22"/>
              </w:rPr>
            </w:pPr>
          </w:p>
          <w:p w14:paraId="3B20FE68" w14:textId="77777777" w:rsidR="003C7A4A" w:rsidRPr="00587A17" w:rsidRDefault="003C7A4A" w:rsidP="003C7A4A">
            <w:pPr>
              <w:rPr>
                <w:rFonts w:ascii="Arial" w:hAnsi="Arial" w:cs="Arial"/>
                <w:szCs w:val="22"/>
              </w:rPr>
            </w:pPr>
          </w:p>
        </w:tc>
      </w:tr>
    </w:tbl>
    <w:p w14:paraId="77DEE0BD" w14:textId="77777777" w:rsidR="004553D1" w:rsidRDefault="004553D1" w:rsidP="004553D1">
      <w:pPr>
        <w:tabs>
          <w:tab w:val="left" w:pos="1695"/>
        </w:tabs>
        <w:rPr>
          <w:rFonts w:ascii="Arial" w:hAnsi="Arial" w:cs="Arial"/>
        </w:rPr>
      </w:pPr>
    </w:p>
    <w:p w14:paraId="3C60BD0E" w14:textId="77777777" w:rsidR="004553D1" w:rsidRDefault="004553D1" w:rsidP="004553D1">
      <w:pPr>
        <w:tabs>
          <w:tab w:val="left" w:pos="1695"/>
        </w:tabs>
        <w:rPr>
          <w:rFonts w:ascii="Arial" w:hAnsi="Arial" w:cs="Arial"/>
        </w:rPr>
      </w:pPr>
    </w:p>
    <w:p w14:paraId="66418871" w14:textId="77777777" w:rsidR="004553D1" w:rsidRPr="00587A17" w:rsidRDefault="004553D1" w:rsidP="004553D1">
      <w:pPr>
        <w:tabs>
          <w:tab w:val="left" w:pos="1695"/>
        </w:tabs>
        <w:rPr>
          <w:rFonts w:ascii="Arial" w:hAnsi="Arial" w:cs="Arial"/>
        </w:rPr>
        <w:sectPr w:rsidR="004553D1" w:rsidRPr="00587A17" w:rsidSect="004553D1">
          <w:pgSz w:w="16838" w:h="11906" w:orient="landscape"/>
          <w:pgMar w:top="1440" w:right="1440" w:bottom="1440" w:left="1440" w:header="708" w:footer="708" w:gutter="0"/>
          <w:cols w:space="708"/>
          <w:docGrid w:linePitch="360"/>
        </w:sectPr>
      </w:pPr>
    </w:p>
    <w:p w14:paraId="0713D092" w14:textId="77777777" w:rsidR="00C50E35" w:rsidRPr="00CA6605" w:rsidRDefault="00C50E35" w:rsidP="00C50E35">
      <w:pPr>
        <w:pStyle w:val="H1Fake"/>
        <w:keepNext/>
        <w:pageBreakBefore/>
        <w:ind w:left="0" w:firstLine="0"/>
        <w:rPr>
          <w:rFonts w:ascii="Arial" w:hAnsi="Arial" w:cs="Arial"/>
        </w:rPr>
      </w:pPr>
      <w:r w:rsidRPr="00CA6605">
        <w:rPr>
          <w:rFonts w:ascii="Arial" w:hAnsi="Arial" w:cs="Arial"/>
        </w:rPr>
        <w:lastRenderedPageBreak/>
        <w:t>Useful contacts</w:t>
      </w:r>
    </w:p>
    <w:p w14:paraId="1E35184E" w14:textId="77777777" w:rsidR="00C50E35" w:rsidRPr="00CA6605" w:rsidRDefault="00C50E35" w:rsidP="00C50E35">
      <w:pPr>
        <w:pStyle w:val="H2Fake"/>
        <w:ind w:left="0" w:firstLine="0"/>
        <w:rPr>
          <w:rFonts w:ascii="Arial" w:hAnsi="Arial" w:cs="Arial"/>
        </w:rPr>
      </w:pPr>
    </w:p>
    <w:tbl>
      <w:tblPr>
        <w:tblW w:w="8965" w:type="dxa"/>
        <w:tblInd w:w="108" w:type="dxa"/>
        <w:tblBorders>
          <w:insideH w:val="single" w:sz="4" w:space="0" w:color="auto"/>
          <w:insideV w:val="single" w:sz="48" w:space="0" w:color="FFFFFF"/>
        </w:tblBorders>
        <w:tblLayout w:type="fixed"/>
        <w:tblLook w:val="01E0" w:firstRow="1" w:lastRow="1" w:firstColumn="1" w:lastColumn="1" w:noHBand="0" w:noVBand="0"/>
      </w:tblPr>
      <w:tblGrid>
        <w:gridCol w:w="4287"/>
        <w:gridCol w:w="4678"/>
      </w:tblGrid>
      <w:tr w:rsidR="00C50E35" w:rsidRPr="00CA6605" w14:paraId="2584D90F" w14:textId="77777777" w:rsidTr="00C50E35">
        <w:trPr>
          <w:trHeight w:val="567"/>
        </w:trPr>
        <w:tc>
          <w:tcPr>
            <w:tcW w:w="4287" w:type="dxa"/>
            <w:shd w:val="clear" w:color="auto" w:fill="auto"/>
          </w:tcPr>
          <w:p w14:paraId="75F222B4" w14:textId="77777777" w:rsidR="00C50E35" w:rsidRPr="00CA6605" w:rsidRDefault="00C50E35" w:rsidP="00C50E35">
            <w:pPr>
              <w:pStyle w:val="TabletextboldRED"/>
              <w:rPr>
                <w:rFonts w:ascii="Arial" w:hAnsi="Arial" w:cs="Arial"/>
              </w:rPr>
            </w:pPr>
            <w:r w:rsidRPr="00CA6605">
              <w:rPr>
                <w:rFonts w:ascii="Arial" w:hAnsi="Arial" w:cs="Arial"/>
              </w:rPr>
              <w:t>Centres</w:t>
            </w:r>
          </w:p>
          <w:p w14:paraId="652A4056" w14:textId="77777777" w:rsidR="00C50E35" w:rsidRPr="00CA6605" w:rsidRDefault="00C50E35" w:rsidP="00C50E35">
            <w:pPr>
              <w:pStyle w:val="Tabletext"/>
              <w:rPr>
                <w:rFonts w:ascii="Arial" w:hAnsi="Arial" w:cs="Arial"/>
                <w:lang w:eastAsia="en-GB"/>
              </w:rPr>
            </w:pPr>
            <w:r w:rsidRPr="00CA6605">
              <w:rPr>
                <w:rFonts w:ascii="Arial" w:hAnsi="Arial" w:cs="Arial"/>
                <w:lang w:eastAsia="en-GB"/>
              </w:rPr>
              <w:t>Exam entries, Certificates, Registrations/enrolment, Invoices, Missing or late exam materials, Nominal roll reports, Results</w:t>
            </w:r>
          </w:p>
        </w:tc>
        <w:tc>
          <w:tcPr>
            <w:tcW w:w="4678" w:type="dxa"/>
            <w:shd w:val="clear" w:color="auto" w:fill="auto"/>
          </w:tcPr>
          <w:p w14:paraId="20F30148" w14:textId="77777777" w:rsidR="00C50E35" w:rsidRPr="00CA6605" w:rsidRDefault="00C50E35" w:rsidP="00C50E35">
            <w:pPr>
              <w:pStyle w:val="TabletextboldRED"/>
              <w:rPr>
                <w:rFonts w:ascii="Arial" w:hAnsi="Arial" w:cs="Arial"/>
                <w:lang w:val="it-IT"/>
              </w:rPr>
            </w:pPr>
            <w:r w:rsidRPr="00CA6605">
              <w:rPr>
                <w:rFonts w:ascii="Arial" w:hAnsi="Arial" w:cs="Arial"/>
                <w:lang w:val="it-IT"/>
              </w:rPr>
              <w:t>E: centresupport@cityandguilds.com</w:t>
            </w:r>
          </w:p>
        </w:tc>
      </w:tr>
      <w:tr w:rsidR="00C50E35" w:rsidRPr="00CA6605" w14:paraId="7FD05034" w14:textId="77777777" w:rsidTr="00C50E35">
        <w:trPr>
          <w:trHeight w:val="567"/>
        </w:trPr>
        <w:tc>
          <w:tcPr>
            <w:tcW w:w="4287" w:type="dxa"/>
            <w:shd w:val="clear" w:color="auto" w:fill="auto"/>
          </w:tcPr>
          <w:p w14:paraId="7487ED3D" w14:textId="77777777" w:rsidR="00C50E35" w:rsidRPr="00CA6605" w:rsidRDefault="00C50E35" w:rsidP="00C50E35">
            <w:pPr>
              <w:pStyle w:val="TabletextboldRED"/>
              <w:rPr>
                <w:rFonts w:ascii="Arial" w:hAnsi="Arial" w:cs="Arial"/>
              </w:rPr>
            </w:pPr>
            <w:r w:rsidRPr="00CA6605">
              <w:rPr>
                <w:rFonts w:ascii="Arial" w:hAnsi="Arial" w:cs="Arial"/>
              </w:rPr>
              <w:t>Learners</w:t>
            </w:r>
          </w:p>
          <w:p w14:paraId="1DA5205E" w14:textId="77777777" w:rsidR="00C50E35" w:rsidRPr="00CA6605" w:rsidRDefault="00C50E35" w:rsidP="00C50E35">
            <w:pPr>
              <w:pStyle w:val="Tabletext"/>
              <w:rPr>
                <w:rFonts w:ascii="Arial" w:hAnsi="Arial" w:cs="Arial"/>
                <w:lang w:eastAsia="en-GB"/>
              </w:rPr>
            </w:pPr>
            <w:r w:rsidRPr="00CA6605">
              <w:rPr>
                <w:rFonts w:ascii="Arial" w:hAnsi="Arial" w:cs="Arial"/>
                <w:lang w:eastAsia="en-GB"/>
              </w:rPr>
              <w:t>General qualification information</w:t>
            </w:r>
          </w:p>
        </w:tc>
        <w:tc>
          <w:tcPr>
            <w:tcW w:w="4678" w:type="dxa"/>
            <w:shd w:val="clear" w:color="auto" w:fill="auto"/>
          </w:tcPr>
          <w:p w14:paraId="62D77C81" w14:textId="77777777" w:rsidR="00C50E35" w:rsidRPr="00CA6605" w:rsidRDefault="00C50E35" w:rsidP="00C50E35">
            <w:pPr>
              <w:pStyle w:val="TabletextboldRED"/>
              <w:rPr>
                <w:rFonts w:ascii="Arial" w:hAnsi="Arial" w:cs="Arial"/>
                <w:lang w:val="it-IT"/>
              </w:rPr>
            </w:pPr>
            <w:r w:rsidRPr="00CA6605">
              <w:rPr>
                <w:rFonts w:ascii="Arial" w:hAnsi="Arial" w:cs="Arial"/>
                <w:lang w:val="it-IT"/>
              </w:rPr>
              <w:t>E: learnersupport@cityandguilds.com</w:t>
            </w:r>
          </w:p>
        </w:tc>
      </w:tr>
      <w:tr w:rsidR="00C50E35" w:rsidRPr="00CA6605" w14:paraId="2E0D6451" w14:textId="77777777" w:rsidTr="00C50E35">
        <w:trPr>
          <w:trHeight w:val="567"/>
        </w:trPr>
        <w:tc>
          <w:tcPr>
            <w:tcW w:w="4287" w:type="dxa"/>
            <w:shd w:val="clear" w:color="auto" w:fill="auto"/>
          </w:tcPr>
          <w:p w14:paraId="75A1D7F1" w14:textId="77777777" w:rsidR="00C50E35" w:rsidRPr="00CA6605" w:rsidRDefault="00C50E35" w:rsidP="00C50E35">
            <w:pPr>
              <w:pStyle w:val="TabletextboldRED"/>
              <w:rPr>
                <w:rFonts w:ascii="Arial" w:hAnsi="Arial" w:cs="Arial"/>
              </w:rPr>
            </w:pPr>
            <w:r w:rsidRPr="00CA6605">
              <w:rPr>
                <w:rFonts w:ascii="Arial" w:hAnsi="Arial" w:cs="Arial"/>
              </w:rPr>
              <w:t>Other contacts</w:t>
            </w:r>
          </w:p>
          <w:p w14:paraId="5CE63EE5" w14:textId="77777777" w:rsidR="00C50E35" w:rsidRPr="00CA6605" w:rsidRDefault="00C50E35" w:rsidP="00C50E35">
            <w:pPr>
              <w:rPr>
                <w:rFonts w:ascii="Arial" w:hAnsi="Arial" w:cs="Arial"/>
                <w:color w:val="000000" w:themeColor="text1"/>
              </w:rPr>
            </w:pPr>
            <w:r w:rsidRPr="00CA6605">
              <w:rPr>
                <w:rFonts w:ascii="Arial" w:hAnsi="Arial" w:cs="Arial"/>
                <w:color w:val="000000" w:themeColor="text1"/>
              </w:rPr>
              <w:t>For other contacts visit the Contact Us page of our website</w:t>
            </w:r>
          </w:p>
        </w:tc>
        <w:tc>
          <w:tcPr>
            <w:tcW w:w="4678" w:type="dxa"/>
            <w:shd w:val="clear" w:color="auto" w:fill="auto"/>
          </w:tcPr>
          <w:p w14:paraId="0807CB42" w14:textId="77777777" w:rsidR="00C50E35" w:rsidRPr="00CA6605" w:rsidRDefault="00C50E35" w:rsidP="00C50E35">
            <w:pPr>
              <w:pStyle w:val="TabletextboldRED"/>
              <w:rPr>
                <w:rFonts w:ascii="Arial" w:hAnsi="Arial" w:cs="Arial"/>
                <w:lang w:val="it-IT"/>
              </w:rPr>
            </w:pPr>
            <w:r w:rsidRPr="00CA6605">
              <w:rPr>
                <w:rFonts w:ascii="Arial" w:hAnsi="Arial" w:cs="Arial"/>
                <w:lang w:val="it-IT"/>
              </w:rPr>
              <w:t>W: www.cityandguilds.com/help/contact-us</w:t>
            </w:r>
          </w:p>
        </w:tc>
      </w:tr>
    </w:tbl>
    <w:p w14:paraId="52CE39E3" w14:textId="77777777" w:rsidR="00C50E35" w:rsidRPr="00CA6605" w:rsidRDefault="00C50E35" w:rsidP="00C50E35">
      <w:pPr>
        <w:spacing w:before="0" w:after="0"/>
        <w:rPr>
          <w:rFonts w:ascii="Arial" w:hAnsi="Arial" w:cs="Arial"/>
          <w:b/>
          <w:color w:val="D81E05"/>
        </w:rPr>
      </w:pPr>
      <w:r w:rsidRPr="00CA6605">
        <w:rPr>
          <w:rFonts w:ascii="Arial" w:hAnsi="Arial" w:cs="Arial"/>
          <w:b/>
          <w:color w:val="D81E05"/>
        </w:rPr>
        <w:br w:type="page"/>
      </w:r>
    </w:p>
    <w:p w14:paraId="4C8F97B9" w14:textId="77777777" w:rsidR="00C50E35" w:rsidRPr="00CA6605" w:rsidRDefault="00C50E35" w:rsidP="00C50E35">
      <w:pPr>
        <w:pStyle w:val="TabletextboldRED"/>
        <w:rPr>
          <w:rFonts w:ascii="Arial" w:hAnsi="Arial" w:cs="Arial"/>
        </w:rPr>
      </w:pPr>
      <w:r w:rsidRPr="00CA6605">
        <w:rPr>
          <w:rFonts w:ascii="Arial" w:hAnsi="Arial" w:cs="Arial"/>
        </w:rPr>
        <w:lastRenderedPageBreak/>
        <w:t>About City &amp; Guilds</w:t>
      </w:r>
    </w:p>
    <w:p w14:paraId="3BBC8161" w14:textId="77777777" w:rsidR="00C50E35" w:rsidRPr="00CA6605" w:rsidRDefault="00C50E35" w:rsidP="00C50E35">
      <w:pPr>
        <w:rPr>
          <w:rFonts w:ascii="Arial" w:hAnsi="Arial" w:cs="Arial"/>
        </w:rPr>
      </w:pPr>
      <w:r w:rsidRPr="00CA6605">
        <w:rPr>
          <w:rFonts w:ascii="Arial" w:hAnsi="Arial" w:cs="Arial"/>
        </w:rPr>
        <w:t xml:space="preserve">As the UK’s leading vocational education organisation, City &amp; Guilds is leading the talent revolution by inspiring people to unlock their potential and develop their skills. We offer over 500 qualifications across 28 industries through 8500 centres worldwide and award around two million certificates every year. City &amp; Guilds is recognised and respected by employers across the world as a sign of quality and exceptional training. </w:t>
      </w:r>
    </w:p>
    <w:p w14:paraId="49BC32AA" w14:textId="77777777" w:rsidR="00C50E35" w:rsidRPr="00CA6605" w:rsidRDefault="00C50E35" w:rsidP="00C50E35">
      <w:pPr>
        <w:pStyle w:val="BodyText"/>
        <w:rPr>
          <w:rFonts w:ascii="Arial" w:hAnsi="Arial" w:cs="Arial"/>
        </w:rPr>
      </w:pPr>
    </w:p>
    <w:p w14:paraId="53F08816" w14:textId="77777777" w:rsidR="00C50E35" w:rsidRPr="00CA6605" w:rsidRDefault="00C50E35" w:rsidP="00C50E35">
      <w:pPr>
        <w:pStyle w:val="TabletextboldRED"/>
        <w:rPr>
          <w:rFonts w:ascii="Arial" w:hAnsi="Arial" w:cs="Arial"/>
        </w:rPr>
      </w:pPr>
      <w:r w:rsidRPr="00CA6605">
        <w:rPr>
          <w:rFonts w:ascii="Arial" w:hAnsi="Arial" w:cs="Arial"/>
        </w:rPr>
        <w:t>City &amp; Guilds Group</w:t>
      </w:r>
    </w:p>
    <w:p w14:paraId="4DA19626" w14:textId="77777777" w:rsidR="00C50E35" w:rsidRPr="00CA6605" w:rsidRDefault="00C50E35" w:rsidP="00C50E35">
      <w:pPr>
        <w:rPr>
          <w:rFonts w:ascii="Arial" w:hAnsi="Arial" w:cs="Arial"/>
        </w:rPr>
      </w:pPr>
      <w:r w:rsidRPr="00CA6605">
        <w:rPr>
          <w:rFonts w:ascii="Arial" w:hAnsi="Arial" w:cs="Arial"/>
        </w:rPr>
        <w:t>Our vision is for a world in which everyone has the skills and opportunities to succeed. We support over 4 million people each year to develop skills that help them into a job, develop on that job and to prepare for their next job. As a charity, we’re proud that everything we do is focused on achieving this purpose. Whether that’s through delivering work-based learning programmes that build competency, providing flexible pathways that support lifelong employability or through the City &amp; Guilds Foundation funding initiatives that help remove barriers to work and learning.</w:t>
      </w:r>
    </w:p>
    <w:p w14:paraId="4B0A07B2" w14:textId="77777777" w:rsidR="00C50E35" w:rsidRPr="00CA6605" w:rsidRDefault="00C50E35" w:rsidP="00C50E35">
      <w:pPr>
        <w:rPr>
          <w:rFonts w:ascii="Arial" w:hAnsi="Arial" w:cs="Arial"/>
        </w:rPr>
      </w:pPr>
    </w:p>
    <w:p w14:paraId="5AD613F9" w14:textId="77777777" w:rsidR="00C50E35" w:rsidRPr="00CA6605" w:rsidRDefault="00C50E35" w:rsidP="00C50E35">
      <w:pPr>
        <w:pStyle w:val="TabletextboldRED"/>
        <w:rPr>
          <w:rFonts w:ascii="Arial" w:hAnsi="Arial" w:cs="Arial"/>
        </w:rPr>
      </w:pPr>
      <w:r w:rsidRPr="00CA6605">
        <w:rPr>
          <w:rFonts w:ascii="Arial" w:hAnsi="Arial" w:cs="Arial"/>
        </w:rPr>
        <w:t xml:space="preserve">Copyright </w:t>
      </w:r>
    </w:p>
    <w:p w14:paraId="61C92F44" w14:textId="77777777" w:rsidR="00C50E35" w:rsidRPr="00CA6605" w:rsidRDefault="00C50E35" w:rsidP="00C50E35">
      <w:pPr>
        <w:rPr>
          <w:rFonts w:ascii="Arial" w:hAnsi="Arial" w:cs="Arial"/>
        </w:rPr>
      </w:pPr>
      <w:r w:rsidRPr="00CA6605">
        <w:rPr>
          <w:rFonts w:ascii="Arial" w:hAnsi="Arial" w:cs="Arial"/>
        </w:rPr>
        <w:t>The content of this document is, unless otherwise indicated, © The City and Guilds of London Institute and may not be copied, reproduced or distributed without prior written consent. However, approved City &amp; Guilds centres and candidates studying for City &amp; Guilds qualifications may photocopy this document free of charge and/or include a PDF version of it on centre intranets on the following conditions:</w:t>
      </w:r>
    </w:p>
    <w:p w14:paraId="7E272E8C" w14:textId="77777777" w:rsidR="00C50E35" w:rsidRPr="00CA6605" w:rsidRDefault="00C50E35" w:rsidP="00C50E35">
      <w:pPr>
        <w:pStyle w:val="ListBullet"/>
        <w:rPr>
          <w:rFonts w:ascii="Arial" w:hAnsi="Arial" w:cs="Arial"/>
        </w:rPr>
      </w:pPr>
      <w:r w:rsidRPr="00CA6605">
        <w:rPr>
          <w:rFonts w:ascii="Arial" w:hAnsi="Arial" w:cs="Arial"/>
        </w:rPr>
        <w:t>centre staff may copy the material only for the purpose of teaching candidates working towards a City &amp; Guilds qualification, or for internal administration purposes</w:t>
      </w:r>
    </w:p>
    <w:p w14:paraId="4031B1D0" w14:textId="77777777" w:rsidR="00C50E35" w:rsidRPr="00CA6605" w:rsidRDefault="00C50E35" w:rsidP="00C50E35">
      <w:pPr>
        <w:pStyle w:val="ListBullet"/>
        <w:rPr>
          <w:rFonts w:ascii="Arial" w:hAnsi="Arial" w:cs="Arial"/>
        </w:rPr>
      </w:pPr>
      <w:r w:rsidRPr="00CA6605">
        <w:rPr>
          <w:rFonts w:ascii="Arial" w:hAnsi="Arial" w:cs="Arial"/>
        </w:rPr>
        <w:t>candidates may copy the material only for their own use when working towards a City &amp; Guilds qualification</w:t>
      </w:r>
    </w:p>
    <w:p w14:paraId="4D7F4344" w14:textId="77777777" w:rsidR="00C50E35" w:rsidRPr="00CA6605" w:rsidRDefault="00C50E35" w:rsidP="00C50E35">
      <w:pPr>
        <w:pStyle w:val="BodyText"/>
        <w:rPr>
          <w:rFonts w:ascii="Arial" w:hAnsi="Arial" w:cs="Arial"/>
        </w:rPr>
      </w:pPr>
      <w:r w:rsidRPr="00CA6605">
        <w:rPr>
          <w:rFonts w:ascii="Arial" w:hAnsi="Arial" w:cs="Arial"/>
        </w:rPr>
        <w:t>The Standard Copying Conditions (see the City &amp; Guilds website) also apply.</w:t>
      </w:r>
    </w:p>
    <w:p w14:paraId="26446537" w14:textId="77777777" w:rsidR="00C50E35" w:rsidRPr="00CA6605" w:rsidRDefault="00C50E35" w:rsidP="00C50E35">
      <w:pPr>
        <w:pStyle w:val="BodyText"/>
        <w:rPr>
          <w:rFonts w:ascii="Arial" w:hAnsi="Arial" w:cs="Arial"/>
        </w:rPr>
      </w:pPr>
    </w:p>
    <w:p w14:paraId="28EBBCD5" w14:textId="77777777" w:rsidR="00C50E35" w:rsidRPr="00CA6605" w:rsidRDefault="00C50E35" w:rsidP="00C50E35">
      <w:pPr>
        <w:rPr>
          <w:rFonts w:ascii="Arial" w:hAnsi="Arial" w:cs="Arial"/>
        </w:rPr>
      </w:pPr>
      <w:r w:rsidRPr="000E5928">
        <w:rPr>
          <w:rFonts w:ascii="Arial" w:hAnsi="Arial" w:cs="Arial"/>
        </w:rPr>
        <w:t>Please note: National Occupational Standards are not © The City and Guilds of London Institute. Please check the conditions upon which they may be copied with the relevant Sector Skills Council.</w:t>
      </w:r>
    </w:p>
    <w:p w14:paraId="76B806A6" w14:textId="77777777" w:rsidR="00C50E35" w:rsidRPr="00CA6605" w:rsidRDefault="00C50E35" w:rsidP="00C50E35">
      <w:pPr>
        <w:rPr>
          <w:rFonts w:ascii="Arial" w:hAnsi="Arial" w:cs="Arial"/>
        </w:rPr>
      </w:pPr>
      <w:r w:rsidRPr="00CA6605">
        <w:rPr>
          <w:rFonts w:ascii="Arial" w:hAnsi="Arial" w:cs="Arial"/>
        </w:rPr>
        <w:t>Published by City &amp; Guilds, a registered charity established to promote education and training</w:t>
      </w:r>
    </w:p>
    <w:p w14:paraId="0CE41541" w14:textId="77777777" w:rsidR="00C50E35" w:rsidRPr="00CA6605" w:rsidRDefault="00C50E35" w:rsidP="00C50E35">
      <w:pPr>
        <w:pStyle w:val="BodyText"/>
        <w:rPr>
          <w:rFonts w:ascii="Arial" w:hAnsi="Arial" w:cs="Arial"/>
        </w:rPr>
      </w:pPr>
    </w:p>
    <w:p w14:paraId="25101756" w14:textId="77777777" w:rsidR="00C50E35" w:rsidRPr="00CA6605" w:rsidRDefault="00C50E35" w:rsidP="00C50E35">
      <w:pPr>
        <w:rPr>
          <w:rFonts w:ascii="Arial" w:hAnsi="Arial" w:cs="Arial"/>
          <w:b/>
        </w:rPr>
      </w:pPr>
      <w:proofErr w:type="spellStart"/>
      <w:r w:rsidRPr="00CA6605">
        <w:rPr>
          <w:rFonts w:ascii="Arial" w:hAnsi="Arial" w:cs="Arial"/>
          <w:b/>
        </w:rPr>
        <w:t>Giltspur</w:t>
      </w:r>
      <w:proofErr w:type="spellEnd"/>
      <w:r w:rsidRPr="00CA6605">
        <w:rPr>
          <w:rFonts w:ascii="Arial" w:hAnsi="Arial" w:cs="Arial"/>
          <w:b/>
        </w:rPr>
        <w:t xml:space="preserve"> House</w:t>
      </w:r>
    </w:p>
    <w:p w14:paraId="755C04F9" w14:textId="77777777" w:rsidR="00C50E35" w:rsidRPr="00CA6605" w:rsidRDefault="00C50E35" w:rsidP="00C50E35">
      <w:pPr>
        <w:rPr>
          <w:rFonts w:ascii="Arial" w:hAnsi="Arial" w:cs="Arial"/>
          <w:b/>
        </w:rPr>
      </w:pPr>
      <w:r w:rsidRPr="00CA6605">
        <w:rPr>
          <w:rFonts w:ascii="Arial" w:hAnsi="Arial" w:cs="Arial"/>
          <w:b/>
        </w:rPr>
        <w:t xml:space="preserve">5-6 </w:t>
      </w:r>
      <w:proofErr w:type="spellStart"/>
      <w:r w:rsidRPr="00CA6605">
        <w:rPr>
          <w:rFonts w:ascii="Arial" w:hAnsi="Arial" w:cs="Arial"/>
          <w:b/>
        </w:rPr>
        <w:t>Giltspur</w:t>
      </w:r>
      <w:proofErr w:type="spellEnd"/>
      <w:r w:rsidRPr="00CA6605">
        <w:rPr>
          <w:rFonts w:ascii="Arial" w:hAnsi="Arial" w:cs="Arial"/>
          <w:b/>
        </w:rPr>
        <w:t xml:space="preserve"> Street</w:t>
      </w:r>
    </w:p>
    <w:p w14:paraId="6637B047" w14:textId="77777777" w:rsidR="00C50E35" w:rsidRPr="00CA6605" w:rsidRDefault="00C50E35" w:rsidP="00C50E35">
      <w:pPr>
        <w:rPr>
          <w:rFonts w:ascii="Arial" w:hAnsi="Arial" w:cs="Arial"/>
          <w:b/>
        </w:rPr>
      </w:pPr>
      <w:r w:rsidRPr="00CA6605">
        <w:rPr>
          <w:rFonts w:ascii="Arial" w:hAnsi="Arial" w:cs="Arial"/>
          <w:b/>
        </w:rPr>
        <w:t>London EC1A 9DE</w:t>
      </w:r>
    </w:p>
    <w:p w14:paraId="01727C52" w14:textId="77777777" w:rsidR="00C50E35" w:rsidRPr="00CA6605" w:rsidRDefault="00C50E35" w:rsidP="00C50E35">
      <w:pPr>
        <w:rPr>
          <w:rFonts w:ascii="Arial" w:hAnsi="Arial" w:cs="Arial"/>
          <w:b/>
        </w:rPr>
      </w:pPr>
      <w:r w:rsidRPr="00CA6605">
        <w:rPr>
          <w:rFonts w:ascii="Arial" w:hAnsi="Arial" w:cs="Arial"/>
          <w:b/>
        </w:rPr>
        <w:t>www.cityandguilds.com</w:t>
      </w:r>
    </w:p>
    <w:p w14:paraId="2018182E" w14:textId="77777777" w:rsidR="00C50E35" w:rsidRPr="00CA6605" w:rsidRDefault="00C50E35" w:rsidP="00C50E35">
      <w:pPr>
        <w:spacing w:before="0" w:after="0"/>
        <w:rPr>
          <w:rFonts w:ascii="Arial" w:hAnsi="Arial" w:cs="Arial"/>
        </w:rPr>
      </w:pPr>
    </w:p>
    <w:p w14:paraId="57644DA4" w14:textId="77777777" w:rsidR="00C50E35" w:rsidRPr="00CA6605" w:rsidRDefault="00C50E35" w:rsidP="00C50E35">
      <w:pPr>
        <w:spacing w:before="0" w:after="0"/>
        <w:rPr>
          <w:rFonts w:ascii="Arial" w:hAnsi="Arial" w:cs="Arial"/>
        </w:rPr>
      </w:pPr>
    </w:p>
    <w:p w14:paraId="7B1C4664" w14:textId="77777777" w:rsidR="004553D1" w:rsidRPr="00587A17" w:rsidRDefault="004553D1" w:rsidP="004553D1">
      <w:pPr>
        <w:tabs>
          <w:tab w:val="left" w:pos="1695"/>
        </w:tabs>
        <w:rPr>
          <w:rFonts w:ascii="Arial" w:hAnsi="Arial" w:cs="Arial"/>
        </w:rPr>
      </w:pPr>
      <w:r w:rsidRPr="00587A17">
        <w:rPr>
          <w:rFonts w:ascii="Arial" w:hAnsi="Arial" w:cs="Arial"/>
          <w:noProof/>
          <w:lang w:eastAsia="en-GB"/>
        </w:rPr>
        <w:drawing>
          <wp:anchor distT="0" distB="0" distL="114300" distR="114300" simplePos="0" relativeHeight="251720704" behindDoc="1" locked="0" layoutInCell="1" allowOverlap="1" wp14:anchorId="0DB5F14A" wp14:editId="17F669F2">
            <wp:simplePos x="0" y="0"/>
            <wp:positionH relativeFrom="margin">
              <wp:posOffset>8249433</wp:posOffset>
            </wp:positionH>
            <wp:positionV relativeFrom="margin">
              <wp:posOffset>-361950</wp:posOffset>
            </wp:positionV>
            <wp:extent cx="1389600" cy="817200"/>
            <wp:effectExtent l="0" t="0" r="1270" b="2540"/>
            <wp:wrapNone/>
            <wp:docPr id="21" name="Picture 21"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89600" cy="8172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6"/>
      <w:bookmarkEnd w:id="17"/>
    </w:p>
    <w:sectPr w:rsidR="004553D1" w:rsidRPr="00587A17" w:rsidSect="004553D1">
      <w:pgSz w:w="11906" w:h="16838"/>
      <w:pgMar w:top="1985" w:right="1440" w:bottom="1440" w:left="1440" w:header="2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88224" w14:textId="77777777" w:rsidR="00C50E35" w:rsidRDefault="00C50E35" w:rsidP="00767050">
      <w:pPr>
        <w:spacing w:before="0" w:after="0"/>
      </w:pPr>
      <w:r>
        <w:separator/>
      </w:r>
    </w:p>
  </w:endnote>
  <w:endnote w:type="continuationSeparator" w:id="0">
    <w:p w14:paraId="039ED2E1" w14:textId="77777777" w:rsidR="00C50E35" w:rsidRDefault="00C50E35" w:rsidP="007670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ongress Sans">
    <w:altName w:val="Century Gothic"/>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0D81B" w14:textId="77777777" w:rsidR="00C50E35" w:rsidRPr="00AD5652" w:rsidRDefault="00C50E35" w:rsidP="00B40757">
    <w:pPr>
      <w:pStyle w:val="Footer"/>
      <w:pBdr>
        <w:top w:val="none" w:sz="0" w:space="0" w:color="auto"/>
      </w:pBdr>
      <w:tabs>
        <w:tab w:val="left" w:pos="0"/>
      </w:tabs>
      <w:ind w:hanging="567"/>
      <w:rPr>
        <w:szCs w:val="22"/>
      </w:rPr>
    </w:pPr>
    <w:r w:rsidRPr="00D034B7">
      <w:rPr>
        <w:rStyle w:val="PageNumber"/>
        <w:sz w:val="22"/>
      </w:rPr>
      <w:fldChar w:fldCharType="begin"/>
    </w:r>
    <w:r w:rsidRPr="00D034B7">
      <w:rPr>
        <w:rStyle w:val="PageNumber"/>
        <w:sz w:val="22"/>
      </w:rPr>
      <w:instrText xml:space="preserve"> PAGE </w:instrText>
    </w:r>
    <w:r w:rsidRPr="00D034B7">
      <w:rPr>
        <w:rStyle w:val="PageNumber"/>
        <w:sz w:val="22"/>
      </w:rPr>
      <w:fldChar w:fldCharType="separate"/>
    </w:r>
    <w:r>
      <w:rPr>
        <w:rStyle w:val="PageNumber"/>
        <w:noProof/>
        <w:sz w:val="22"/>
      </w:rPr>
      <w:t>4</w:t>
    </w:r>
    <w:r w:rsidRPr="00D034B7">
      <w:rPr>
        <w:rStyle w:val="PageNumber"/>
        <w:sz w:val="22"/>
      </w:rPr>
      <w:fldChar w:fldCharType="end"/>
    </w:r>
    <w:r>
      <w:rPr>
        <w:rStyle w:val="PageNumber"/>
        <w:sz w:val="22"/>
      </w:rPr>
      <w:tab/>
    </w:r>
    <w:r>
      <w:t>Qualification end-point assessment (</w:t>
    </w:r>
    <w:proofErr w:type="spellStart"/>
    <w:r>
      <w:t>xxxx</w:t>
    </w:r>
    <w:proofErr w:type="spellEnd"/>
    <w:r>
      <w:t>-xx)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46648" w14:textId="77777777" w:rsidR="00C50E35" w:rsidRDefault="00C50E35" w:rsidP="00B40757">
    <w:pPr>
      <w:pStyle w:val="Footer"/>
      <w:pBdr>
        <w:top w:val="single" w:sz="4" w:space="0" w:color="auto"/>
      </w:pBdr>
      <w:tabs>
        <w:tab w:val="left" w:pos="-567"/>
        <w:tab w:val="right" w:pos="7371"/>
      </w:tabs>
      <w:spacing w:before="120" w:after="0" w:line="120" w:lineRule="exact"/>
      <w:ind w:left="567" w:hanging="567"/>
      <w:rPr>
        <w:rStyle w:val="PageNumber"/>
        <w:rFonts w:ascii="CongressSans" w:hAnsi="CongressSans"/>
        <w:sz w:val="22"/>
        <w:szCs w:val="24"/>
      </w:rPr>
    </w:pPr>
    <w:r>
      <w:rPr>
        <w:b/>
        <w:color w:val="404040"/>
      </w:rPr>
      <w:tab/>
    </w:r>
  </w:p>
  <w:p w14:paraId="53C4D0DD" w14:textId="77777777" w:rsidR="00C50E35" w:rsidRPr="00E23E64" w:rsidRDefault="00C50E35" w:rsidP="00B40757">
    <w:pPr>
      <w:pStyle w:val="Footer"/>
      <w:pBdr>
        <w:top w:val="none" w:sz="0" w:space="0" w:color="auto"/>
      </w:pBdr>
      <w:tabs>
        <w:tab w:val="left" w:pos="-567"/>
        <w:tab w:val="right" w:pos="7371"/>
      </w:tabs>
      <w:spacing w:before="0"/>
      <w:rPr>
        <w:sz w:val="22"/>
        <w:szCs w:val="22"/>
        <w:lang w:eastAsia="en-GB"/>
      </w:rPr>
    </w:pPr>
    <w:r w:rsidRPr="00D034B7">
      <w:rPr>
        <w:b/>
      </w:rPr>
      <w:t>Level 3 Certificate</w:t>
    </w:r>
    <w:r w:rsidRPr="00D034B7">
      <w:t xml:space="preserve"> Diploma in Lorem ipsum </w:t>
    </w:r>
    <w:proofErr w:type="spellStart"/>
    <w:r w:rsidRPr="00D034B7">
      <w:t>Dolor</w:t>
    </w:r>
    <w:proofErr w:type="spellEnd"/>
    <w:r w:rsidRPr="00D034B7">
      <w:t xml:space="preserve"> Sit </w:t>
    </w:r>
    <w:proofErr w:type="spellStart"/>
    <w:r w:rsidRPr="00D034B7">
      <w:t>Amet</w:t>
    </w:r>
    <w:proofErr w:type="spellEnd"/>
    <w:r w:rsidRPr="00D034B7">
      <w:t xml:space="preserve">, </w:t>
    </w:r>
    <w:proofErr w:type="spellStart"/>
    <w:r w:rsidRPr="00D034B7">
      <w:t>Consectetuer</w:t>
    </w:r>
    <w:proofErr w:type="spellEnd"/>
    <w:r w:rsidRPr="00D034B7">
      <w:t xml:space="preserve"> </w:t>
    </w:r>
    <w:proofErr w:type="spellStart"/>
    <w:r w:rsidRPr="00D034B7">
      <w:t>Adipiscing</w:t>
    </w:r>
    <w:proofErr w:type="spellEnd"/>
    <w:r w:rsidRPr="00D034B7">
      <w:t xml:space="preserve"> </w:t>
    </w:r>
    <w:proofErr w:type="spellStart"/>
    <w:r w:rsidRPr="00D034B7">
      <w:t>Elit</w:t>
    </w:r>
    <w:proofErr w:type="spellEnd"/>
    <w:r w:rsidRPr="00D034B7">
      <w:t xml:space="preserve"> (</w:t>
    </w:r>
    <w:proofErr w:type="spellStart"/>
    <w:r w:rsidRPr="00D034B7">
      <w:t>Sed</w:t>
    </w:r>
    <w:proofErr w:type="spellEnd"/>
    <w:r w:rsidRPr="00D034B7">
      <w:t xml:space="preserve"> </w:t>
    </w:r>
    <w:proofErr w:type="spellStart"/>
    <w:r w:rsidRPr="00D034B7">
      <w:t>Diam</w:t>
    </w:r>
    <w:proofErr w:type="spellEnd"/>
    <w:r w:rsidRPr="00D034B7">
      <w:t xml:space="preserve"> </w:t>
    </w:r>
    <w:proofErr w:type="spellStart"/>
    <w:r w:rsidRPr="00D034B7">
      <w:t>Nonummy</w:t>
    </w:r>
    <w:proofErr w:type="spellEnd"/>
    <w:r w:rsidRPr="00D034B7">
      <w:t xml:space="preserve"> </w:t>
    </w:r>
    <w:proofErr w:type="spellStart"/>
    <w:r w:rsidRPr="00D034B7">
      <w:t>Nibh</w:t>
    </w:r>
    <w:proofErr w:type="spellEnd"/>
    <w:r w:rsidRPr="00D034B7">
      <w:t xml:space="preserve"> </w:t>
    </w:r>
    <w:proofErr w:type="spellStart"/>
    <w:r w:rsidRPr="00D034B7">
      <w:t>Volutpat</w:t>
    </w:r>
    <w:proofErr w:type="spellEnd"/>
    <w:r w:rsidRPr="00D034B7">
      <w:t>)</w:t>
    </w:r>
    <w:r w:rsidRPr="00E76F4A">
      <w:rPr>
        <w:b/>
        <w:color w:val="0092D2"/>
        <w:sz w:val="22"/>
      </w:rPr>
      <w:tab/>
    </w:r>
    <w:r w:rsidRPr="00E76F4A">
      <w:rPr>
        <w:b/>
        <w:sz w:val="22"/>
      </w:rPr>
      <w:tab/>
    </w:r>
    <w:r w:rsidRPr="00E76F4A">
      <w:rPr>
        <w:rStyle w:val="PageNumber"/>
        <w:sz w:val="22"/>
      </w:rPr>
      <w:fldChar w:fldCharType="begin"/>
    </w:r>
    <w:r w:rsidRPr="00E76F4A">
      <w:rPr>
        <w:rStyle w:val="PageNumber"/>
        <w:sz w:val="22"/>
      </w:rPr>
      <w:instrText xml:space="preserve"> PAGE </w:instrText>
    </w:r>
    <w:r w:rsidRPr="00E76F4A">
      <w:rPr>
        <w:rStyle w:val="PageNumber"/>
        <w:sz w:val="22"/>
      </w:rPr>
      <w:fldChar w:fldCharType="separate"/>
    </w:r>
    <w:r>
      <w:rPr>
        <w:rStyle w:val="PageNumber"/>
        <w:noProof/>
        <w:sz w:val="22"/>
      </w:rPr>
      <w:t>2</w:t>
    </w:r>
    <w:r w:rsidRPr="00E76F4A">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E251B" w14:textId="77777777" w:rsidR="00C50E35" w:rsidRPr="00C47587" w:rsidRDefault="00C50E35" w:rsidP="00B40757">
    <w:r>
      <w:rPr>
        <w:noProof/>
        <w:lang w:eastAsia="en-GB"/>
      </w:rPr>
      <mc:AlternateContent>
        <mc:Choice Requires="wps">
          <w:drawing>
            <wp:anchor distT="0" distB="0" distL="114300" distR="114300" simplePos="0" relativeHeight="251659264" behindDoc="0" locked="0" layoutInCell="1" allowOverlap="1" wp14:anchorId="43DDF216" wp14:editId="0BE8A0E6">
              <wp:simplePos x="0" y="0"/>
              <wp:positionH relativeFrom="column">
                <wp:posOffset>-337185</wp:posOffset>
              </wp:positionH>
              <wp:positionV relativeFrom="paragraph">
                <wp:posOffset>-4439920</wp:posOffset>
              </wp:positionV>
              <wp:extent cx="6677025" cy="1536700"/>
              <wp:effectExtent l="0" t="0" r="3810" b="0"/>
              <wp:wrapTight wrapText="bothSides">
                <wp:wrapPolygon edited="0">
                  <wp:start x="0" y="0"/>
                  <wp:lineTo x="21600" y="0"/>
                  <wp:lineTo x="21600" y="21600"/>
                  <wp:lineTo x="0" y="21600"/>
                  <wp:lineTo x="0" y="0"/>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StandardHeaderAlternateRows-XY"/>
                            <w:tblW w:w="8998" w:type="dxa"/>
                            <w:tblLook w:val="03E0" w:firstRow="1" w:lastRow="1" w:firstColumn="1" w:lastColumn="1" w:noHBand="1" w:noVBand="0"/>
                          </w:tblPr>
                          <w:tblGrid>
                            <w:gridCol w:w="8998"/>
                          </w:tblGrid>
                          <w:tr w:rsidR="00C50E35" w14:paraId="6649276E" w14:textId="77777777" w:rsidTr="006A19D1">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52109736" w14:textId="48497705" w:rsidR="00C50E35" w:rsidRPr="00767050" w:rsidRDefault="00C50E35" w:rsidP="006C52E1">
                                <w:pPr>
                                  <w:pStyle w:val="CGbulletintablecell"/>
                                  <w:ind w:firstLine="109"/>
                                  <w:rPr>
                                    <w:sz w:val="44"/>
                                    <w:szCs w:val="44"/>
                                    <w:lang w:val="en-US"/>
                                  </w:rPr>
                                </w:pPr>
                                <w:r>
                                  <w:rPr>
                                    <w:sz w:val="44"/>
                                    <w:szCs w:val="44"/>
                                    <w:lang w:val="en-US"/>
                                  </w:rPr>
                                  <w:t>End-Point Assessment Recording F</w:t>
                                </w:r>
                                <w:r w:rsidRPr="00767050">
                                  <w:rPr>
                                    <w:sz w:val="44"/>
                                    <w:szCs w:val="44"/>
                                    <w:lang w:val="en-US"/>
                                  </w:rPr>
                                  <w:t xml:space="preserve">orms </w:t>
                                </w:r>
                              </w:p>
                              <w:p w14:paraId="6185D4FF" w14:textId="77777777" w:rsidR="00C50E35" w:rsidRPr="006F5869" w:rsidRDefault="00C50E35" w:rsidP="006C52E1">
                                <w:pPr>
                                  <w:pStyle w:val="H1UnitFake"/>
                                  <w:tabs>
                                    <w:tab w:val="clear" w:pos="2835"/>
                                  </w:tabs>
                                  <w:ind w:left="426" w:firstLine="0"/>
                                  <w:rPr>
                                    <w:b/>
                                    <w:sz w:val="36"/>
                                    <w:szCs w:val="36"/>
                                    <w:lang w:val="en-GB"/>
                                  </w:rPr>
                                </w:pPr>
                                <w:r w:rsidRPr="005D00C4">
                                  <w:rPr>
                                    <w:b/>
                                    <w:szCs w:val="32"/>
                                    <w:lang w:val="en-GB"/>
                                  </w:rPr>
                                  <w:t xml:space="preserve">For </w:t>
                                </w:r>
                                <w:r>
                                  <w:rPr>
                                    <w:b/>
                                    <w:szCs w:val="32"/>
                                    <w:lang w:val="en-GB"/>
                                  </w:rPr>
                                  <w:t xml:space="preserve">Centres / </w:t>
                                </w:r>
                                <w:r w:rsidRPr="005D00C4">
                                  <w:rPr>
                                    <w:b/>
                                    <w:szCs w:val="32"/>
                                    <w:lang w:val="en-GB"/>
                                  </w:rPr>
                                  <w:t>End-Point Assessment Customers</w:t>
                                </w:r>
                                <w:r>
                                  <w:rPr>
                                    <w:b/>
                                    <w:szCs w:val="32"/>
                                    <w:lang w:val="en-GB"/>
                                  </w:rPr>
                                  <w:t xml:space="preserve"> </w:t>
                                </w:r>
                                <w:r w:rsidRPr="005D00C4">
                                  <w:rPr>
                                    <w:b/>
                                    <w:szCs w:val="32"/>
                                    <w:lang w:val="en-GB"/>
                                  </w:rPr>
                                  <w:t>/</w:t>
                                </w:r>
                                <w:r>
                                  <w:rPr>
                                    <w:b/>
                                    <w:szCs w:val="32"/>
                                    <w:lang w:val="en-GB"/>
                                  </w:rPr>
                                  <w:t xml:space="preserve"> </w:t>
                                </w:r>
                                <w:r w:rsidRPr="005D00C4">
                                  <w:rPr>
                                    <w:b/>
                                    <w:szCs w:val="32"/>
                                    <w:lang w:val="en-GB"/>
                                  </w:rPr>
                                  <w:t>Employers</w:t>
                                </w:r>
                                <w:r>
                                  <w:rPr>
                                    <w:b/>
                                    <w:szCs w:val="32"/>
                                    <w:lang w:val="en-GB"/>
                                  </w:rPr>
                                  <w:t xml:space="preserve"> / Training Providers</w:t>
                                </w:r>
                              </w:p>
                            </w:tc>
                          </w:tr>
                          <w:tr w:rsidR="00C50E35" w14:paraId="3DF05900" w14:textId="77777777" w:rsidTr="006A19D1">
                            <w:trPr>
                              <w:trHeight w:val="216"/>
                            </w:trPr>
                            <w:tc>
                              <w:tcPr>
                                <w:tcW w:w="8998" w:type="dxa"/>
                                <w:tcBorders>
                                  <w:bottom w:val="single" w:sz="4" w:space="0" w:color="FFFFFF" w:themeColor="background1"/>
                                </w:tcBorders>
                                <w:shd w:val="clear" w:color="auto" w:fill="D9D9D9" w:themeFill="background1" w:themeFillShade="D9"/>
                              </w:tcPr>
                              <w:p w14:paraId="1F7A9D46" w14:textId="77777777" w:rsidR="00C50E35" w:rsidRPr="00B418EB" w:rsidRDefault="00C50E35" w:rsidP="006C52E1">
                                <w:pPr>
                                  <w:pStyle w:val="H1UnitFake"/>
                                  <w:ind w:left="0" w:firstLine="0"/>
                                  <w:rPr>
                                    <w:sz w:val="16"/>
                                    <w:szCs w:val="16"/>
                                  </w:rPr>
                                </w:pPr>
                              </w:p>
                            </w:tc>
                          </w:tr>
                        </w:tbl>
                        <w:p w14:paraId="63E50201" w14:textId="77777777" w:rsidR="00C50E35" w:rsidRDefault="00C50E35" w:rsidP="00B4075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DF216" id="_x0000_t202" coordsize="21600,21600" o:spt="202" path="m,l,21600r21600,l21600,xe">
              <v:stroke joinstyle="miter"/>
              <v:path gradientshapeok="t" o:connecttype="rect"/>
            </v:shapetype>
            <v:shape id="Text Box 9" o:spid="_x0000_s1026" type="#_x0000_t202" style="position:absolute;margin-left:-26.55pt;margin-top:-349.6pt;width:525.75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" filled="f" stroked="f">
              <v:textbox inset=",7.2pt,,7.2pt">
                <w:txbxContent>
                  <w:tbl>
                    <w:tblPr>
                      <w:tblStyle w:val="TableStandardHeaderAlternateRows-XY"/>
                      <w:tblW w:w="8998" w:type="dxa"/>
                      <w:tblLook w:val="03E0" w:firstRow="1" w:lastRow="1" w:firstColumn="1" w:lastColumn="1" w:noHBand="1" w:noVBand="0"/>
                    </w:tblPr>
                    <w:tblGrid>
                      <w:gridCol w:w="8998"/>
                    </w:tblGrid>
                    <w:tr w:rsidR="00C50E35" w14:paraId="6649276E" w14:textId="77777777" w:rsidTr="006A19D1">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52109736" w14:textId="48497705" w:rsidR="00C50E35" w:rsidRPr="00767050" w:rsidRDefault="00C50E35" w:rsidP="006C52E1">
                          <w:pPr>
                            <w:pStyle w:val="CGbulletintablecell"/>
                            <w:ind w:firstLine="109"/>
                            <w:rPr>
                              <w:sz w:val="44"/>
                              <w:szCs w:val="44"/>
                              <w:lang w:val="en-US"/>
                            </w:rPr>
                          </w:pPr>
                          <w:r>
                            <w:rPr>
                              <w:sz w:val="44"/>
                              <w:szCs w:val="44"/>
                              <w:lang w:val="en-US"/>
                            </w:rPr>
                            <w:t>End-Point Assessment Recording F</w:t>
                          </w:r>
                          <w:r w:rsidRPr="00767050">
                            <w:rPr>
                              <w:sz w:val="44"/>
                              <w:szCs w:val="44"/>
                              <w:lang w:val="en-US"/>
                            </w:rPr>
                            <w:t xml:space="preserve">orms </w:t>
                          </w:r>
                        </w:p>
                        <w:p w14:paraId="6185D4FF" w14:textId="77777777" w:rsidR="00C50E35" w:rsidRPr="006F5869" w:rsidRDefault="00C50E35" w:rsidP="006C52E1">
                          <w:pPr>
                            <w:pStyle w:val="H1UnitFake"/>
                            <w:tabs>
                              <w:tab w:val="clear" w:pos="2835"/>
                            </w:tabs>
                            <w:ind w:left="426" w:firstLine="0"/>
                            <w:rPr>
                              <w:b/>
                              <w:sz w:val="36"/>
                              <w:szCs w:val="36"/>
                              <w:lang w:val="en-GB"/>
                            </w:rPr>
                          </w:pPr>
                          <w:r w:rsidRPr="005D00C4">
                            <w:rPr>
                              <w:b/>
                              <w:szCs w:val="32"/>
                              <w:lang w:val="en-GB"/>
                            </w:rPr>
                            <w:t xml:space="preserve">For </w:t>
                          </w:r>
                          <w:r>
                            <w:rPr>
                              <w:b/>
                              <w:szCs w:val="32"/>
                              <w:lang w:val="en-GB"/>
                            </w:rPr>
                            <w:t xml:space="preserve">Centres / </w:t>
                          </w:r>
                          <w:r w:rsidRPr="005D00C4">
                            <w:rPr>
                              <w:b/>
                              <w:szCs w:val="32"/>
                              <w:lang w:val="en-GB"/>
                            </w:rPr>
                            <w:t>End-Point Assessment Customers</w:t>
                          </w:r>
                          <w:r>
                            <w:rPr>
                              <w:b/>
                              <w:szCs w:val="32"/>
                              <w:lang w:val="en-GB"/>
                            </w:rPr>
                            <w:t xml:space="preserve"> </w:t>
                          </w:r>
                          <w:r w:rsidRPr="005D00C4">
                            <w:rPr>
                              <w:b/>
                              <w:szCs w:val="32"/>
                              <w:lang w:val="en-GB"/>
                            </w:rPr>
                            <w:t>/</w:t>
                          </w:r>
                          <w:r>
                            <w:rPr>
                              <w:b/>
                              <w:szCs w:val="32"/>
                              <w:lang w:val="en-GB"/>
                            </w:rPr>
                            <w:t xml:space="preserve"> </w:t>
                          </w:r>
                          <w:r w:rsidRPr="005D00C4">
                            <w:rPr>
                              <w:b/>
                              <w:szCs w:val="32"/>
                              <w:lang w:val="en-GB"/>
                            </w:rPr>
                            <w:t>Employers</w:t>
                          </w:r>
                          <w:r>
                            <w:rPr>
                              <w:b/>
                              <w:szCs w:val="32"/>
                              <w:lang w:val="en-GB"/>
                            </w:rPr>
                            <w:t xml:space="preserve"> / Training Providers</w:t>
                          </w:r>
                        </w:p>
                      </w:tc>
                    </w:tr>
                    <w:tr w:rsidR="00C50E35" w14:paraId="3DF05900" w14:textId="77777777" w:rsidTr="006A19D1">
                      <w:trPr>
                        <w:trHeight w:val="216"/>
                      </w:trPr>
                      <w:tc>
                        <w:tcPr>
                          <w:tcW w:w="8998" w:type="dxa"/>
                          <w:tcBorders>
                            <w:bottom w:val="single" w:sz="4" w:space="0" w:color="FFFFFF" w:themeColor="background1"/>
                          </w:tcBorders>
                          <w:shd w:val="clear" w:color="auto" w:fill="D9D9D9" w:themeFill="background1" w:themeFillShade="D9"/>
                        </w:tcPr>
                        <w:p w14:paraId="1F7A9D46" w14:textId="77777777" w:rsidR="00C50E35" w:rsidRPr="00B418EB" w:rsidRDefault="00C50E35" w:rsidP="006C52E1">
                          <w:pPr>
                            <w:pStyle w:val="H1UnitFake"/>
                            <w:ind w:left="0" w:firstLine="0"/>
                            <w:rPr>
                              <w:sz w:val="16"/>
                              <w:szCs w:val="16"/>
                            </w:rPr>
                          </w:pPr>
                        </w:p>
                      </w:tc>
                    </w:tr>
                  </w:tbl>
                  <w:p w14:paraId="63E50201" w14:textId="77777777" w:rsidR="00C50E35" w:rsidRDefault="00C50E35" w:rsidP="00B40757"/>
                </w:txbxContent>
              </v:textbox>
              <w10:wrap type="tight"/>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D3BCE" w14:textId="3D4EB705" w:rsidR="00C50E35" w:rsidRPr="00E76F4A" w:rsidRDefault="00C50E35" w:rsidP="00B40757">
    <w:pPr>
      <w:pStyle w:val="Footer"/>
      <w:pBdr>
        <w:top w:val="none" w:sz="0" w:space="0" w:color="auto"/>
      </w:pBdr>
      <w:tabs>
        <w:tab w:val="left" w:pos="-567"/>
        <w:tab w:val="right" w:pos="7371"/>
      </w:tabs>
      <w:spacing w:before="0"/>
      <w:rPr>
        <w:sz w:val="22"/>
        <w:szCs w:val="22"/>
        <w:lang w:eastAsia="en-GB"/>
      </w:rPr>
    </w:pPr>
    <w:r w:rsidRPr="00E62150">
      <w:rPr>
        <w:rFonts w:ascii="Arial" w:hAnsi="Arial" w:cs="Arial"/>
      </w:rPr>
      <w:t xml:space="preserve">End-point Assessment </w:t>
    </w:r>
    <w:r>
      <w:rPr>
        <w:rFonts w:ascii="Arial" w:hAnsi="Arial" w:cs="Arial"/>
        <w:bCs/>
      </w:rPr>
      <w:t>for ST0</w:t>
    </w:r>
    <w:r w:rsidRPr="00E62150">
      <w:rPr>
        <w:rFonts w:ascii="Arial" w:hAnsi="Arial" w:cs="Arial"/>
        <w:bCs/>
      </w:rPr>
      <w:t xml:space="preserve">537/AP01 Engineering Operative </w:t>
    </w:r>
    <w:r w:rsidRPr="00E62150">
      <w:rPr>
        <w:rFonts w:ascii="Arial" w:hAnsi="Arial" w:cs="Arial"/>
      </w:rPr>
      <w:t>(9325)</w:t>
    </w:r>
    <w:r w:rsidRPr="00E76F4A">
      <w:rPr>
        <w:b/>
        <w:sz w:val="22"/>
      </w:rPr>
      <w:tab/>
    </w:r>
    <w:r w:rsidRPr="00E76F4A">
      <w:rPr>
        <w:rStyle w:val="PageNumber"/>
        <w:sz w:val="22"/>
      </w:rPr>
      <w:fldChar w:fldCharType="begin"/>
    </w:r>
    <w:r w:rsidRPr="00E76F4A">
      <w:rPr>
        <w:rStyle w:val="PageNumber"/>
        <w:sz w:val="22"/>
      </w:rPr>
      <w:instrText xml:space="preserve"> PAGE </w:instrText>
    </w:r>
    <w:r w:rsidRPr="00E76F4A">
      <w:rPr>
        <w:rStyle w:val="PageNumber"/>
        <w:sz w:val="22"/>
      </w:rPr>
      <w:fldChar w:fldCharType="separate"/>
    </w:r>
    <w:r w:rsidR="00D33832">
      <w:rPr>
        <w:rStyle w:val="PageNumber"/>
        <w:noProof/>
        <w:sz w:val="22"/>
      </w:rPr>
      <w:t>20</w:t>
    </w:r>
    <w:r w:rsidRPr="00E76F4A">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A1C93" w14:textId="77777777" w:rsidR="00C50E35" w:rsidRDefault="00C50E35" w:rsidP="00767050">
      <w:pPr>
        <w:spacing w:before="0" w:after="0"/>
      </w:pPr>
      <w:r>
        <w:separator/>
      </w:r>
    </w:p>
  </w:footnote>
  <w:footnote w:type="continuationSeparator" w:id="0">
    <w:p w14:paraId="4E9C899D" w14:textId="77777777" w:rsidR="00C50E35" w:rsidRDefault="00C50E35" w:rsidP="0076705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FE873" w14:textId="738C8CEE" w:rsidR="00C50E35" w:rsidRPr="0016677B" w:rsidRDefault="00C50E35" w:rsidP="00B40757">
    <w:pPr>
      <w:spacing w:after="0"/>
      <w:rPr>
        <w:b/>
        <w:sz w:val="28"/>
        <w:szCs w:val="28"/>
      </w:rPr>
    </w:pPr>
    <w:r>
      <w:rPr>
        <w:b/>
        <w:sz w:val="28"/>
        <w:szCs w:val="28"/>
      </w:rPr>
      <w:t>Showcase Portfolio Evidence Log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A6521" w14:textId="720773EE" w:rsidR="00C50E35" w:rsidRDefault="00C50E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80C62" w14:textId="41D06A58" w:rsidR="00C50E35" w:rsidRDefault="00C50E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E1CC4" w14:textId="063E41A2" w:rsidR="00C50E35" w:rsidRPr="009B79C4" w:rsidRDefault="00C50E35" w:rsidP="00B4075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CC951" w14:textId="1D68A3FE" w:rsidR="00C50E35" w:rsidRDefault="00C50E35" w:rsidP="002403F5">
    <w:pPr>
      <w:pStyle w:val="Header"/>
      <w:tabs>
        <w:tab w:val="clear" w:pos="4320"/>
        <w:tab w:val="clear" w:pos="8640"/>
        <w:tab w:val="left" w:pos="1350"/>
      </w:tabs>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85087" w14:textId="22F759D7" w:rsidR="00C50E35" w:rsidRDefault="00C50E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480638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096697"/>
    <w:multiLevelType w:val="hybridMultilevel"/>
    <w:tmpl w:val="AE209D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E932BA"/>
    <w:multiLevelType w:val="hybridMultilevel"/>
    <w:tmpl w:val="8F08B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B2604C"/>
    <w:multiLevelType w:val="hybridMultilevel"/>
    <w:tmpl w:val="05C82368"/>
    <w:lvl w:ilvl="0" w:tplc="0E482F8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0B3105"/>
    <w:multiLevelType w:val="hybridMultilevel"/>
    <w:tmpl w:val="79FE81C2"/>
    <w:lvl w:ilvl="0" w:tplc="722A2B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985C5C"/>
    <w:multiLevelType w:val="hybridMultilevel"/>
    <w:tmpl w:val="DA98B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4B1800"/>
    <w:multiLevelType w:val="hybridMultilevel"/>
    <w:tmpl w:val="BC1610FC"/>
    <w:lvl w:ilvl="0" w:tplc="99A01A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BF377C"/>
    <w:multiLevelType w:val="hybridMultilevel"/>
    <w:tmpl w:val="EA4AD62E"/>
    <w:lvl w:ilvl="0" w:tplc="F5C0698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BE5BDD"/>
    <w:multiLevelType w:val="hybridMultilevel"/>
    <w:tmpl w:val="18E447E4"/>
    <w:lvl w:ilvl="0" w:tplc="558EBC2A">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7F3DCF"/>
    <w:multiLevelType w:val="multilevel"/>
    <w:tmpl w:val="9774B8C2"/>
    <w:numStyleLink w:val="StyleBulleted"/>
  </w:abstractNum>
  <w:abstractNum w:abstractNumId="10" w15:restartNumberingAfterBreak="0">
    <w:nsid w:val="5FD64D8F"/>
    <w:multiLevelType w:val="hybridMultilevel"/>
    <w:tmpl w:val="66B4605C"/>
    <w:lvl w:ilvl="0" w:tplc="2804905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A171C9"/>
    <w:multiLevelType w:val="multilevel"/>
    <w:tmpl w:val="9774B8C2"/>
    <w:styleLink w:val="StyleBulleted"/>
    <w:lvl w:ilvl="0">
      <w:start w:val="1"/>
      <w:numFmt w:val="bullet"/>
      <w:pStyle w:val="List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6"/>
  </w:num>
  <w:num w:numId="4">
    <w:abstractNumId w:val="9"/>
  </w:num>
  <w:num w:numId="5">
    <w:abstractNumId w:val="7"/>
  </w:num>
  <w:num w:numId="6">
    <w:abstractNumId w:val="10"/>
  </w:num>
  <w:num w:numId="7">
    <w:abstractNumId w:val="2"/>
  </w:num>
  <w:num w:numId="8">
    <w:abstractNumId w:val="1"/>
  </w:num>
  <w:num w:numId="9">
    <w:abstractNumId w:val="3"/>
  </w:num>
  <w:num w:numId="10">
    <w:abstractNumId w:val="5"/>
  </w:num>
  <w:num w:numId="11">
    <w:abstractNumId w:val="9"/>
  </w:num>
  <w:num w:numId="12">
    <w:abstractNumId w:val="0"/>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050"/>
    <w:rsid w:val="00047717"/>
    <w:rsid w:val="00076C8A"/>
    <w:rsid w:val="00086077"/>
    <w:rsid w:val="000D6708"/>
    <w:rsid w:val="000F2799"/>
    <w:rsid w:val="000F4118"/>
    <w:rsid w:val="0015039C"/>
    <w:rsid w:val="00165DC8"/>
    <w:rsid w:val="001724A2"/>
    <w:rsid w:val="0017438C"/>
    <w:rsid w:val="0019362B"/>
    <w:rsid w:val="00235F58"/>
    <w:rsid w:val="002403F5"/>
    <w:rsid w:val="00273240"/>
    <w:rsid w:val="002E0791"/>
    <w:rsid w:val="00313B2B"/>
    <w:rsid w:val="003260D3"/>
    <w:rsid w:val="00327FA9"/>
    <w:rsid w:val="003379DD"/>
    <w:rsid w:val="0039581F"/>
    <w:rsid w:val="003B3574"/>
    <w:rsid w:val="003B3916"/>
    <w:rsid w:val="003B4576"/>
    <w:rsid w:val="003C7A4A"/>
    <w:rsid w:val="003F25CC"/>
    <w:rsid w:val="004553D1"/>
    <w:rsid w:val="00493D29"/>
    <w:rsid w:val="004B529A"/>
    <w:rsid w:val="004B57C4"/>
    <w:rsid w:val="004D10DC"/>
    <w:rsid w:val="004D1BF6"/>
    <w:rsid w:val="00500FA5"/>
    <w:rsid w:val="0051019D"/>
    <w:rsid w:val="00516C00"/>
    <w:rsid w:val="00545386"/>
    <w:rsid w:val="00574FF4"/>
    <w:rsid w:val="00591DE7"/>
    <w:rsid w:val="00593333"/>
    <w:rsid w:val="005B28FD"/>
    <w:rsid w:val="005E5C9D"/>
    <w:rsid w:val="005F2151"/>
    <w:rsid w:val="00631BD8"/>
    <w:rsid w:val="00631E4D"/>
    <w:rsid w:val="006504C9"/>
    <w:rsid w:val="00650D98"/>
    <w:rsid w:val="00661DF8"/>
    <w:rsid w:val="006628A7"/>
    <w:rsid w:val="006A19D1"/>
    <w:rsid w:val="006C52E1"/>
    <w:rsid w:val="0075782D"/>
    <w:rsid w:val="00764118"/>
    <w:rsid w:val="00765471"/>
    <w:rsid w:val="00767050"/>
    <w:rsid w:val="007B20F6"/>
    <w:rsid w:val="007B3024"/>
    <w:rsid w:val="007F5F8A"/>
    <w:rsid w:val="00802965"/>
    <w:rsid w:val="0083130F"/>
    <w:rsid w:val="00881EE5"/>
    <w:rsid w:val="008E5260"/>
    <w:rsid w:val="008F3158"/>
    <w:rsid w:val="008F6B92"/>
    <w:rsid w:val="008F7ACD"/>
    <w:rsid w:val="009405AF"/>
    <w:rsid w:val="009423F5"/>
    <w:rsid w:val="009535C5"/>
    <w:rsid w:val="00977575"/>
    <w:rsid w:val="00981E4E"/>
    <w:rsid w:val="00992CD1"/>
    <w:rsid w:val="009D0494"/>
    <w:rsid w:val="00A05DAA"/>
    <w:rsid w:val="00A254D2"/>
    <w:rsid w:val="00A42C04"/>
    <w:rsid w:val="00A46CCF"/>
    <w:rsid w:val="00AD33F9"/>
    <w:rsid w:val="00AD48AD"/>
    <w:rsid w:val="00AF0863"/>
    <w:rsid w:val="00AF1FBA"/>
    <w:rsid w:val="00B2562A"/>
    <w:rsid w:val="00B32CDF"/>
    <w:rsid w:val="00B40757"/>
    <w:rsid w:val="00B45579"/>
    <w:rsid w:val="00B47E4F"/>
    <w:rsid w:val="00B92D28"/>
    <w:rsid w:val="00B94631"/>
    <w:rsid w:val="00BA10C9"/>
    <w:rsid w:val="00BA4852"/>
    <w:rsid w:val="00BC76B5"/>
    <w:rsid w:val="00C0253F"/>
    <w:rsid w:val="00C231A9"/>
    <w:rsid w:val="00C50E35"/>
    <w:rsid w:val="00D15188"/>
    <w:rsid w:val="00D33832"/>
    <w:rsid w:val="00D4481E"/>
    <w:rsid w:val="00D608C2"/>
    <w:rsid w:val="00D87C43"/>
    <w:rsid w:val="00D909DD"/>
    <w:rsid w:val="00DA47FF"/>
    <w:rsid w:val="00DD056E"/>
    <w:rsid w:val="00DD30B9"/>
    <w:rsid w:val="00DD4B6F"/>
    <w:rsid w:val="00E025D5"/>
    <w:rsid w:val="00E211E2"/>
    <w:rsid w:val="00E5152D"/>
    <w:rsid w:val="00E5424B"/>
    <w:rsid w:val="00E62150"/>
    <w:rsid w:val="00EA2B02"/>
    <w:rsid w:val="00EE50AE"/>
    <w:rsid w:val="00EF456C"/>
    <w:rsid w:val="00F449D4"/>
    <w:rsid w:val="00F81393"/>
    <w:rsid w:val="00F90436"/>
    <w:rsid w:val="00FF5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2FF0AB9"/>
  <w15:chartTrackingRefBased/>
  <w15:docId w15:val="{CF8D4B07-2347-4D11-A0EC-1DAD8891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050"/>
    <w:pPr>
      <w:spacing w:before="40" w:after="40" w:line="240" w:lineRule="auto"/>
    </w:pPr>
    <w:rPr>
      <w:rFonts w:ascii="CongressSans" w:eastAsia="Times New Roman" w:hAnsi="CongressSans" w:cs="Times New Roman"/>
      <w:sz w:val="22"/>
      <w:szCs w:val="24"/>
    </w:rPr>
  </w:style>
  <w:style w:type="paragraph" w:styleId="Heading1">
    <w:name w:val="heading 1"/>
    <w:basedOn w:val="Normal"/>
    <w:next w:val="Normal"/>
    <w:link w:val="Heading1Char"/>
    <w:uiPriority w:val="99"/>
    <w:qFormat/>
    <w:rsid w:val="007B20F6"/>
    <w:pPr>
      <w:keepNext/>
      <w:keepLines/>
      <w:spacing w:after="120" w:line="276" w:lineRule="auto"/>
      <w:outlineLvl w:val="0"/>
    </w:pPr>
    <w:rPr>
      <w:rFonts w:cs="Cambria"/>
      <w:b/>
      <w:bCs/>
      <w:sz w:val="40"/>
      <w:szCs w:val="28"/>
    </w:rPr>
  </w:style>
  <w:style w:type="paragraph" w:styleId="Heading3">
    <w:name w:val="heading 3"/>
    <w:basedOn w:val="Normal"/>
    <w:next w:val="Normal"/>
    <w:link w:val="Heading3Char"/>
    <w:qFormat/>
    <w:rsid w:val="00767050"/>
    <w:pPr>
      <w:keepNext/>
      <w:spacing w:before="320" w:after="0"/>
      <w:outlineLvl w:val="2"/>
    </w:pPr>
    <w:rPr>
      <w:rFonts w:cs="Arial"/>
      <w:b/>
      <w:bCs/>
      <w:color w:val="D81E0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67050"/>
    <w:rPr>
      <w:rFonts w:ascii="CongressSans" w:eastAsia="Times New Roman" w:hAnsi="CongressSans" w:cs="Arial"/>
      <w:b/>
      <w:bCs/>
      <w:color w:val="D81E05"/>
      <w:sz w:val="26"/>
      <w:szCs w:val="26"/>
    </w:rPr>
  </w:style>
  <w:style w:type="table" w:styleId="TableGrid">
    <w:name w:val="Table Grid"/>
    <w:basedOn w:val="TableNormal"/>
    <w:rsid w:val="00767050"/>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Bulleted">
    <w:name w:val="Style Bulleted"/>
    <w:basedOn w:val="NoList"/>
    <w:rsid w:val="00767050"/>
    <w:pPr>
      <w:numPr>
        <w:numId w:val="1"/>
      </w:numPr>
    </w:pPr>
  </w:style>
  <w:style w:type="paragraph" w:styleId="Footer">
    <w:name w:val="footer"/>
    <w:basedOn w:val="Normal"/>
    <w:link w:val="FooterChar"/>
    <w:uiPriority w:val="99"/>
    <w:unhideWhenUsed/>
    <w:rsid w:val="00767050"/>
    <w:pPr>
      <w:pBdr>
        <w:top w:val="single" w:sz="12" w:space="6" w:color="808080"/>
      </w:pBdr>
      <w:tabs>
        <w:tab w:val="right" w:pos="9639"/>
        <w:tab w:val="right" w:pos="11199"/>
      </w:tabs>
    </w:pPr>
    <w:rPr>
      <w:rFonts w:ascii="Congress Sans" w:hAnsi="Congress Sans"/>
      <w:sz w:val="20"/>
      <w:szCs w:val="20"/>
    </w:rPr>
  </w:style>
  <w:style w:type="character" w:customStyle="1" w:styleId="FooterChar">
    <w:name w:val="Footer Char"/>
    <w:basedOn w:val="DefaultParagraphFont"/>
    <w:link w:val="Footer"/>
    <w:uiPriority w:val="99"/>
    <w:rsid w:val="00767050"/>
    <w:rPr>
      <w:rFonts w:ascii="Congress Sans" w:eastAsia="Times New Roman" w:hAnsi="Congress Sans" w:cs="Times New Roman"/>
      <w:sz w:val="20"/>
      <w:szCs w:val="20"/>
    </w:rPr>
  </w:style>
  <w:style w:type="paragraph" w:customStyle="1" w:styleId="H1FrontCover">
    <w:name w:val="H1 Front Cover"/>
    <w:basedOn w:val="Normal"/>
    <w:qFormat/>
    <w:rsid w:val="00767050"/>
    <w:pPr>
      <w:spacing w:before="0" w:after="240"/>
    </w:pPr>
    <w:rPr>
      <w:b/>
      <w:sz w:val="56"/>
      <w:szCs w:val="56"/>
    </w:rPr>
  </w:style>
  <w:style w:type="paragraph" w:styleId="TOC1">
    <w:name w:val="toc 1"/>
    <w:basedOn w:val="Normal"/>
    <w:next w:val="Normal"/>
    <w:uiPriority w:val="39"/>
    <w:rsid w:val="00767050"/>
    <w:pPr>
      <w:pBdr>
        <w:bottom w:val="single" w:sz="4" w:space="1" w:color="auto"/>
        <w:between w:val="single" w:sz="4" w:space="1" w:color="auto"/>
      </w:pBdr>
      <w:tabs>
        <w:tab w:val="left" w:pos="1985"/>
        <w:tab w:val="right" w:pos="9178"/>
      </w:tabs>
      <w:spacing w:before="120" w:after="0"/>
      <w:ind w:left="1985" w:hanging="1985"/>
    </w:pPr>
    <w:rPr>
      <w:b/>
      <w:noProof/>
    </w:rPr>
  </w:style>
  <w:style w:type="paragraph" w:customStyle="1" w:styleId="H1">
    <w:name w:val="H1"/>
    <w:basedOn w:val="Normal"/>
    <w:rsid w:val="00767050"/>
    <w:pPr>
      <w:pageBreakBefore/>
      <w:spacing w:before="0" w:after="1320"/>
      <w:ind w:left="567" w:hanging="567"/>
    </w:pPr>
    <w:rPr>
      <w:b/>
      <w:sz w:val="32"/>
    </w:rPr>
  </w:style>
  <w:style w:type="paragraph" w:styleId="ListBullet">
    <w:name w:val="List Bullet"/>
    <w:basedOn w:val="Normal"/>
    <w:rsid w:val="00767050"/>
    <w:pPr>
      <w:numPr>
        <w:numId w:val="2"/>
      </w:numPr>
      <w:spacing w:line="240" w:lineRule="exact"/>
    </w:pPr>
  </w:style>
  <w:style w:type="character" w:styleId="Hyperlink">
    <w:name w:val="Hyperlink"/>
    <w:rsid w:val="00767050"/>
    <w:rPr>
      <w:b/>
      <w:bCs/>
      <w:color w:val="auto"/>
      <w:u w:val="none"/>
    </w:r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nhideWhenUsed/>
    <w:rsid w:val="00767050"/>
    <w:pPr>
      <w:tabs>
        <w:tab w:val="center" w:pos="4320"/>
        <w:tab w:val="right" w:pos="8640"/>
      </w:tabs>
    </w:p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rsid w:val="00767050"/>
    <w:rPr>
      <w:rFonts w:ascii="CongressSans" w:eastAsia="Times New Roman" w:hAnsi="CongressSans" w:cs="Times New Roman"/>
      <w:sz w:val="22"/>
      <w:szCs w:val="24"/>
    </w:rPr>
  </w:style>
  <w:style w:type="character" w:styleId="PageNumber">
    <w:name w:val="page number"/>
    <w:basedOn w:val="DefaultParagraphFont"/>
    <w:rsid w:val="00767050"/>
  </w:style>
  <w:style w:type="paragraph" w:styleId="TOC3">
    <w:name w:val="toc 3"/>
    <w:basedOn w:val="Normal"/>
    <w:next w:val="Normal"/>
    <w:autoRedefine/>
    <w:uiPriority w:val="39"/>
    <w:rsid w:val="00767050"/>
    <w:pPr>
      <w:tabs>
        <w:tab w:val="right" w:pos="9214"/>
      </w:tabs>
      <w:spacing w:line="280" w:lineRule="exact"/>
      <w:ind w:left="1418"/>
    </w:pPr>
  </w:style>
  <w:style w:type="character" w:styleId="CommentReference">
    <w:name w:val="annotation reference"/>
    <w:basedOn w:val="DefaultParagraphFont"/>
    <w:uiPriority w:val="99"/>
    <w:rsid w:val="00767050"/>
    <w:rPr>
      <w:sz w:val="16"/>
      <w:szCs w:val="16"/>
    </w:rPr>
  </w:style>
  <w:style w:type="paragraph" w:styleId="CommentText">
    <w:name w:val="annotation text"/>
    <w:basedOn w:val="Normal"/>
    <w:link w:val="CommentTextChar"/>
    <w:rsid w:val="00767050"/>
    <w:rPr>
      <w:sz w:val="20"/>
      <w:szCs w:val="20"/>
    </w:rPr>
  </w:style>
  <w:style w:type="character" w:customStyle="1" w:styleId="CommentTextChar">
    <w:name w:val="Comment Text Char"/>
    <w:basedOn w:val="DefaultParagraphFont"/>
    <w:link w:val="CommentText"/>
    <w:rsid w:val="00767050"/>
    <w:rPr>
      <w:rFonts w:ascii="CongressSans" w:eastAsia="Times New Roman" w:hAnsi="CongressSans" w:cs="Times New Roman"/>
      <w:sz w:val="20"/>
      <w:szCs w:val="20"/>
    </w:rPr>
  </w:style>
  <w:style w:type="paragraph" w:customStyle="1" w:styleId="Table-RichText-XY">
    <w:name w:val="Table-RichText-XY"/>
    <w:basedOn w:val="Normal"/>
    <w:qFormat/>
    <w:rsid w:val="00767050"/>
    <w:pPr>
      <w:spacing w:before="0" w:after="200" w:line="276" w:lineRule="auto"/>
      <w:ind w:left="72" w:right="72"/>
    </w:pPr>
    <w:rPr>
      <w:rFonts w:eastAsiaTheme="minorHAnsi" w:cstheme="minorBidi"/>
      <w:szCs w:val="22"/>
      <w:lang w:val="en-US"/>
    </w:rPr>
  </w:style>
  <w:style w:type="table" w:customStyle="1" w:styleId="Table-XY">
    <w:name w:val="Table-XY"/>
    <w:basedOn w:val="TableNormal"/>
    <w:uiPriority w:val="99"/>
    <w:rsid w:val="00767050"/>
    <w:pPr>
      <w:spacing w:after="0" w:line="240" w:lineRule="auto"/>
    </w:pPr>
    <w:rPr>
      <w:rFonts w:asciiTheme="minorHAnsi" w:hAnsiTheme="minorHAnsi"/>
      <w:sz w:val="22"/>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blStylePr w:type="firstRow">
      <w:pPr>
        <w:wordWrap/>
        <w:ind w:leftChars="0" w:left="0" w:rightChars="0" w:right="0"/>
      </w:pPr>
      <w:rPr>
        <w:b/>
        <w:i w:val="0"/>
        <w:color w:val="FFFFFF" w:themeColor="background1"/>
      </w:rPr>
      <w:tbl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tcPr>
    </w:tblStylePr>
  </w:style>
  <w:style w:type="table" w:customStyle="1" w:styleId="TableStandardHeaderAlternateRows-XY">
    <w:name w:val="Table[StandardHeaderAlternateRows]-XY"/>
    <w:basedOn w:val="Table-XY"/>
    <w:uiPriority w:val="99"/>
    <w:rsid w:val="00767050"/>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paragraph" w:styleId="NoSpacing">
    <w:name w:val="No Spacing"/>
    <w:uiPriority w:val="1"/>
    <w:qFormat/>
    <w:rsid w:val="00767050"/>
    <w:pPr>
      <w:spacing w:after="0" w:line="240" w:lineRule="auto"/>
    </w:pPr>
    <w:rPr>
      <w:rFonts w:asciiTheme="minorHAnsi" w:hAnsiTheme="minorHAnsi"/>
      <w:sz w:val="22"/>
    </w:rPr>
  </w:style>
  <w:style w:type="paragraph" w:customStyle="1" w:styleId="H1UnitFake">
    <w:name w:val="H1 Unit Fake"/>
    <w:basedOn w:val="Normal"/>
    <w:link w:val="H1UnitFakeChar"/>
    <w:qFormat/>
    <w:rsid w:val="00767050"/>
    <w:pPr>
      <w:tabs>
        <w:tab w:val="left" w:pos="2835"/>
      </w:tabs>
      <w:ind w:left="2835" w:hanging="2835"/>
    </w:pPr>
    <w:rPr>
      <w:b/>
      <w:noProof/>
      <w:sz w:val="32"/>
    </w:rPr>
  </w:style>
  <w:style w:type="character" w:customStyle="1" w:styleId="H1UnitFakeChar">
    <w:name w:val="H1 Unit Fake Char"/>
    <w:basedOn w:val="DefaultParagraphFont"/>
    <w:link w:val="H1UnitFake"/>
    <w:locked/>
    <w:rsid w:val="00767050"/>
    <w:rPr>
      <w:rFonts w:ascii="CongressSans" w:eastAsia="Times New Roman" w:hAnsi="CongressSans" w:cs="Times New Roman"/>
      <w:b/>
      <w:noProof/>
      <w:sz w:val="32"/>
      <w:szCs w:val="24"/>
    </w:rPr>
  </w:style>
  <w:style w:type="paragraph" w:customStyle="1" w:styleId="CGbulletintablecell">
    <w:name w:val="CG_bulletintablecell"/>
    <w:basedOn w:val="Normal"/>
    <w:qFormat/>
    <w:rsid w:val="00767050"/>
    <w:pPr>
      <w:tabs>
        <w:tab w:val="left" w:pos="175"/>
      </w:tabs>
      <w:spacing w:before="120" w:after="120"/>
      <w:ind w:left="317" w:hanging="317"/>
    </w:pPr>
  </w:style>
  <w:style w:type="paragraph" w:styleId="BalloonText">
    <w:name w:val="Balloon Text"/>
    <w:basedOn w:val="Normal"/>
    <w:link w:val="BalloonTextChar"/>
    <w:uiPriority w:val="99"/>
    <w:semiHidden/>
    <w:unhideWhenUsed/>
    <w:rsid w:val="0076705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050"/>
    <w:rPr>
      <w:rFonts w:ascii="Segoe UI" w:eastAsia="Times New Roman" w:hAnsi="Segoe UI" w:cs="Segoe UI"/>
      <w:sz w:val="18"/>
      <w:szCs w:val="18"/>
    </w:rPr>
  </w:style>
  <w:style w:type="paragraph" w:styleId="ListParagraph">
    <w:name w:val="List Paragraph"/>
    <w:basedOn w:val="Normal"/>
    <w:uiPriority w:val="34"/>
    <w:qFormat/>
    <w:rsid w:val="00BA4852"/>
    <w:pPr>
      <w:ind w:left="720"/>
      <w:contextualSpacing/>
    </w:pPr>
  </w:style>
  <w:style w:type="paragraph" w:styleId="CommentSubject">
    <w:name w:val="annotation subject"/>
    <w:basedOn w:val="CommentText"/>
    <w:next w:val="CommentText"/>
    <w:link w:val="CommentSubjectChar"/>
    <w:uiPriority w:val="99"/>
    <w:semiHidden/>
    <w:unhideWhenUsed/>
    <w:rsid w:val="008F6B92"/>
    <w:rPr>
      <w:b/>
      <w:bCs/>
    </w:rPr>
  </w:style>
  <w:style w:type="character" w:customStyle="1" w:styleId="CommentSubjectChar">
    <w:name w:val="Comment Subject Char"/>
    <w:basedOn w:val="CommentTextChar"/>
    <w:link w:val="CommentSubject"/>
    <w:uiPriority w:val="99"/>
    <w:semiHidden/>
    <w:rsid w:val="008F6B92"/>
    <w:rPr>
      <w:rFonts w:ascii="CongressSans" w:eastAsia="Times New Roman" w:hAnsi="CongressSans" w:cs="Times New Roman"/>
      <w:b/>
      <w:bCs/>
      <w:sz w:val="20"/>
      <w:szCs w:val="20"/>
    </w:rPr>
  </w:style>
  <w:style w:type="paragraph" w:customStyle="1" w:styleId="Default">
    <w:name w:val="Default"/>
    <w:rsid w:val="004D10DC"/>
    <w:pPr>
      <w:autoSpaceDE w:val="0"/>
      <w:autoSpaceDN w:val="0"/>
      <w:adjustRightInd w:val="0"/>
      <w:spacing w:after="0" w:line="240" w:lineRule="auto"/>
    </w:pPr>
    <w:rPr>
      <w:rFonts w:ascii="CongressSans" w:eastAsia="Times New Roman" w:hAnsi="CongressSans" w:cs="CongressSans"/>
      <w:color w:val="000000"/>
      <w:szCs w:val="24"/>
    </w:rPr>
  </w:style>
  <w:style w:type="paragraph" w:customStyle="1" w:styleId="Heading23">
    <w:name w:val="Heading 2.3"/>
    <w:basedOn w:val="Heading3"/>
    <w:link w:val="Heading23Char"/>
    <w:qFormat/>
    <w:rsid w:val="004D10DC"/>
    <w:rPr>
      <w:sz w:val="32"/>
      <w:szCs w:val="32"/>
    </w:rPr>
  </w:style>
  <w:style w:type="character" w:styleId="PlaceholderText">
    <w:name w:val="Placeholder Text"/>
    <w:basedOn w:val="DefaultParagraphFont"/>
    <w:rsid w:val="002403F5"/>
    <w:rPr>
      <w:color w:val="808080"/>
    </w:rPr>
  </w:style>
  <w:style w:type="paragraph" w:customStyle="1" w:styleId="Style1">
    <w:name w:val="Style1"/>
    <w:basedOn w:val="Heading23"/>
    <w:link w:val="Style1Char"/>
    <w:qFormat/>
    <w:rsid w:val="002403F5"/>
    <w:pPr>
      <w:spacing w:before="160"/>
    </w:pPr>
  </w:style>
  <w:style w:type="character" w:customStyle="1" w:styleId="Heading23Char">
    <w:name w:val="Heading 2.3 Char"/>
    <w:basedOn w:val="Heading3Char"/>
    <w:link w:val="Heading23"/>
    <w:rsid w:val="002403F5"/>
    <w:rPr>
      <w:rFonts w:ascii="CongressSans" w:eastAsia="Times New Roman" w:hAnsi="CongressSans" w:cs="Arial"/>
      <w:b/>
      <w:bCs/>
      <w:color w:val="D81E05"/>
      <w:sz w:val="32"/>
      <w:szCs w:val="32"/>
    </w:rPr>
  </w:style>
  <w:style w:type="character" w:customStyle="1" w:styleId="Style1Char">
    <w:name w:val="Style1 Char"/>
    <w:basedOn w:val="Heading23Char"/>
    <w:link w:val="Style1"/>
    <w:rsid w:val="002403F5"/>
    <w:rPr>
      <w:rFonts w:ascii="CongressSans" w:eastAsia="Times New Roman" w:hAnsi="CongressSans" w:cs="Arial"/>
      <w:b/>
      <w:bCs/>
      <w:color w:val="D81E05"/>
      <w:sz w:val="32"/>
      <w:szCs w:val="32"/>
    </w:rPr>
  </w:style>
  <w:style w:type="character" w:customStyle="1" w:styleId="Heading1Char">
    <w:name w:val="Heading 1 Char"/>
    <w:basedOn w:val="DefaultParagraphFont"/>
    <w:link w:val="Heading1"/>
    <w:uiPriority w:val="99"/>
    <w:rsid w:val="007B20F6"/>
    <w:rPr>
      <w:rFonts w:ascii="CongressSans" w:eastAsia="Times New Roman" w:hAnsi="CongressSans" w:cs="Cambria"/>
      <w:b/>
      <w:bCs/>
      <w:sz w:val="40"/>
      <w:szCs w:val="28"/>
    </w:rPr>
  </w:style>
  <w:style w:type="paragraph" w:customStyle="1" w:styleId="Tabletext">
    <w:name w:val="Table text"/>
    <w:basedOn w:val="Normal"/>
    <w:rsid w:val="00C50E35"/>
    <w:pPr>
      <w:spacing w:before="80" w:after="80" w:line="250" w:lineRule="exact"/>
    </w:pPr>
  </w:style>
  <w:style w:type="paragraph" w:styleId="BodyText">
    <w:name w:val="Body Text"/>
    <w:basedOn w:val="Normal"/>
    <w:link w:val="BodyTextChar"/>
    <w:uiPriority w:val="99"/>
    <w:unhideWhenUsed/>
    <w:rsid w:val="00C50E35"/>
    <w:pPr>
      <w:spacing w:before="200" w:after="160" w:line="250" w:lineRule="exact"/>
    </w:pPr>
  </w:style>
  <w:style w:type="character" w:customStyle="1" w:styleId="BodyTextChar">
    <w:name w:val="Body Text Char"/>
    <w:basedOn w:val="DefaultParagraphFont"/>
    <w:link w:val="BodyText"/>
    <w:uiPriority w:val="99"/>
    <w:rsid w:val="00C50E35"/>
    <w:rPr>
      <w:rFonts w:ascii="CongressSans" w:eastAsia="Times New Roman" w:hAnsi="CongressSans" w:cs="Times New Roman"/>
      <w:sz w:val="22"/>
      <w:szCs w:val="24"/>
    </w:rPr>
  </w:style>
  <w:style w:type="paragraph" w:customStyle="1" w:styleId="H2Fake">
    <w:name w:val="H2 Fake"/>
    <w:basedOn w:val="Normal"/>
    <w:link w:val="H2FakeChar"/>
    <w:rsid w:val="00C50E35"/>
    <w:pPr>
      <w:tabs>
        <w:tab w:val="left" w:pos="680"/>
      </w:tabs>
      <w:spacing w:before="0" w:after="1320"/>
      <w:ind w:left="680" w:hanging="680"/>
    </w:pPr>
    <w:rPr>
      <w:sz w:val="32"/>
      <w:szCs w:val="32"/>
    </w:rPr>
  </w:style>
  <w:style w:type="character" w:customStyle="1" w:styleId="H2FakeChar">
    <w:name w:val="H2 Fake Char"/>
    <w:link w:val="H2Fake"/>
    <w:locked/>
    <w:rsid w:val="00C50E35"/>
    <w:rPr>
      <w:rFonts w:ascii="CongressSans" w:eastAsia="Times New Roman" w:hAnsi="CongressSans" w:cs="Times New Roman"/>
      <w:sz w:val="32"/>
      <w:szCs w:val="32"/>
    </w:rPr>
  </w:style>
  <w:style w:type="paragraph" w:customStyle="1" w:styleId="H1Fake">
    <w:name w:val="H1 Fake"/>
    <w:basedOn w:val="Normal"/>
    <w:rsid w:val="00C50E35"/>
    <w:pPr>
      <w:tabs>
        <w:tab w:val="left" w:pos="680"/>
      </w:tabs>
      <w:spacing w:before="0" w:after="60"/>
      <w:ind w:left="680" w:hanging="680"/>
    </w:pPr>
    <w:rPr>
      <w:b/>
      <w:sz w:val="32"/>
    </w:rPr>
  </w:style>
  <w:style w:type="paragraph" w:customStyle="1" w:styleId="TabletextboldRED">
    <w:name w:val="Table text bold RED"/>
    <w:basedOn w:val="Normal"/>
    <w:rsid w:val="00C50E35"/>
    <w:pPr>
      <w:spacing w:before="60" w:after="60" w:line="260" w:lineRule="exact"/>
    </w:pPr>
    <w:rPr>
      <w:b/>
      <w:color w:val="D81E0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cityandguilds.com/~/media/cityandguilds-site/documents/apprenticeships/manual-for-the-end-point-assessment-service%20pdf.ash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458CE-2D0A-4C1F-B784-1E733E207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4854</Words>
  <Characters>27671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32461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Belchamber</dc:creator>
  <cp:keywords/>
  <dc:description/>
  <cp:lastModifiedBy>Karen West</cp:lastModifiedBy>
  <cp:revision>3</cp:revision>
  <dcterms:created xsi:type="dcterms:W3CDTF">2020-05-05T15:29:00Z</dcterms:created>
  <dcterms:modified xsi:type="dcterms:W3CDTF">2020-05-20T10:34:00Z</dcterms:modified>
</cp:coreProperties>
</file>